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E2C" w:rsidRDefault="00616E2C" w:rsidP="00142725">
      <w:pPr>
        <w:widowControl w:val="0"/>
        <w:autoSpaceDE w:val="0"/>
        <w:autoSpaceDN w:val="0"/>
        <w:adjustRightInd w:val="0"/>
        <w:spacing w:after="0" w:line="240" w:lineRule="auto"/>
        <w:ind w:firstLine="709"/>
        <w:jc w:val="right"/>
        <w:outlineLvl w:val="0"/>
      </w:pPr>
      <w:r>
        <w:rPr>
          <w:rFonts w:ascii="Times New Roman" w:hAnsi="Times New Roman" w:cs="Times New Roman"/>
          <w:b/>
          <w:bCs/>
          <w:sz w:val="24"/>
          <w:szCs w:val="24"/>
        </w:rPr>
        <w:t>ПРОЕКТ</w:t>
      </w:r>
    </w:p>
    <w:p w:rsidR="00616E2C" w:rsidRDefault="00616E2C" w:rsidP="000F2BF9">
      <w:pPr>
        <w:widowControl w:val="0"/>
        <w:autoSpaceDE w:val="0"/>
        <w:autoSpaceDN w:val="0"/>
        <w:adjustRightInd w:val="0"/>
        <w:spacing w:after="0" w:line="240" w:lineRule="auto"/>
        <w:ind w:firstLine="709"/>
        <w:jc w:val="both"/>
        <w:outlineLvl w:val="0"/>
      </w:pPr>
    </w:p>
    <w:p w:rsidR="00616E2C" w:rsidRPr="006B706E" w:rsidRDefault="00616E2C" w:rsidP="000F2BF9">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6B706E">
        <w:rPr>
          <w:rFonts w:ascii="Times New Roman" w:hAnsi="Times New Roman" w:cs="Times New Roman"/>
          <w:b/>
          <w:bCs/>
          <w:sz w:val="24"/>
          <w:szCs w:val="24"/>
        </w:rPr>
        <w:t>АДМИНИСТРАТИВНЫЙ РЕГЛАМЕНТ</w:t>
      </w:r>
    </w:p>
    <w:p w:rsidR="00616E2C" w:rsidRPr="006B706E" w:rsidRDefault="00616E2C" w:rsidP="000F2BF9">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6B706E">
        <w:rPr>
          <w:rFonts w:ascii="Times New Roman" w:hAnsi="Times New Roman" w:cs="Times New Roman"/>
          <w:b/>
          <w:bCs/>
          <w:sz w:val="24"/>
          <w:szCs w:val="24"/>
        </w:rPr>
        <w:t xml:space="preserve"> ПРЕДОСТАВЛЕНИЯ МУНИЦИПАЛЬНОЙ УСЛУГИ </w:t>
      </w:r>
    </w:p>
    <w:p w:rsidR="00616E2C" w:rsidRPr="006B706E" w:rsidRDefault="00616E2C" w:rsidP="00EB2FB9">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6B706E">
        <w:rPr>
          <w:rFonts w:ascii="Times New Roman" w:hAnsi="Times New Roman" w:cs="Times New Roman"/>
          <w:b/>
          <w:bCs/>
          <w:sz w:val="24"/>
          <w:szCs w:val="24"/>
        </w:rPr>
        <w:t>«ПЕРЕДАЧА  (ПРИВАТИЗАЦИЯ) ЖИЛОГО ПОМЕЩЕНИЯ В СОБСТВЕННОСТЬ ГРАЖДАН»</w:t>
      </w:r>
    </w:p>
    <w:p w:rsidR="00616E2C" w:rsidRPr="006B706E" w:rsidRDefault="00616E2C" w:rsidP="000F2BF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16E2C" w:rsidRPr="006B706E" w:rsidRDefault="00616E2C" w:rsidP="000F2BF9">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r w:rsidRPr="006B706E">
        <w:rPr>
          <w:rFonts w:ascii="Times New Roman" w:hAnsi="Times New Roman" w:cs="Times New Roman"/>
          <w:sz w:val="24"/>
          <w:szCs w:val="24"/>
        </w:rPr>
        <w:t>Раздел 1. ОБЩИЕ ПОЛОЖЕНИЯ</w:t>
      </w:r>
    </w:p>
    <w:p w:rsidR="00616E2C" w:rsidRPr="006B706E" w:rsidRDefault="00616E2C" w:rsidP="006B70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16E2C" w:rsidRPr="006B706E" w:rsidRDefault="00616E2C" w:rsidP="006B70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6B706E">
        <w:rPr>
          <w:rFonts w:ascii="Times New Roman" w:hAnsi="Times New Roman" w:cs="Times New Roman"/>
          <w:b/>
          <w:bCs/>
          <w:sz w:val="24"/>
          <w:szCs w:val="24"/>
        </w:rPr>
        <w:t>1.1. Общие сведения о муниципальной услуге.</w:t>
      </w:r>
    </w:p>
    <w:p w:rsidR="00616E2C" w:rsidRPr="006B706E" w:rsidRDefault="00616E2C" w:rsidP="006B70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6B706E">
        <w:rPr>
          <w:rFonts w:ascii="Times New Roman" w:hAnsi="Times New Roman" w:cs="Times New Roman"/>
          <w:b/>
          <w:bCs/>
          <w:sz w:val="24"/>
          <w:szCs w:val="24"/>
        </w:rPr>
        <w:t>1.1.1 Общие сведения о муниципальной услуге.</w:t>
      </w:r>
    </w:p>
    <w:p w:rsidR="00616E2C" w:rsidRDefault="00616E2C" w:rsidP="008D57F0">
      <w:pPr>
        <w:widowControl w:val="0"/>
        <w:spacing w:after="0" w:line="240" w:lineRule="auto"/>
        <w:ind w:left="708" w:firstLine="708"/>
        <w:jc w:val="both"/>
        <w:rPr>
          <w:rFonts w:ascii="Times New Roman" w:hAnsi="Times New Roman" w:cs="Times New Roman"/>
          <w:sz w:val="24"/>
          <w:szCs w:val="24"/>
        </w:rPr>
      </w:pPr>
      <w:r w:rsidRPr="006B706E">
        <w:rPr>
          <w:rFonts w:ascii="Times New Roman" w:hAnsi="Times New Roman" w:cs="Times New Roman"/>
          <w:sz w:val="24"/>
          <w:szCs w:val="24"/>
        </w:rPr>
        <w:t>Административный регламент  по предоставлению муниципальной услуг</w:t>
      </w:r>
      <w:r>
        <w:rPr>
          <w:rFonts w:ascii="Times New Roman" w:hAnsi="Times New Roman" w:cs="Times New Roman"/>
          <w:sz w:val="24"/>
          <w:szCs w:val="24"/>
        </w:rPr>
        <w:t xml:space="preserve">и </w:t>
      </w:r>
      <w:r w:rsidRPr="006B706E">
        <w:rPr>
          <w:rFonts w:ascii="Times New Roman" w:hAnsi="Times New Roman" w:cs="Times New Roman"/>
          <w:b/>
          <w:bCs/>
          <w:sz w:val="24"/>
          <w:szCs w:val="24"/>
        </w:rPr>
        <w:t>«Передача (приватизации) жилого помещения в собственность граждан»</w:t>
      </w:r>
      <w:r w:rsidRPr="006B706E">
        <w:rPr>
          <w:rFonts w:ascii="Times New Roman" w:hAnsi="Times New Roman" w:cs="Times New Roman"/>
          <w:sz w:val="24"/>
          <w:szCs w:val="24"/>
        </w:rPr>
        <w:t xml:space="preserve"> (далее - Административный регламент) разработан в соответствии с </w:t>
      </w:r>
      <w:hyperlink r:id="rId7" w:history="1">
        <w:r w:rsidRPr="006B706E">
          <w:rPr>
            <w:rStyle w:val="a"/>
            <w:rFonts w:ascii="Times New Roman" w:hAnsi="Times New Roman" w:cs="Times New Roman"/>
            <w:b w:val="0"/>
            <w:sz w:val="24"/>
            <w:szCs w:val="24"/>
          </w:rPr>
          <w:t>Федеральным законом</w:t>
        </w:r>
      </w:hyperlink>
      <w:r w:rsidRPr="006B706E">
        <w:rPr>
          <w:rFonts w:ascii="Times New Roman" w:hAnsi="Times New Roman" w:cs="Times New Roman"/>
          <w:sz w:val="24"/>
          <w:szCs w:val="24"/>
        </w:rPr>
        <w:t xml:space="preserve"> от 27.07.2010 № 210-ФЗ «Об организации предоставления государственных и муниципальных услуг», </w:t>
      </w:r>
      <w:hyperlink r:id="rId8" w:history="1">
        <w:r w:rsidRPr="006B706E">
          <w:rPr>
            <w:rStyle w:val="a"/>
            <w:rFonts w:ascii="Times New Roman" w:hAnsi="Times New Roman" w:cs="Times New Roman"/>
            <w:b w:val="0"/>
            <w:sz w:val="24"/>
            <w:szCs w:val="24"/>
          </w:rPr>
          <w:t>постановлением</w:t>
        </w:r>
      </w:hyperlink>
      <w:r w:rsidRPr="006B706E">
        <w:rPr>
          <w:rFonts w:ascii="Times New Roman" w:hAnsi="Times New Roman" w:cs="Times New Roman"/>
          <w:sz w:val="24"/>
          <w:szCs w:val="24"/>
        </w:rPr>
        <w:t xml:space="preserve"> Правительства Самарской области от 27.01.2011 №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 определяет требования, предъявляемые к порядку предоставления муниципальной услуги, сроки и последовательность административных процедур и действий при предоставлении муниципальной услуги «Передача (приватизации) жилого помещения в собственность граждан». </w:t>
      </w:r>
    </w:p>
    <w:p w:rsidR="00616E2C" w:rsidRPr="008D57F0" w:rsidRDefault="00616E2C" w:rsidP="007913D6">
      <w:pPr>
        <w:widowControl w:val="0"/>
        <w:spacing w:after="0" w:line="240" w:lineRule="auto"/>
        <w:ind w:left="709" w:firstLine="767"/>
        <w:jc w:val="both"/>
        <w:rPr>
          <w:rFonts w:ascii="Times New Roman" w:hAnsi="Times New Roman" w:cs="Times New Roman"/>
          <w:sz w:val="24"/>
          <w:szCs w:val="24"/>
        </w:rPr>
      </w:pPr>
      <w:r>
        <w:rPr>
          <w:rFonts w:ascii="Times New Roman" w:hAnsi="Times New Roman" w:cs="Times New Roman"/>
          <w:sz w:val="24"/>
          <w:szCs w:val="24"/>
        </w:rPr>
        <w:t>М</w:t>
      </w:r>
      <w:r w:rsidRPr="008D57F0">
        <w:rPr>
          <w:rFonts w:ascii="Times New Roman" w:hAnsi="Times New Roman" w:cs="Times New Roman"/>
          <w:sz w:val="24"/>
          <w:szCs w:val="24"/>
        </w:rPr>
        <w:t xml:space="preserve">униципальная услуга «Передача в собственность (приватизация) жилого помещения» (далее — муниципальная услуга) — это процесс подготовки и заключения на основании поступившего заявления договора передачи в собственность граждан Российской Федерации на добровольной основе занимаемых ими жилых помещений в муниципальном жилищном фонде </w:t>
      </w:r>
      <w:r>
        <w:rPr>
          <w:rFonts w:ascii="Times New Roman" w:hAnsi="Times New Roman" w:cs="Times New Roman"/>
          <w:sz w:val="24"/>
          <w:szCs w:val="24"/>
        </w:rPr>
        <w:t>муниципального района Исаклинский</w:t>
      </w:r>
      <w:r w:rsidRPr="008D57F0">
        <w:rPr>
          <w:rFonts w:ascii="Times New Roman" w:hAnsi="Times New Roman" w:cs="Times New Roman"/>
          <w:sz w:val="24"/>
          <w:szCs w:val="24"/>
        </w:rPr>
        <w:t xml:space="preserve"> (далее — договора).</w:t>
      </w:r>
    </w:p>
    <w:p w:rsidR="00616E2C" w:rsidRPr="006B706E" w:rsidRDefault="00616E2C" w:rsidP="006B706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1.1.2</w:t>
      </w:r>
      <w:r w:rsidRPr="006B706E">
        <w:rPr>
          <w:rFonts w:ascii="Times New Roman" w:hAnsi="Times New Roman" w:cs="Times New Roman"/>
          <w:sz w:val="24"/>
          <w:szCs w:val="24"/>
        </w:rPr>
        <w:t xml:space="preserve">. Срок выполнения муниципальной услуги устанавливается в соответствии со сроками, установленными </w:t>
      </w:r>
      <w:hyperlink r:id="rId9" w:history="1">
        <w:r w:rsidRPr="006B706E">
          <w:rPr>
            <w:rFonts w:ascii="Times New Roman" w:hAnsi="Times New Roman" w:cs="Times New Roman"/>
            <w:sz w:val="24"/>
            <w:szCs w:val="24"/>
          </w:rPr>
          <w:t>Законом</w:t>
        </w:r>
      </w:hyperlink>
      <w:r w:rsidRPr="006B706E">
        <w:rPr>
          <w:rFonts w:ascii="Times New Roman" w:hAnsi="Times New Roman" w:cs="Times New Roman"/>
          <w:sz w:val="24"/>
          <w:szCs w:val="24"/>
        </w:rPr>
        <w:t xml:space="preserve"> РФ "О приватизации жилищного фонда в Российской Федерации" от 04.07.1991 № 1541-1.</w:t>
      </w:r>
    </w:p>
    <w:p w:rsidR="00616E2C" w:rsidRPr="006B706E" w:rsidRDefault="00616E2C" w:rsidP="006B70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B706E">
        <w:rPr>
          <w:rFonts w:ascii="Times New Roman" w:hAnsi="Times New Roman" w:cs="Times New Roman"/>
          <w:b/>
          <w:bCs/>
          <w:sz w:val="24"/>
          <w:szCs w:val="24"/>
        </w:rPr>
        <w:t>1.2. Категории получателей муниципальной услуги</w:t>
      </w:r>
      <w:r w:rsidRPr="006B706E">
        <w:rPr>
          <w:rFonts w:ascii="Times New Roman" w:hAnsi="Times New Roman" w:cs="Times New Roman"/>
          <w:sz w:val="24"/>
          <w:szCs w:val="24"/>
        </w:rPr>
        <w:t>.</w:t>
      </w:r>
    </w:p>
    <w:p w:rsidR="00616E2C" w:rsidRDefault="00616E2C" w:rsidP="006B706E">
      <w:pPr>
        <w:spacing w:after="0" w:line="240" w:lineRule="auto"/>
        <w:ind w:firstLine="540"/>
        <w:jc w:val="both"/>
        <w:rPr>
          <w:rFonts w:ascii="Times New Roman" w:hAnsi="Times New Roman" w:cs="Times New Roman"/>
          <w:sz w:val="24"/>
          <w:szCs w:val="24"/>
        </w:rPr>
      </w:pPr>
      <w:r w:rsidRPr="006B706E">
        <w:rPr>
          <w:rFonts w:ascii="Times New Roman" w:hAnsi="Times New Roman" w:cs="Times New Roman"/>
          <w:sz w:val="24"/>
          <w:szCs w:val="24"/>
        </w:rPr>
        <w:t>1.2.1. Получателями муниципальной услуги являются физические лица- граждане Российской Федерации, обратившиеся с заявлением о заключении договора передачи  в собственность жилого помещения, в том числе законные представители (родители, усыновители, опекуны), представители по</w:t>
      </w:r>
      <w:r>
        <w:rPr>
          <w:rFonts w:ascii="Times New Roman" w:hAnsi="Times New Roman" w:cs="Times New Roman"/>
          <w:sz w:val="24"/>
          <w:szCs w:val="24"/>
        </w:rPr>
        <w:t xml:space="preserve"> доверенности (далее заявители)</w:t>
      </w:r>
      <w:r w:rsidRPr="008D57F0">
        <w:rPr>
          <w:rFonts w:ascii="Times New Roman" w:hAnsi="Times New Roman" w:cs="Times New Roman"/>
          <w:sz w:val="24"/>
          <w:szCs w:val="24"/>
        </w:rPr>
        <w:t xml:space="preserve">, занимающие жилые помещения в муниципальном жилищном </w:t>
      </w:r>
      <w:r>
        <w:rPr>
          <w:rFonts w:ascii="Times New Roman" w:hAnsi="Times New Roman" w:cs="Times New Roman"/>
          <w:sz w:val="24"/>
          <w:szCs w:val="24"/>
        </w:rPr>
        <w:t xml:space="preserve">фонде муниципального района Исаклинский </w:t>
      </w:r>
      <w:r w:rsidRPr="008D57F0">
        <w:rPr>
          <w:rFonts w:ascii="Times New Roman" w:hAnsi="Times New Roman" w:cs="Times New Roman"/>
          <w:sz w:val="24"/>
          <w:szCs w:val="24"/>
        </w:rPr>
        <w:t>на условиях социального найма, имеющие намерение приобрести занимаемые жилые помещения в собственность в соответствии с действующим законодательством</w:t>
      </w:r>
    </w:p>
    <w:p w:rsidR="00616E2C" w:rsidRPr="006B706E" w:rsidRDefault="00616E2C" w:rsidP="0008082B">
      <w:pPr>
        <w:spacing w:after="0" w:line="240" w:lineRule="auto"/>
        <w:ind w:firstLine="720"/>
        <w:jc w:val="both"/>
        <w:rPr>
          <w:rFonts w:ascii="Times New Roman" w:hAnsi="Times New Roman" w:cs="Times New Roman"/>
          <w:b/>
          <w:bCs/>
          <w:sz w:val="24"/>
          <w:szCs w:val="24"/>
        </w:rPr>
      </w:pPr>
      <w:r>
        <w:rPr>
          <w:rFonts w:ascii="Times New Roman" w:hAnsi="Times New Roman" w:cs="Times New Roman"/>
          <w:b/>
          <w:bCs/>
          <w:sz w:val="24"/>
          <w:szCs w:val="24"/>
        </w:rPr>
        <w:t>1.3</w:t>
      </w:r>
      <w:r w:rsidRPr="006B706E">
        <w:rPr>
          <w:rFonts w:ascii="Times New Roman" w:hAnsi="Times New Roman" w:cs="Times New Roman"/>
          <w:b/>
          <w:bCs/>
          <w:sz w:val="24"/>
          <w:szCs w:val="24"/>
        </w:rPr>
        <w:t xml:space="preserve"> Порядок информирования о правилах предоставления муниципальной услуги.</w:t>
      </w:r>
    </w:p>
    <w:p w:rsidR="00616E2C" w:rsidRPr="006B706E" w:rsidRDefault="00616E2C" w:rsidP="0008082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1.3</w:t>
      </w:r>
      <w:r w:rsidRPr="006B706E">
        <w:rPr>
          <w:rFonts w:ascii="Times New Roman" w:hAnsi="Times New Roman" w:cs="Times New Roman"/>
          <w:sz w:val="24"/>
          <w:szCs w:val="24"/>
        </w:rPr>
        <w:t>.1. Информацию о порядке и процедурах предоставления муниципальной услуги можно получить:</w:t>
      </w:r>
    </w:p>
    <w:p w:rsidR="00616E2C" w:rsidRPr="006B706E" w:rsidRDefault="00616E2C" w:rsidP="0008082B">
      <w:pPr>
        <w:spacing w:after="0" w:line="240" w:lineRule="auto"/>
        <w:ind w:firstLine="720"/>
        <w:jc w:val="both"/>
        <w:rPr>
          <w:rFonts w:ascii="Times New Roman" w:hAnsi="Times New Roman" w:cs="Times New Roman"/>
          <w:sz w:val="24"/>
          <w:szCs w:val="24"/>
        </w:rPr>
      </w:pPr>
      <w:r w:rsidRPr="006B706E">
        <w:rPr>
          <w:rFonts w:ascii="Times New Roman" w:hAnsi="Times New Roman" w:cs="Times New Roman"/>
          <w:sz w:val="24"/>
          <w:szCs w:val="24"/>
        </w:rPr>
        <w:t>непосредственно в комитете по управлению муниципальным имуществом  администрации муниципального района Исаклинский Самарской области (далее – Комитет по управлению имуществом), осуществляющем предоставление муниципальной услуги;</w:t>
      </w:r>
    </w:p>
    <w:p w:rsidR="00616E2C" w:rsidRPr="006B706E" w:rsidRDefault="00616E2C" w:rsidP="0008082B">
      <w:pPr>
        <w:spacing w:after="0" w:line="240" w:lineRule="auto"/>
        <w:ind w:firstLine="720"/>
        <w:jc w:val="both"/>
        <w:rPr>
          <w:rFonts w:ascii="Times New Roman" w:hAnsi="Times New Roman" w:cs="Times New Roman"/>
          <w:sz w:val="24"/>
          <w:szCs w:val="24"/>
        </w:rPr>
      </w:pPr>
      <w:r w:rsidRPr="006B706E">
        <w:rPr>
          <w:rFonts w:ascii="Times New Roman" w:hAnsi="Times New Roman" w:cs="Times New Roman"/>
          <w:sz w:val="24"/>
          <w:szCs w:val="24"/>
        </w:rPr>
        <w:t>в многофункциональном центре предоставления государственных и муниципальных услуг (далее - МФЦ).</w:t>
      </w:r>
    </w:p>
    <w:p w:rsidR="00616E2C" w:rsidRPr="006B706E" w:rsidRDefault="00616E2C" w:rsidP="0008082B">
      <w:pPr>
        <w:spacing w:after="0" w:line="240" w:lineRule="auto"/>
        <w:rPr>
          <w:rFonts w:ascii="Times New Roman" w:hAnsi="Times New Roman" w:cs="Times New Roman"/>
          <w:sz w:val="24"/>
          <w:szCs w:val="24"/>
        </w:rPr>
      </w:pPr>
      <w:r w:rsidRPr="006B706E">
        <w:rPr>
          <w:rFonts w:ascii="Times New Roman" w:hAnsi="Times New Roman" w:cs="Times New Roman"/>
          <w:sz w:val="24"/>
          <w:szCs w:val="24"/>
        </w:rPr>
        <w:t>В процедуре предоставления муниципальной услуги участвуют:</w:t>
      </w:r>
    </w:p>
    <w:p w:rsidR="00616E2C" w:rsidRPr="006B706E" w:rsidRDefault="00616E2C" w:rsidP="0008082B">
      <w:pPr>
        <w:spacing w:after="0" w:line="240" w:lineRule="auto"/>
        <w:rPr>
          <w:rFonts w:ascii="Times New Roman" w:hAnsi="Times New Roman" w:cs="Times New Roman"/>
          <w:sz w:val="24"/>
          <w:szCs w:val="24"/>
        </w:rPr>
      </w:pPr>
      <w:r w:rsidRPr="006B706E">
        <w:rPr>
          <w:rFonts w:ascii="Times New Roman" w:hAnsi="Times New Roman" w:cs="Times New Roman"/>
          <w:sz w:val="24"/>
          <w:szCs w:val="24"/>
        </w:rPr>
        <w:t>-  Комитет по управлению муниципальным имуществом администрации муниципального района Исаклинский;</w:t>
      </w:r>
    </w:p>
    <w:p w:rsidR="00616E2C" w:rsidRPr="006B706E" w:rsidRDefault="00616E2C" w:rsidP="0008082B">
      <w:pPr>
        <w:spacing w:after="0" w:line="240" w:lineRule="auto"/>
        <w:rPr>
          <w:rFonts w:ascii="Times New Roman" w:hAnsi="Times New Roman" w:cs="Times New Roman"/>
          <w:sz w:val="24"/>
          <w:szCs w:val="24"/>
        </w:rPr>
      </w:pPr>
      <w:r w:rsidRPr="006B706E">
        <w:rPr>
          <w:rFonts w:ascii="Times New Roman" w:hAnsi="Times New Roman" w:cs="Times New Roman"/>
          <w:sz w:val="24"/>
          <w:szCs w:val="24"/>
        </w:rPr>
        <w:t>- Администрация муниципального района Исаклинский Самарской области;</w:t>
      </w:r>
    </w:p>
    <w:p w:rsidR="00616E2C" w:rsidRPr="006B706E" w:rsidRDefault="00616E2C" w:rsidP="0008082B">
      <w:pPr>
        <w:spacing w:after="0" w:line="240" w:lineRule="auto"/>
        <w:rPr>
          <w:rFonts w:ascii="Times New Roman" w:hAnsi="Times New Roman" w:cs="Times New Roman"/>
          <w:sz w:val="24"/>
          <w:szCs w:val="24"/>
        </w:rPr>
      </w:pPr>
      <w:r w:rsidRPr="006B706E">
        <w:rPr>
          <w:rFonts w:ascii="Times New Roman" w:hAnsi="Times New Roman" w:cs="Times New Roman"/>
          <w:sz w:val="24"/>
          <w:szCs w:val="24"/>
        </w:rPr>
        <w:t>- Органы записи актов гражданского состояния;</w:t>
      </w:r>
    </w:p>
    <w:p w:rsidR="00616E2C" w:rsidRPr="006B706E" w:rsidRDefault="00616E2C" w:rsidP="0008082B">
      <w:pPr>
        <w:spacing w:after="0" w:line="240" w:lineRule="auto"/>
        <w:rPr>
          <w:rFonts w:ascii="Times New Roman" w:hAnsi="Times New Roman" w:cs="Times New Roman"/>
          <w:sz w:val="24"/>
          <w:szCs w:val="24"/>
        </w:rPr>
      </w:pPr>
      <w:r w:rsidRPr="006B706E">
        <w:rPr>
          <w:rFonts w:ascii="Times New Roman" w:hAnsi="Times New Roman" w:cs="Times New Roman"/>
          <w:sz w:val="24"/>
          <w:szCs w:val="24"/>
        </w:rPr>
        <w:t>-. Управление Федеральной миграционной службы России по Самарской области;</w:t>
      </w:r>
    </w:p>
    <w:p w:rsidR="00616E2C" w:rsidRPr="006B706E" w:rsidRDefault="00616E2C" w:rsidP="0008082B">
      <w:pPr>
        <w:spacing w:after="0" w:line="240" w:lineRule="auto"/>
        <w:jc w:val="both"/>
        <w:rPr>
          <w:rFonts w:ascii="Times New Roman" w:hAnsi="Times New Roman" w:cs="Times New Roman"/>
          <w:sz w:val="24"/>
          <w:szCs w:val="24"/>
        </w:rPr>
      </w:pPr>
      <w:r w:rsidRPr="006B706E">
        <w:rPr>
          <w:rFonts w:ascii="Times New Roman" w:hAnsi="Times New Roman" w:cs="Times New Roman"/>
          <w:sz w:val="24"/>
          <w:szCs w:val="24"/>
        </w:rPr>
        <w:t>- Управление Федеральной службы государственной регистрации, кадастра и картографии по Самарской области</w:t>
      </w:r>
    </w:p>
    <w:p w:rsidR="00616E2C" w:rsidRPr="006B706E" w:rsidRDefault="00616E2C" w:rsidP="006B706E">
      <w:pPr>
        <w:spacing w:after="0" w:line="240" w:lineRule="auto"/>
        <w:ind w:firstLine="540"/>
        <w:jc w:val="both"/>
        <w:rPr>
          <w:rFonts w:ascii="Times New Roman" w:hAnsi="Times New Roman" w:cs="Times New Roman"/>
          <w:sz w:val="24"/>
          <w:szCs w:val="24"/>
        </w:rPr>
      </w:pPr>
    </w:p>
    <w:p w:rsidR="00616E2C" w:rsidRDefault="00616E2C" w:rsidP="006B70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6B706E">
        <w:rPr>
          <w:rFonts w:ascii="Times New Roman" w:hAnsi="Times New Roman" w:cs="Times New Roman"/>
          <w:sz w:val="24"/>
          <w:szCs w:val="24"/>
        </w:rPr>
        <w:t>1.3.</w:t>
      </w:r>
      <w:r>
        <w:rPr>
          <w:rFonts w:ascii="Times New Roman" w:hAnsi="Times New Roman" w:cs="Times New Roman"/>
          <w:sz w:val="24"/>
          <w:szCs w:val="24"/>
        </w:rPr>
        <w:t>2.</w:t>
      </w:r>
      <w:r w:rsidRPr="006B706E">
        <w:rPr>
          <w:rFonts w:ascii="Times New Roman" w:hAnsi="Times New Roman" w:cs="Times New Roman"/>
          <w:sz w:val="24"/>
          <w:szCs w:val="24"/>
        </w:rPr>
        <w:t xml:space="preserve"> </w:t>
      </w:r>
      <w:r w:rsidRPr="006B706E">
        <w:rPr>
          <w:rFonts w:ascii="Times New Roman" w:hAnsi="Times New Roman" w:cs="Times New Roman"/>
          <w:b/>
          <w:bCs/>
          <w:sz w:val="24"/>
          <w:szCs w:val="24"/>
        </w:rPr>
        <w:t>Информация о месте нахождения исполнителей муниципальной услуги, а также организаций, без обращения в которые заявители не могут получить муниципальную услугу (либо обращение в которые необходимо для получения необходимых документов для предоставления муниципальной услуги), справочные телефоны, адрес электронной почты и официального сайта:</w:t>
      </w:r>
    </w:p>
    <w:p w:rsidR="00616E2C" w:rsidRPr="006B706E" w:rsidRDefault="00616E2C" w:rsidP="00E72D4F">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1.3.2.1.</w:t>
      </w:r>
      <w:r w:rsidRPr="006B706E">
        <w:rPr>
          <w:rFonts w:ascii="Times New Roman" w:hAnsi="Times New Roman" w:cs="Times New Roman"/>
          <w:sz w:val="24"/>
          <w:szCs w:val="24"/>
        </w:rPr>
        <w:t xml:space="preserve">Информация о местонахождении, графике работы, справочные телефоны, адреса электронной почты комитета по управлению имуществом, Администрации, МФЦ, организаций, участвующих в предоставлении муниципальной услуги, содержится в </w:t>
      </w:r>
      <w:hyperlink w:anchor="sub_10000" w:history="1">
        <w:r w:rsidRPr="006B706E">
          <w:rPr>
            <w:rStyle w:val="a"/>
            <w:rFonts w:ascii="Times New Roman" w:hAnsi="Times New Roman" w:cs="Times New Roman"/>
            <w:bCs/>
            <w:sz w:val="24"/>
            <w:szCs w:val="24"/>
          </w:rPr>
          <w:t>Приложении N 1</w:t>
        </w:r>
      </w:hyperlink>
      <w:r w:rsidRPr="006B706E">
        <w:rPr>
          <w:rFonts w:ascii="Times New Roman" w:hAnsi="Times New Roman" w:cs="Times New Roman"/>
          <w:sz w:val="24"/>
          <w:szCs w:val="24"/>
        </w:rPr>
        <w:t xml:space="preserve"> к настоящему Регламенту.</w:t>
      </w:r>
    </w:p>
    <w:p w:rsidR="00616E2C" w:rsidRPr="006B706E" w:rsidRDefault="00616E2C" w:rsidP="00E72D4F">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1.3.2.2.</w:t>
      </w:r>
      <w:r w:rsidRPr="006B706E">
        <w:rPr>
          <w:rFonts w:ascii="Times New Roman" w:hAnsi="Times New Roman" w:cs="Times New Roman"/>
          <w:sz w:val="24"/>
          <w:szCs w:val="24"/>
        </w:rPr>
        <w:t>В процедуре предоставления муниципальной услуги участвуют:</w:t>
      </w:r>
    </w:p>
    <w:p w:rsidR="00616E2C" w:rsidRPr="006B706E" w:rsidRDefault="00616E2C" w:rsidP="00E72D4F">
      <w:pPr>
        <w:spacing w:after="0" w:line="240" w:lineRule="auto"/>
        <w:rPr>
          <w:rFonts w:ascii="Times New Roman" w:hAnsi="Times New Roman" w:cs="Times New Roman"/>
          <w:sz w:val="24"/>
          <w:szCs w:val="24"/>
        </w:rPr>
      </w:pPr>
      <w:r w:rsidRPr="006B706E">
        <w:rPr>
          <w:rFonts w:ascii="Times New Roman" w:hAnsi="Times New Roman" w:cs="Times New Roman"/>
          <w:sz w:val="24"/>
          <w:szCs w:val="24"/>
        </w:rPr>
        <w:t>-  Комитет по управлению муниципальным имуществом администрации муниципального района Исаклинский;</w:t>
      </w:r>
    </w:p>
    <w:p w:rsidR="00616E2C" w:rsidRPr="006B706E" w:rsidRDefault="00616E2C" w:rsidP="00E72D4F">
      <w:pPr>
        <w:spacing w:after="0" w:line="240" w:lineRule="auto"/>
        <w:rPr>
          <w:rFonts w:ascii="Times New Roman" w:hAnsi="Times New Roman" w:cs="Times New Roman"/>
          <w:sz w:val="24"/>
          <w:szCs w:val="24"/>
        </w:rPr>
      </w:pPr>
      <w:r w:rsidRPr="006B706E">
        <w:rPr>
          <w:rFonts w:ascii="Times New Roman" w:hAnsi="Times New Roman" w:cs="Times New Roman"/>
          <w:sz w:val="24"/>
          <w:szCs w:val="24"/>
        </w:rPr>
        <w:t>- Администрация муниципального района Исаклинский Самарской области;</w:t>
      </w:r>
    </w:p>
    <w:p w:rsidR="00616E2C" w:rsidRPr="006B706E" w:rsidRDefault="00616E2C" w:rsidP="00E72D4F">
      <w:pPr>
        <w:spacing w:after="0" w:line="240" w:lineRule="auto"/>
        <w:rPr>
          <w:rFonts w:ascii="Times New Roman" w:hAnsi="Times New Roman" w:cs="Times New Roman"/>
          <w:sz w:val="24"/>
          <w:szCs w:val="24"/>
        </w:rPr>
      </w:pPr>
      <w:r w:rsidRPr="006B706E">
        <w:rPr>
          <w:rFonts w:ascii="Times New Roman" w:hAnsi="Times New Roman" w:cs="Times New Roman"/>
          <w:sz w:val="24"/>
          <w:szCs w:val="24"/>
        </w:rPr>
        <w:t>- Органы записи актов гражданского состояния;</w:t>
      </w:r>
    </w:p>
    <w:p w:rsidR="00616E2C" w:rsidRPr="006B706E" w:rsidRDefault="00616E2C" w:rsidP="00E72D4F">
      <w:pPr>
        <w:spacing w:after="0" w:line="240" w:lineRule="auto"/>
        <w:rPr>
          <w:rFonts w:ascii="Times New Roman" w:hAnsi="Times New Roman" w:cs="Times New Roman"/>
          <w:sz w:val="24"/>
          <w:szCs w:val="24"/>
        </w:rPr>
      </w:pPr>
      <w:r w:rsidRPr="006B706E">
        <w:rPr>
          <w:rFonts w:ascii="Times New Roman" w:hAnsi="Times New Roman" w:cs="Times New Roman"/>
          <w:sz w:val="24"/>
          <w:szCs w:val="24"/>
        </w:rPr>
        <w:t>-. Управление Федеральной миграционной службы России по Самарской области;</w:t>
      </w:r>
    </w:p>
    <w:p w:rsidR="00616E2C" w:rsidRPr="006B706E" w:rsidRDefault="00616E2C" w:rsidP="00E72D4F">
      <w:pPr>
        <w:spacing w:after="0" w:line="240" w:lineRule="auto"/>
        <w:jc w:val="both"/>
        <w:rPr>
          <w:rFonts w:ascii="Times New Roman" w:hAnsi="Times New Roman" w:cs="Times New Roman"/>
          <w:sz w:val="24"/>
          <w:szCs w:val="24"/>
        </w:rPr>
      </w:pPr>
      <w:r w:rsidRPr="006B706E">
        <w:rPr>
          <w:rFonts w:ascii="Times New Roman" w:hAnsi="Times New Roman" w:cs="Times New Roman"/>
          <w:sz w:val="24"/>
          <w:szCs w:val="24"/>
        </w:rPr>
        <w:t>- Управление Федеральной службы государственной регистрации, кадастра и картографии по Самарской области</w:t>
      </w:r>
    </w:p>
    <w:p w:rsidR="00616E2C" w:rsidRPr="006B706E" w:rsidRDefault="00616E2C" w:rsidP="00E72D4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1.3.2.3.</w:t>
      </w:r>
      <w:r w:rsidRPr="006B706E">
        <w:rPr>
          <w:rFonts w:ascii="Times New Roman" w:hAnsi="Times New Roman" w:cs="Times New Roman"/>
          <w:sz w:val="24"/>
          <w:szCs w:val="24"/>
        </w:rPr>
        <w:t>Информация об услуге и условиях обращения за муниципальной</w:t>
      </w:r>
      <w:r>
        <w:rPr>
          <w:rFonts w:ascii="Times New Roman" w:hAnsi="Times New Roman" w:cs="Times New Roman"/>
          <w:sz w:val="24"/>
          <w:szCs w:val="24"/>
        </w:rPr>
        <w:t xml:space="preserve"> услугой размещается:</w:t>
      </w:r>
    </w:p>
    <w:p w:rsidR="00616E2C" w:rsidRPr="006B706E" w:rsidRDefault="00616E2C" w:rsidP="00E72D4F">
      <w:pPr>
        <w:spacing w:after="0" w:line="240" w:lineRule="auto"/>
        <w:ind w:firstLine="720"/>
        <w:jc w:val="both"/>
        <w:rPr>
          <w:rFonts w:ascii="Times New Roman" w:hAnsi="Times New Roman" w:cs="Times New Roman"/>
          <w:sz w:val="24"/>
          <w:szCs w:val="24"/>
        </w:rPr>
      </w:pPr>
      <w:r w:rsidRPr="006B706E">
        <w:rPr>
          <w:rFonts w:ascii="Times New Roman" w:hAnsi="Times New Roman" w:cs="Times New Roman"/>
          <w:sz w:val="24"/>
          <w:szCs w:val="24"/>
        </w:rPr>
        <w:t xml:space="preserve">в электронном виде в информационно-коммуникационной сети Интернет (далее - сеть Интернет) </w:t>
      </w:r>
      <w:r w:rsidRPr="006B706E">
        <w:rPr>
          <w:rStyle w:val="a"/>
          <w:rFonts w:ascii="Times New Roman" w:hAnsi="Times New Roman" w:cs="Times New Roman"/>
          <w:b w:val="0"/>
          <w:sz w:val="24"/>
          <w:szCs w:val="24"/>
        </w:rPr>
        <w:t>http://социальныйпортал.рф</w:t>
      </w:r>
      <w:r w:rsidRPr="006B706E">
        <w:rPr>
          <w:rFonts w:ascii="Times New Roman" w:hAnsi="Times New Roman" w:cs="Times New Roman"/>
          <w:sz w:val="24"/>
          <w:szCs w:val="24"/>
        </w:rPr>
        <w:t xml:space="preserve"> на портале государственных и муниципальных услуг Самарской области (далее - Региональный портал) - </w:t>
      </w:r>
      <w:r w:rsidRPr="006B706E">
        <w:rPr>
          <w:rStyle w:val="a"/>
          <w:rFonts w:ascii="Times New Roman" w:hAnsi="Times New Roman" w:cs="Times New Roman"/>
          <w:b w:val="0"/>
          <w:sz w:val="24"/>
          <w:szCs w:val="24"/>
        </w:rPr>
        <w:t>http://pgu.samregion.ru</w:t>
      </w:r>
      <w:r w:rsidRPr="006B706E">
        <w:rPr>
          <w:rFonts w:ascii="Times New Roman" w:hAnsi="Times New Roman" w:cs="Times New Roman"/>
          <w:sz w:val="24"/>
          <w:szCs w:val="24"/>
        </w:rPr>
        <w:t xml:space="preserve"> и на Едином портале государственных и муниципальных услуг (далее - Единый портал) - </w:t>
      </w:r>
      <w:r w:rsidRPr="006B706E">
        <w:rPr>
          <w:rStyle w:val="a"/>
          <w:rFonts w:ascii="Times New Roman" w:hAnsi="Times New Roman" w:cs="Times New Roman"/>
          <w:b w:val="0"/>
          <w:sz w:val="24"/>
          <w:szCs w:val="24"/>
        </w:rPr>
        <w:t>http://gosuslugi.ru</w:t>
      </w:r>
      <w:r w:rsidRPr="006B706E">
        <w:rPr>
          <w:rFonts w:ascii="Times New Roman" w:hAnsi="Times New Roman" w:cs="Times New Roman"/>
          <w:sz w:val="24"/>
          <w:szCs w:val="24"/>
        </w:rPr>
        <w:t>.</w:t>
      </w:r>
    </w:p>
    <w:p w:rsidR="00616E2C" w:rsidRPr="006B706E" w:rsidRDefault="00616E2C" w:rsidP="00E72D4F">
      <w:pPr>
        <w:spacing w:after="0" w:line="240" w:lineRule="auto"/>
        <w:ind w:firstLine="720"/>
        <w:jc w:val="both"/>
        <w:rPr>
          <w:rFonts w:ascii="Times New Roman" w:hAnsi="Times New Roman" w:cs="Times New Roman"/>
          <w:sz w:val="24"/>
          <w:szCs w:val="24"/>
        </w:rPr>
      </w:pPr>
      <w:r w:rsidRPr="006B706E">
        <w:rPr>
          <w:rFonts w:ascii="Times New Roman" w:hAnsi="Times New Roman" w:cs="Times New Roman"/>
          <w:sz w:val="24"/>
          <w:szCs w:val="24"/>
        </w:rPr>
        <w:t xml:space="preserve">Электронный адрес официального сайта Администрации муниципального района Исаклинский Самарской области (далее – Администрация) в сети Интернет - </w:t>
      </w:r>
      <w:r w:rsidRPr="006B706E">
        <w:rPr>
          <w:rFonts w:ascii="Times New Roman" w:hAnsi="Times New Roman" w:cs="Times New Roman"/>
          <w:color w:val="0000FF"/>
          <w:sz w:val="24"/>
          <w:szCs w:val="24"/>
          <w:u w:val="single"/>
          <w:lang w:val="en-US"/>
        </w:rPr>
        <w:t>www</w:t>
      </w:r>
      <w:r w:rsidRPr="006B706E">
        <w:rPr>
          <w:rFonts w:ascii="Times New Roman" w:hAnsi="Times New Roman" w:cs="Times New Roman"/>
          <w:color w:val="0000FF"/>
          <w:sz w:val="24"/>
          <w:szCs w:val="24"/>
          <w:u w:val="single"/>
        </w:rPr>
        <w:t>.</w:t>
      </w:r>
      <w:r w:rsidRPr="006B706E">
        <w:rPr>
          <w:rStyle w:val="HTMLCite"/>
          <w:rFonts w:ascii="Times New Roman" w:hAnsi="Times New Roman"/>
          <w:color w:val="0000FF"/>
          <w:sz w:val="24"/>
          <w:szCs w:val="24"/>
          <w:u w:val="single"/>
          <w:lang w:val="en-US"/>
        </w:rPr>
        <w:t>isakly</w:t>
      </w:r>
      <w:r w:rsidRPr="006B706E">
        <w:rPr>
          <w:rStyle w:val="HTMLCite"/>
          <w:rFonts w:ascii="Times New Roman" w:hAnsi="Times New Roman"/>
          <w:color w:val="0000FF"/>
          <w:sz w:val="24"/>
          <w:szCs w:val="24"/>
          <w:u w:val="single"/>
        </w:rPr>
        <w:t>.</w:t>
      </w:r>
      <w:r w:rsidRPr="006B706E">
        <w:rPr>
          <w:rStyle w:val="HTMLCite"/>
          <w:rFonts w:ascii="Times New Roman" w:hAnsi="Times New Roman"/>
          <w:color w:val="0000FF"/>
          <w:sz w:val="24"/>
          <w:szCs w:val="24"/>
          <w:u w:val="single"/>
          <w:lang w:val="en-US"/>
        </w:rPr>
        <w:t>narod</w:t>
      </w:r>
      <w:r w:rsidRPr="006B706E">
        <w:rPr>
          <w:rStyle w:val="HTMLCite"/>
          <w:rFonts w:ascii="Times New Roman" w:hAnsi="Times New Roman"/>
          <w:color w:val="0000FF"/>
          <w:sz w:val="24"/>
          <w:szCs w:val="24"/>
          <w:u w:val="single"/>
        </w:rPr>
        <w:t>.ru</w:t>
      </w:r>
      <w:r w:rsidRPr="006B706E">
        <w:rPr>
          <w:rFonts w:ascii="Times New Roman" w:hAnsi="Times New Roman" w:cs="Times New Roman"/>
          <w:sz w:val="24"/>
          <w:szCs w:val="24"/>
        </w:rPr>
        <w:t xml:space="preserve"> (далее - сайт администрации).</w:t>
      </w:r>
    </w:p>
    <w:p w:rsidR="00616E2C" w:rsidRPr="006B706E" w:rsidRDefault="00616E2C" w:rsidP="00E72D4F">
      <w:pPr>
        <w:spacing w:after="0" w:line="240" w:lineRule="auto"/>
        <w:ind w:firstLine="720"/>
        <w:jc w:val="both"/>
        <w:rPr>
          <w:rFonts w:ascii="Times New Roman" w:hAnsi="Times New Roman" w:cs="Times New Roman"/>
          <w:sz w:val="24"/>
          <w:szCs w:val="24"/>
        </w:rPr>
      </w:pPr>
      <w:r w:rsidRPr="006B706E">
        <w:rPr>
          <w:rFonts w:ascii="Times New Roman" w:hAnsi="Times New Roman" w:cs="Times New Roman"/>
          <w:sz w:val="24"/>
          <w:szCs w:val="24"/>
        </w:rPr>
        <w:t xml:space="preserve">официальном портале МФЦ: </w:t>
      </w:r>
      <w:hyperlink r:id="rId10" w:history="1">
        <w:r w:rsidRPr="006B706E">
          <w:rPr>
            <w:rStyle w:val="a"/>
            <w:rFonts w:ascii="Times New Roman" w:hAnsi="Times New Roman" w:cs="Times New Roman"/>
            <w:bCs/>
            <w:sz w:val="24"/>
            <w:szCs w:val="24"/>
          </w:rPr>
          <w:t>www.mfc63.ru</w:t>
        </w:r>
      </w:hyperlink>
    </w:p>
    <w:p w:rsidR="00616E2C" w:rsidRPr="006B706E" w:rsidRDefault="00616E2C" w:rsidP="00E72D4F">
      <w:pPr>
        <w:spacing w:after="0" w:line="240" w:lineRule="auto"/>
        <w:ind w:firstLine="720"/>
        <w:jc w:val="both"/>
        <w:rPr>
          <w:rFonts w:ascii="Times New Roman" w:hAnsi="Times New Roman" w:cs="Times New Roman"/>
          <w:sz w:val="24"/>
          <w:szCs w:val="24"/>
        </w:rPr>
      </w:pPr>
      <w:r w:rsidRPr="006B706E">
        <w:rPr>
          <w:rFonts w:ascii="Times New Roman" w:hAnsi="Times New Roman" w:cs="Times New Roman"/>
          <w:sz w:val="24"/>
          <w:szCs w:val="24"/>
        </w:rPr>
        <w:t>Размещение информации о предоставлении муниципальной услуги в помещениях МФЦ осуществляется на основании соглашений о взаимодействии, заключенных между Комитетом по управлению имуществом и МФЦ.</w:t>
      </w:r>
    </w:p>
    <w:p w:rsidR="00616E2C" w:rsidRPr="006B706E" w:rsidRDefault="00616E2C" w:rsidP="006B706E">
      <w:pPr>
        <w:spacing w:after="0" w:line="240" w:lineRule="auto"/>
        <w:ind w:firstLine="720"/>
        <w:jc w:val="both"/>
        <w:rPr>
          <w:rFonts w:ascii="Times New Roman" w:hAnsi="Times New Roman" w:cs="Times New Roman"/>
          <w:sz w:val="24"/>
          <w:szCs w:val="24"/>
        </w:rPr>
      </w:pPr>
      <w:bookmarkStart w:id="0" w:name="sub_1015"/>
      <w:r>
        <w:rPr>
          <w:rFonts w:ascii="Times New Roman" w:hAnsi="Times New Roman" w:cs="Times New Roman"/>
          <w:sz w:val="24"/>
          <w:szCs w:val="24"/>
        </w:rPr>
        <w:t>1.4.</w:t>
      </w:r>
      <w:r w:rsidRPr="006B706E">
        <w:rPr>
          <w:rFonts w:ascii="Times New Roman" w:hAnsi="Times New Roman" w:cs="Times New Roman"/>
          <w:sz w:val="24"/>
          <w:szCs w:val="24"/>
        </w:rPr>
        <w:t xml:space="preserve"> Информирование о процедуре предоставления муниципальной услуги, а также предоставленные гражданам в ходе консультаций форм документов, являются бесплатными.</w:t>
      </w:r>
    </w:p>
    <w:p w:rsidR="00616E2C" w:rsidRPr="006B706E" w:rsidRDefault="00616E2C" w:rsidP="006B706E">
      <w:pPr>
        <w:spacing w:after="0" w:line="240" w:lineRule="auto"/>
        <w:ind w:firstLine="720"/>
        <w:jc w:val="both"/>
        <w:rPr>
          <w:rFonts w:ascii="Times New Roman" w:hAnsi="Times New Roman" w:cs="Times New Roman"/>
          <w:sz w:val="24"/>
          <w:szCs w:val="24"/>
        </w:rPr>
      </w:pPr>
      <w:bookmarkStart w:id="1" w:name="sub_1016"/>
      <w:bookmarkEnd w:id="0"/>
      <w:r>
        <w:rPr>
          <w:rFonts w:ascii="Times New Roman" w:hAnsi="Times New Roman" w:cs="Times New Roman"/>
          <w:sz w:val="24"/>
          <w:szCs w:val="24"/>
        </w:rPr>
        <w:t>1.5.</w:t>
      </w:r>
      <w:r w:rsidRPr="006B706E">
        <w:rPr>
          <w:rFonts w:ascii="Times New Roman" w:hAnsi="Times New Roman" w:cs="Times New Roman"/>
          <w:sz w:val="24"/>
          <w:szCs w:val="24"/>
        </w:rPr>
        <w:t xml:space="preserve"> Сведения о месте нахождения, графике работы, справочных телефонах комитета по управлению имуществом, осуществляющего предоставление муниципальной услуги, адрес </w:t>
      </w:r>
      <w:r w:rsidRPr="006B706E">
        <w:rPr>
          <w:rStyle w:val="a"/>
          <w:rFonts w:ascii="Times New Roman" w:hAnsi="Times New Roman" w:cs="Times New Roman"/>
          <w:b w:val="0"/>
          <w:sz w:val="24"/>
          <w:szCs w:val="24"/>
        </w:rPr>
        <w:t>сайта</w:t>
      </w:r>
      <w:r w:rsidRPr="006B706E">
        <w:rPr>
          <w:rFonts w:ascii="Times New Roman" w:hAnsi="Times New Roman" w:cs="Times New Roman"/>
          <w:b/>
          <w:bCs/>
          <w:sz w:val="24"/>
          <w:szCs w:val="24"/>
        </w:rPr>
        <w:t xml:space="preserve"> </w:t>
      </w:r>
      <w:r w:rsidRPr="006B706E">
        <w:rPr>
          <w:rFonts w:ascii="Times New Roman" w:hAnsi="Times New Roman" w:cs="Times New Roman"/>
          <w:sz w:val="24"/>
          <w:szCs w:val="24"/>
        </w:rPr>
        <w:t>администрации в сети Интернет и электронной почты комитета по управлению имуществом  находятся в помещении на информационном стенде.</w:t>
      </w:r>
    </w:p>
    <w:p w:rsidR="00616E2C" w:rsidRPr="006B706E" w:rsidRDefault="00616E2C" w:rsidP="006B706E">
      <w:pPr>
        <w:spacing w:after="0" w:line="240" w:lineRule="auto"/>
        <w:ind w:firstLine="720"/>
        <w:jc w:val="both"/>
        <w:rPr>
          <w:rFonts w:ascii="Times New Roman" w:hAnsi="Times New Roman" w:cs="Times New Roman"/>
          <w:sz w:val="24"/>
          <w:szCs w:val="24"/>
        </w:rPr>
      </w:pPr>
      <w:bookmarkStart w:id="2" w:name="sub_1017"/>
      <w:bookmarkEnd w:id="1"/>
      <w:r>
        <w:rPr>
          <w:rFonts w:ascii="Times New Roman" w:hAnsi="Times New Roman" w:cs="Times New Roman"/>
          <w:sz w:val="24"/>
          <w:szCs w:val="24"/>
        </w:rPr>
        <w:t>1.5.1</w:t>
      </w:r>
      <w:r w:rsidRPr="006B706E">
        <w:rPr>
          <w:rFonts w:ascii="Times New Roman" w:hAnsi="Times New Roman" w:cs="Times New Roman"/>
          <w:sz w:val="24"/>
          <w:szCs w:val="24"/>
        </w:rPr>
        <w:t>. На информационных стендах в помещениях, предназначенных для приема граждан, размещается также следующая информация:</w:t>
      </w:r>
    </w:p>
    <w:bookmarkEnd w:id="2"/>
    <w:p w:rsidR="00616E2C" w:rsidRPr="006B706E" w:rsidRDefault="00616E2C" w:rsidP="006B706E">
      <w:pPr>
        <w:spacing w:after="0" w:line="240" w:lineRule="auto"/>
        <w:ind w:firstLine="720"/>
        <w:jc w:val="both"/>
        <w:rPr>
          <w:rFonts w:ascii="Times New Roman" w:hAnsi="Times New Roman" w:cs="Times New Roman"/>
          <w:sz w:val="24"/>
          <w:szCs w:val="24"/>
        </w:rPr>
      </w:pPr>
      <w:r w:rsidRPr="006B706E">
        <w:rPr>
          <w:rFonts w:ascii="Times New Roman" w:hAnsi="Times New Roman" w:cs="Times New Roman"/>
          <w:sz w:val="24"/>
          <w:szCs w:val="24"/>
        </w:rPr>
        <w:t>текст настоящего Административного регламента с приложениями (на бумажном носителе);</w:t>
      </w:r>
    </w:p>
    <w:p w:rsidR="00616E2C" w:rsidRPr="006B706E" w:rsidRDefault="00616E2C" w:rsidP="006B706E">
      <w:pPr>
        <w:spacing w:after="0" w:line="240" w:lineRule="auto"/>
        <w:ind w:firstLine="720"/>
        <w:jc w:val="both"/>
        <w:rPr>
          <w:rFonts w:ascii="Times New Roman" w:hAnsi="Times New Roman" w:cs="Times New Roman"/>
          <w:sz w:val="24"/>
          <w:szCs w:val="24"/>
        </w:rPr>
      </w:pPr>
      <w:r w:rsidRPr="006B706E">
        <w:rPr>
          <w:rFonts w:ascii="Times New Roman" w:hAnsi="Times New Roman" w:cs="Times New Roman"/>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616E2C" w:rsidRPr="006B706E" w:rsidRDefault="00616E2C" w:rsidP="006B706E">
      <w:pPr>
        <w:spacing w:after="0" w:line="240" w:lineRule="auto"/>
        <w:ind w:firstLine="720"/>
        <w:jc w:val="both"/>
        <w:rPr>
          <w:rFonts w:ascii="Times New Roman" w:hAnsi="Times New Roman" w:cs="Times New Roman"/>
          <w:sz w:val="24"/>
          <w:szCs w:val="24"/>
        </w:rPr>
      </w:pPr>
      <w:r w:rsidRPr="006B706E">
        <w:rPr>
          <w:rFonts w:ascii="Times New Roman" w:hAnsi="Times New Roman" w:cs="Times New Roman"/>
          <w:sz w:val="24"/>
          <w:szCs w:val="24"/>
        </w:rPr>
        <w:t>перечень муниципальных услуг, предоставляемых комитетом по управлению имуществом;</w:t>
      </w:r>
    </w:p>
    <w:p w:rsidR="00616E2C" w:rsidRPr="006B706E" w:rsidRDefault="00616E2C" w:rsidP="006B706E">
      <w:pPr>
        <w:spacing w:after="0" w:line="240" w:lineRule="auto"/>
        <w:ind w:firstLine="720"/>
        <w:jc w:val="both"/>
        <w:rPr>
          <w:rFonts w:ascii="Times New Roman" w:hAnsi="Times New Roman" w:cs="Times New Roman"/>
          <w:sz w:val="24"/>
          <w:szCs w:val="24"/>
        </w:rPr>
      </w:pPr>
      <w:r w:rsidRPr="006B706E">
        <w:rPr>
          <w:rFonts w:ascii="Times New Roman" w:hAnsi="Times New Roman" w:cs="Times New Roman"/>
          <w:sz w:val="24"/>
          <w:szCs w:val="24"/>
        </w:rPr>
        <w:t>категории получателей муниципальной услуги;</w:t>
      </w:r>
    </w:p>
    <w:p w:rsidR="00616E2C" w:rsidRPr="006B706E" w:rsidRDefault="00616E2C" w:rsidP="006B706E">
      <w:pPr>
        <w:spacing w:after="0" w:line="240" w:lineRule="auto"/>
        <w:ind w:firstLine="720"/>
        <w:jc w:val="both"/>
        <w:rPr>
          <w:rFonts w:ascii="Times New Roman" w:hAnsi="Times New Roman" w:cs="Times New Roman"/>
          <w:sz w:val="24"/>
          <w:szCs w:val="24"/>
        </w:rPr>
      </w:pPr>
      <w:r w:rsidRPr="006B706E">
        <w:rPr>
          <w:rFonts w:ascii="Times New Roman" w:hAnsi="Times New Roman" w:cs="Times New Roman"/>
          <w:sz w:val="24"/>
          <w:szCs w:val="24"/>
        </w:rPr>
        <w:t>перечень документов, необходимых для получения муниципальной услуги;</w:t>
      </w:r>
    </w:p>
    <w:p w:rsidR="00616E2C" w:rsidRPr="006B706E" w:rsidRDefault="00616E2C" w:rsidP="006B706E">
      <w:pPr>
        <w:spacing w:after="0" w:line="240" w:lineRule="auto"/>
        <w:ind w:firstLine="720"/>
        <w:jc w:val="both"/>
        <w:rPr>
          <w:rFonts w:ascii="Times New Roman" w:hAnsi="Times New Roman" w:cs="Times New Roman"/>
          <w:sz w:val="24"/>
          <w:szCs w:val="24"/>
        </w:rPr>
      </w:pPr>
      <w:r w:rsidRPr="006B706E">
        <w:rPr>
          <w:rFonts w:ascii="Times New Roman" w:hAnsi="Times New Roman" w:cs="Times New Roman"/>
          <w:sz w:val="24"/>
          <w:szCs w:val="24"/>
        </w:rPr>
        <w:t>формы запросов для заполнения, образцы оформления документов, необходимых для получения муниципальной услуги, и требования к их оформлению;</w:t>
      </w:r>
    </w:p>
    <w:p w:rsidR="00616E2C" w:rsidRPr="006B706E" w:rsidRDefault="00616E2C" w:rsidP="006B706E">
      <w:pPr>
        <w:spacing w:after="0" w:line="240" w:lineRule="auto"/>
        <w:ind w:firstLine="720"/>
        <w:jc w:val="both"/>
        <w:rPr>
          <w:rFonts w:ascii="Times New Roman" w:hAnsi="Times New Roman" w:cs="Times New Roman"/>
          <w:sz w:val="24"/>
          <w:szCs w:val="24"/>
        </w:rPr>
      </w:pPr>
      <w:bookmarkStart w:id="3" w:name="sub_1018"/>
      <w:r w:rsidRPr="006B706E">
        <w:rPr>
          <w:rFonts w:ascii="Times New Roman" w:hAnsi="Times New Roman" w:cs="Times New Roman"/>
          <w:sz w:val="24"/>
          <w:szCs w:val="24"/>
        </w:rPr>
        <w:t>досудебный (внесудебный) порядок обжалования решений и действий (бездействия) администрации, уполномоченных органов, предоставляющих муниципальную услугу, а также должностных лиц, муниципальных служащих.</w:t>
      </w:r>
    </w:p>
    <w:p w:rsidR="00616E2C" w:rsidRPr="006B706E" w:rsidRDefault="00616E2C" w:rsidP="006B706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1.5.2</w:t>
      </w:r>
      <w:r w:rsidRPr="006B706E">
        <w:rPr>
          <w:rFonts w:ascii="Times New Roman" w:hAnsi="Times New Roman" w:cs="Times New Roman"/>
          <w:sz w:val="24"/>
          <w:szCs w:val="24"/>
        </w:rPr>
        <w:t xml:space="preserve">. На </w:t>
      </w:r>
      <w:r w:rsidRPr="006B706E">
        <w:rPr>
          <w:rStyle w:val="a"/>
          <w:rFonts w:ascii="Times New Roman" w:hAnsi="Times New Roman" w:cs="Times New Roman"/>
          <w:b w:val="0"/>
          <w:sz w:val="24"/>
          <w:szCs w:val="24"/>
        </w:rPr>
        <w:t>сайте</w:t>
      </w:r>
      <w:r w:rsidRPr="006B706E">
        <w:rPr>
          <w:rFonts w:ascii="Times New Roman" w:hAnsi="Times New Roman" w:cs="Times New Roman"/>
          <w:sz w:val="24"/>
          <w:szCs w:val="24"/>
        </w:rPr>
        <w:t xml:space="preserve"> Администрации и </w:t>
      </w:r>
      <w:r w:rsidRPr="006B706E">
        <w:rPr>
          <w:rStyle w:val="a"/>
          <w:rFonts w:ascii="Times New Roman" w:hAnsi="Times New Roman" w:cs="Times New Roman"/>
          <w:b w:val="0"/>
          <w:sz w:val="24"/>
          <w:szCs w:val="24"/>
        </w:rPr>
        <w:t>Социальном портале</w:t>
      </w:r>
      <w:r w:rsidRPr="006B706E">
        <w:rPr>
          <w:rFonts w:ascii="Times New Roman" w:hAnsi="Times New Roman" w:cs="Times New Roman"/>
          <w:sz w:val="24"/>
          <w:szCs w:val="24"/>
        </w:rPr>
        <w:t xml:space="preserve"> размещаются следующие информационные материалы:</w:t>
      </w:r>
    </w:p>
    <w:bookmarkEnd w:id="3"/>
    <w:p w:rsidR="00616E2C" w:rsidRPr="006B706E" w:rsidRDefault="00616E2C" w:rsidP="006B706E">
      <w:pPr>
        <w:spacing w:after="0" w:line="240" w:lineRule="auto"/>
        <w:ind w:firstLine="720"/>
        <w:jc w:val="both"/>
        <w:rPr>
          <w:rFonts w:ascii="Times New Roman" w:hAnsi="Times New Roman" w:cs="Times New Roman"/>
          <w:sz w:val="24"/>
          <w:szCs w:val="24"/>
        </w:rPr>
      </w:pPr>
      <w:r w:rsidRPr="006B706E">
        <w:rPr>
          <w:rFonts w:ascii="Times New Roman" w:hAnsi="Times New Roman" w:cs="Times New Roman"/>
          <w:sz w:val="24"/>
          <w:szCs w:val="24"/>
        </w:rPr>
        <w:t>- полное наимен</w:t>
      </w:r>
      <w:r>
        <w:rPr>
          <w:rFonts w:ascii="Times New Roman" w:hAnsi="Times New Roman" w:cs="Times New Roman"/>
          <w:sz w:val="24"/>
          <w:szCs w:val="24"/>
        </w:rPr>
        <w:t>ование и полный почтовый адрес А</w:t>
      </w:r>
      <w:r w:rsidRPr="006B706E">
        <w:rPr>
          <w:rFonts w:ascii="Times New Roman" w:hAnsi="Times New Roman" w:cs="Times New Roman"/>
          <w:sz w:val="24"/>
          <w:szCs w:val="24"/>
        </w:rPr>
        <w:t>дминистрации, комитета по управлению имуществом ;</w:t>
      </w:r>
    </w:p>
    <w:p w:rsidR="00616E2C" w:rsidRPr="006B706E" w:rsidRDefault="00616E2C" w:rsidP="006B706E">
      <w:pPr>
        <w:spacing w:after="0" w:line="240" w:lineRule="auto"/>
        <w:ind w:firstLine="720"/>
        <w:jc w:val="both"/>
        <w:rPr>
          <w:rFonts w:ascii="Times New Roman" w:hAnsi="Times New Roman" w:cs="Times New Roman"/>
          <w:sz w:val="24"/>
          <w:szCs w:val="24"/>
        </w:rPr>
      </w:pPr>
      <w:r w:rsidRPr="006B706E">
        <w:rPr>
          <w:rFonts w:ascii="Times New Roman" w:hAnsi="Times New Roman" w:cs="Times New Roman"/>
          <w:sz w:val="24"/>
          <w:szCs w:val="24"/>
        </w:rPr>
        <w:t>- справочные телефоны, по которым можно получить консультацию по порядку предоставления муниципальной услуги;</w:t>
      </w:r>
    </w:p>
    <w:p w:rsidR="00616E2C" w:rsidRPr="006B706E" w:rsidRDefault="00616E2C" w:rsidP="006B706E">
      <w:pPr>
        <w:spacing w:after="0" w:line="240" w:lineRule="auto"/>
        <w:ind w:firstLine="720"/>
        <w:jc w:val="both"/>
        <w:rPr>
          <w:rFonts w:ascii="Times New Roman" w:hAnsi="Times New Roman" w:cs="Times New Roman"/>
          <w:sz w:val="24"/>
          <w:szCs w:val="24"/>
        </w:rPr>
      </w:pPr>
      <w:r w:rsidRPr="006B706E">
        <w:rPr>
          <w:rFonts w:ascii="Times New Roman" w:hAnsi="Times New Roman" w:cs="Times New Roman"/>
          <w:sz w:val="24"/>
          <w:szCs w:val="24"/>
        </w:rPr>
        <w:t>- адреса элект</w:t>
      </w:r>
      <w:r>
        <w:rPr>
          <w:rFonts w:ascii="Times New Roman" w:hAnsi="Times New Roman" w:cs="Times New Roman"/>
          <w:sz w:val="24"/>
          <w:szCs w:val="24"/>
        </w:rPr>
        <w:t>ронной почты АЁЁ</w:t>
      </w:r>
      <w:r w:rsidRPr="006B706E">
        <w:rPr>
          <w:rFonts w:ascii="Times New Roman" w:hAnsi="Times New Roman" w:cs="Times New Roman"/>
          <w:sz w:val="24"/>
          <w:szCs w:val="24"/>
        </w:rPr>
        <w:t>дминистрации, комитета по управлению  имуществом ;</w:t>
      </w:r>
    </w:p>
    <w:p w:rsidR="00616E2C" w:rsidRPr="006B706E" w:rsidRDefault="00616E2C" w:rsidP="006B706E">
      <w:pPr>
        <w:spacing w:after="0" w:line="240" w:lineRule="auto"/>
        <w:ind w:firstLine="720"/>
        <w:jc w:val="both"/>
        <w:rPr>
          <w:rFonts w:ascii="Times New Roman" w:hAnsi="Times New Roman" w:cs="Times New Roman"/>
          <w:sz w:val="24"/>
          <w:szCs w:val="24"/>
        </w:rPr>
      </w:pPr>
      <w:r w:rsidRPr="006B706E">
        <w:rPr>
          <w:rFonts w:ascii="Times New Roman" w:hAnsi="Times New Roman" w:cs="Times New Roman"/>
          <w:sz w:val="24"/>
          <w:szCs w:val="24"/>
        </w:rPr>
        <w:t>- текст Административного регламента (с соответствующими ссылками и блок-схемами, отображающими алгоритм прохождения административных процедур) с приложениями.</w:t>
      </w:r>
    </w:p>
    <w:p w:rsidR="00616E2C" w:rsidRPr="006B706E" w:rsidRDefault="00616E2C" w:rsidP="006B706E">
      <w:pPr>
        <w:spacing w:after="0" w:line="240" w:lineRule="auto"/>
        <w:ind w:firstLine="709"/>
        <w:jc w:val="both"/>
        <w:rPr>
          <w:rFonts w:ascii="Times New Roman" w:hAnsi="Times New Roman" w:cs="Times New Roman"/>
          <w:sz w:val="24"/>
          <w:szCs w:val="24"/>
        </w:rPr>
      </w:pPr>
      <w:bookmarkStart w:id="4" w:name="sub_1019"/>
      <w:r w:rsidRPr="006B706E">
        <w:rPr>
          <w:rFonts w:ascii="Times New Roman" w:hAnsi="Times New Roman" w:cs="Times New Roman"/>
          <w:sz w:val="24"/>
          <w:szCs w:val="24"/>
        </w:rPr>
        <w:t>1</w:t>
      </w:r>
      <w:r>
        <w:rPr>
          <w:rFonts w:ascii="Times New Roman" w:hAnsi="Times New Roman" w:cs="Times New Roman"/>
          <w:sz w:val="24"/>
          <w:szCs w:val="24"/>
        </w:rPr>
        <w:t>.5.3</w:t>
      </w:r>
      <w:r w:rsidRPr="006B706E">
        <w:rPr>
          <w:rFonts w:ascii="Times New Roman" w:hAnsi="Times New Roman" w:cs="Times New Roman"/>
          <w:sz w:val="24"/>
          <w:szCs w:val="24"/>
        </w:rPr>
        <w:t>. Почтовый адрес, адрес электронной почты и официального сайта в сети Интернет, содержащего информацию о предоставлении муниципальной услуги.</w:t>
      </w:r>
    </w:p>
    <w:p w:rsidR="00616E2C" w:rsidRPr="006B706E" w:rsidRDefault="00616E2C" w:rsidP="006B706E">
      <w:pPr>
        <w:spacing w:after="0" w:line="240" w:lineRule="auto"/>
        <w:ind w:firstLine="540"/>
        <w:jc w:val="both"/>
        <w:rPr>
          <w:rFonts w:ascii="Times New Roman" w:hAnsi="Times New Roman" w:cs="Times New Roman"/>
          <w:sz w:val="24"/>
          <w:szCs w:val="24"/>
        </w:rPr>
      </w:pPr>
      <w:r w:rsidRPr="006B706E">
        <w:rPr>
          <w:rFonts w:ascii="Times New Roman" w:hAnsi="Times New Roman" w:cs="Times New Roman"/>
          <w:sz w:val="24"/>
          <w:szCs w:val="24"/>
        </w:rPr>
        <w:t>Адрес комитета по управлению муниципальным имуществом администрации муниципального района Исаклинский Самарской области: 446570, Самарская область, Исаклинский район, с.Исаклы, ул.Куйбышевская, д.75 «а»,  каб. 2,3.</w:t>
      </w:r>
    </w:p>
    <w:p w:rsidR="00616E2C" w:rsidRPr="006B706E" w:rsidRDefault="00616E2C" w:rsidP="006B706E">
      <w:pPr>
        <w:spacing w:after="0" w:line="240" w:lineRule="auto"/>
        <w:ind w:firstLine="540"/>
        <w:jc w:val="both"/>
        <w:rPr>
          <w:rFonts w:ascii="Times New Roman" w:hAnsi="Times New Roman" w:cs="Times New Roman"/>
          <w:color w:val="FF0000"/>
          <w:sz w:val="24"/>
          <w:szCs w:val="24"/>
        </w:rPr>
      </w:pPr>
      <w:r w:rsidRPr="006B706E">
        <w:rPr>
          <w:rFonts w:ascii="Times New Roman" w:hAnsi="Times New Roman" w:cs="Times New Roman"/>
          <w:sz w:val="24"/>
          <w:szCs w:val="24"/>
        </w:rPr>
        <w:t xml:space="preserve">Адрес электронной почты – </w:t>
      </w:r>
      <w:hyperlink r:id="rId11" w:history="1">
        <w:r w:rsidRPr="006B706E">
          <w:rPr>
            <w:rStyle w:val="Hyperlink"/>
            <w:rFonts w:ascii="Times New Roman" w:hAnsi="Times New Roman"/>
            <w:sz w:val="24"/>
            <w:szCs w:val="24"/>
            <w:lang w:val="en-US"/>
          </w:rPr>
          <w:t>Kumiisakly</w:t>
        </w:r>
        <w:r w:rsidRPr="006B706E">
          <w:rPr>
            <w:rStyle w:val="Hyperlink"/>
            <w:rFonts w:ascii="Times New Roman" w:hAnsi="Times New Roman"/>
            <w:sz w:val="24"/>
            <w:szCs w:val="24"/>
          </w:rPr>
          <w:t>@</w:t>
        </w:r>
        <w:r w:rsidRPr="006B706E">
          <w:rPr>
            <w:rStyle w:val="Hyperlink"/>
            <w:rFonts w:ascii="Times New Roman" w:hAnsi="Times New Roman"/>
            <w:sz w:val="24"/>
            <w:szCs w:val="24"/>
            <w:lang w:val="en-US"/>
          </w:rPr>
          <w:t>mail</w:t>
        </w:r>
        <w:r w:rsidRPr="006B706E">
          <w:rPr>
            <w:rStyle w:val="Hyperlink"/>
            <w:rFonts w:ascii="Times New Roman" w:hAnsi="Times New Roman"/>
            <w:sz w:val="24"/>
            <w:szCs w:val="24"/>
          </w:rPr>
          <w:t>.</w:t>
        </w:r>
        <w:r w:rsidRPr="006B706E">
          <w:rPr>
            <w:rStyle w:val="Hyperlink"/>
            <w:rFonts w:ascii="Times New Roman" w:hAnsi="Times New Roman"/>
            <w:sz w:val="24"/>
            <w:szCs w:val="24"/>
            <w:lang w:val="en-US"/>
          </w:rPr>
          <w:t>ru</w:t>
        </w:r>
      </w:hyperlink>
      <w:r w:rsidRPr="006B706E">
        <w:rPr>
          <w:rFonts w:ascii="Times New Roman" w:hAnsi="Times New Roman" w:cs="Times New Roman"/>
          <w:sz w:val="24"/>
          <w:szCs w:val="24"/>
        </w:rPr>
        <w:t xml:space="preserve"> </w:t>
      </w:r>
    </w:p>
    <w:p w:rsidR="00616E2C" w:rsidRPr="006B706E" w:rsidRDefault="00616E2C" w:rsidP="006B706E">
      <w:pPr>
        <w:spacing w:after="0" w:line="240" w:lineRule="auto"/>
        <w:ind w:firstLine="540"/>
        <w:jc w:val="both"/>
        <w:rPr>
          <w:rFonts w:ascii="Times New Roman" w:hAnsi="Times New Roman" w:cs="Times New Roman"/>
          <w:sz w:val="24"/>
          <w:szCs w:val="24"/>
        </w:rPr>
      </w:pPr>
      <w:r w:rsidRPr="006B706E">
        <w:rPr>
          <w:rFonts w:ascii="Times New Roman" w:hAnsi="Times New Roman" w:cs="Times New Roman"/>
          <w:sz w:val="24"/>
          <w:szCs w:val="24"/>
        </w:rPr>
        <w:t xml:space="preserve">Справочный телефон Специалистов, предоставляющих муниципальную услугу: 8(84654)2-21-78, 2-14-12. </w:t>
      </w:r>
    </w:p>
    <w:p w:rsidR="00616E2C" w:rsidRPr="006B706E" w:rsidRDefault="00616E2C" w:rsidP="006B706E">
      <w:pPr>
        <w:spacing w:after="0" w:line="240" w:lineRule="auto"/>
        <w:ind w:firstLine="540"/>
        <w:jc w:val="both"/>
        <w:rPr>
          <w:rFonts w:ascii="Times New Roman" w:hAnsi="Times New Roman" w:cs="Times New Roman"/>
          <w:sz w:val="24"/>
          <w:szCs w:val="24"/>
        </w:rPr>
      </w:pPr>
      <w:r w:rsidRPr="006B706E">
        <w:rPr>
          <w:rFonts w:ascii="Times New Roman" w:hAnsi="Times New Roman" w:cs="Times New Roman"/>
          <w:sz w:val="24"/>
          <w:szCs w:val="24"/>
        </w:rPr>
        <w:t xml:space="preserve">Разъяснительная информация по вопросу предоставления муниципальной услуги , а также образец заявления о предоставлении муниципальной услуги, размещается в сети Интернет на официальном сайте Администрации муниципального района Исаклинский: </w:t>
      </w:r>
      <w:r w:rsidRPr="006B706E">
        <w:rPr>
          <w:rFonts w:ascii="Times New Roman" w:hAnsi="Times New Roman" w:cs="Times New Roman"/>
          <w:sz w:val="24"/>
          <w:szCs w:val="24"/>
          <w:lang w:val="en-US"/>
        </w:rPr>
        <w:t>http</w:t>
      </w:r>
      <w:r w:rsidRPr="006B706E">
        <w:rPr>
          <w:rFonts w:ascii="Times New Roman" w:hAnsi="Times New Roman" w:cs="Times New Roman"/>
          <w:sz w:val="24"/>
          <w:szCs w:val="24"/>
        </w:rPr>
        <w:t>://.</w:t>
      </w:r>
      <w:r w:rsidRPr="006B706E">
        <w:rPr>
          <w:rFonts w:ascii="Times New Roman" w:hAnsi="Times New Roman" w:cs="Times New Roman"/>
          <w:color w:val="0000FF"/>
          <w:sz w:val="24"/>
          <w:szCs w:val="24"/>
          <w:u w:val="single"/>
        </w:rPr>
        <w:t xml:space="preserve"> </w:t>
      </w:r>
      <w:r w:rsidRPr="006B706E">
        <w:rPr>
          <w:rFonts w:ascii="Times New Roman" w:hAnsi="Times New Roman" w:cs="Times New Roman"/>
          <w:color w:val="0000FF"/>
          <w:sz w:val="24"/>
          <w:szCs w:val="24"/>
          <w:u w:val="single"/>
          <w:lang w:val="en-US"/>
        </w:rPr>
        <w:t>www</w:t>
      </w:r>
      <w:r w:rsidRPr="006B706E">
        <w:rPr>
          <w:rFonts w:ascii="Times New Roman" w:hAnsi="Times New Roman" w:cs="Times New Roman"/>
          <w:color w:val="0000FF"/>
          <w:sz w:val="24"/>
          <w:szCs w:val="24"/>
          <w:u w:val="single"/>
        </w:rPr>
        <w:t>.</w:t>
      </w:r>
      <w:r w:rsidRPr="006B706E">
        <w:rPr>
          <w:rStyle w:val="HTMLCite"/>
          <w:rFonts w:ascii="Times New Roman" w:hAnsi="Times New Roman"/>
          <w:color w:val="0000FF"/>
          <w:sz w:val="24"/>
          <w:szCs w:val="24"/>
          <w:u w:val="single"/>
          <w:lang w:val="en-US"/>
        </w:rPr>
        <w:t>isakly</w:t>
      </w:r>
      <w:r w:rsidRPr="006B706E">
        <w:rPr>
          <w:rStyle w:val="HTMLCite"/>
          <w:rFonts w:ascii="Times New Roman" w:hAnsi="Times New Roman"/>
          <w:color w:val="0000FF"/>
          <w:sz w:val="24"/>
          <w:szCs w:val="24"/>
          <w:u w:val="single"/>
        </w:rPr>
        <w:t>.</w:t>
      </w:r>
      <w:r w:rsidRPr="006B706E">
        <w:rPr>
          <w:rStyle w:val="HTMLCite"/>
          <w:rFonts w:ascii="Times New Roman" w:hAnsi="Times New Roman"/>
          <w:color w:val="0000FF"/>
          <w:sz w:val="24"/>
          <w:szCs w:val="24"/>
          <w:u w:val="single"/>
          <w:lang w:val="en-US"/>
        </w:rPr>
        <w:t>narod</w:t>
      </w:r>
      <w:r w:rsidRPr="006B706E">
        <w:rPr>
          <w:rStyle w:val="HTMLCite"/>
          <w:rFonts w:ascii="Times New Roman" w:hAnsi="Times New Roman"/>
          <w:color w:val="0000FF"/>
          <w:sz w:val="24"/>
          <w:szCs w:val="24"/>
          <w:u w:val="single"/>
        </w:rPr>
        <w:t>.ru</w:t>
      </w:r>
      <w:r w:rsidRPr="006B706E">
        <w:rPr>
          <w:rFonts w:ascii="Times New Roman" w:hAnsi="Times New Roman" w:cs="Times New Roman"/>
          <w:sz w:val="24"/>
          <w:szCs w:val="24"/>
        </w:rPr>
        <w:t xml:space="preserve"> /.</w:t>
      </w:r>
    </w:p>
    <w:p w:rsidR="00616E2C" w:rsidRPr="006B706E" w:rsidRDefault="00616E2C" w:rsidP="006B706E">
      <w:pPr>
        <w:spacing w:after="0" w:line="240" w:lineRule="auto"/>
        <w:ind w:firstLine="720"/>
        <w:jc w:val="both"/>
        <w:rPr>
          <w:rFonts w:ascii="Times New Roman" w:hAnsi="Times New Roman" w:cs="Times New Roman"/>
          <w:sz w:val="24"/>
          <w:szCs w:val="24"/>
        </w:rPr>
      </w:pPr>
      <w:bookmarkStart w:id="5" w:name="sub_1111"/>
      <w:bookmarkEnd w:id="4"/>
      <w:r>
        <w:rPr>
          <w:rFonts w:ascii="Times New Roman" w:hAnsi="Times New Roman" w:cs="Times New Roman"/>
          <w:sz w:val="24"/>
          <w:szCs w:val="24"/>
        </w:rPr>
        <w:t>1.5.4.Г</w:t>
      </w:r>
      <w:r w:rsidRPr="006B706E">
        <w:rPr>
          <w:rFonts w:ascii="Times New Roman" w:hAnsi="Times New Roman" w:cs="Times New Roman"/>
          <w:sz w:val="24"/>
          <w:szCs w:val="24"/>
        </w:rPr>
        <w:t xml:space="preserve">рафик (режим) работы должностных лиц комитета по управлению  имуществом  устанавливается с учетом требований </w:t>
      </w:r>
      <w:r w:rsidRPr="006B706E">
        <w:rPr>
          <w:rStyle w:val="a"/>
          <w:rFonts w:ascii="Times New Roman" w:hAnsi="Times New Roman" w:cs="Times New Roman"/>
          <w:b w:val="0"/>
          <w:sz w:val="24"/>
          <w:szCs w:val="24"/>
        </w:rPr>
        <w:t>Трудового кодекса</w:t>
      </w:r>
      <w:r w:rsidRPr="006B706E">
        <w:rPr>
          <w:rFonts w:ascii="Times New Roman" w:hAnsi="Times New Roman" w:cs="Times New Roman"/>
          <w:sz w:val="24"/>
          <w:szCs w:val="24"/>
        </w:rPr>
        <w:t xml:space="preserve"> Российской Федерации и внутреннего служебного (трудового) распорядка.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813"/>
        <w:gridCol w:w="4757"/>
      </w:tblGrid>
      <w:tr w:rsidR="00616E2C" w:rsidRPr="006B706E">
        <w:trPr>
          <w:trHeight w:val="299"/>
          <w:jc w:val="center"/>
        </w:trPr>
        <w:tc>
          <w:tcPr>
            <w:tcW w:w="3813" w:type="dxa"/>
          </w:tcPr>
          <w:bookmarkEnd w:id="5"/>
          <w:p w:rsidR="00616E2C" w:rsidRPr="006B706E" w:rsidRDefault="00616E2C" w:rsidP="006B706E">
            <w:pPr>
              <w:spacing w:after="0" w:line="240" w:lineRule="auto"/>
              <w:ind w:right="459"/>
              <w:jc w:val="center"/>
              <w:rPr>
                <w:rFonts w:ascii="Times New Roman" w:hAnsi="Times New Roman" w:cs="Times New Roman"/>
                <w:sz w:val="24"/>
                <w:szCs w:val="24"/>
              </w:rPr>
            </w:pPr>
            <w:r w:rsidRPr="006B706E">
              <w:rPr>
                <w:rFonts w:ascii="Times New Roman" w:hAnsi="Times New Roman" w:cs="Times New Roman"/>
                <w:sz w:val="24"/>
                <w:szCs w:val="24"/>
              </w:rPr>
              <w:t>Дни недели</w:t>
            </w:r>
          </w:p>
        </w:tc>
        <w:tc>
          <w:tcPr>
            <w:tcW w:w="4757" w:type="dxa"/>
          </w:tcPr>
          <w:p w:rsidR="00616E2C" w:rsidRPr="006B706E" w:rsidRDefault="00616E2C" w:rsidP="006B706E">
            <w:pPr>
              <w:spacing w:after="0" w:line="240" w:lineRule="auto"/>
              <w:ind w:right="459"/>
              <w:jc w:val="center"/>
              <w:rPr>
                <w:rFonts w:ascii="Times New Roman" w:hAnsi="Times New Roman" w:cs="Times New Roman"/>
                <w:sz w:val="24"/>
                <w:szCs w:val="24"/>
              </w:rPr>
            </w:pPr>
            <w:r w:rsidRPr="006B706E">
              <w:rPr>
                <w:rFonts w:ascii="Times New Roman" w:hAnsi="Times New Roman" w:cs="Times New Roman"/>
                <w:sz w:val="24"/>
                <w:szCs w:val="24"/>
              </w:rPr>
              <w:t>Периоды и часы работы</w:t>
            </w:r>
          </w:p>
        </w:tc>
      </w:tr>
      <w:tr w:rsidR="00616E2C" w:rsidRPr="006B706E">
        <w:trPr>
          <w:trHeight w:val="619"/>
          <w:jc w:val="center"/>
        </w:trPr>
        <w:tc>
          <w:tcPr>
            <w:tcW w:w="3813" w:type="dxa"/>
            <w:vAlign w:val="center"/>
          </w:tcPr>
          <w:p w:rsidR="00616E2C" w:rsidRPr="006B706E" w:rsidRDefault="00616E2C" w:rsidP="006B706E">
            <w:pPr>
              <w:spacing w:after="0" w:line="240" w:lineRule="auto"/>
              <w:ind w:right="459"/>
              <w:jc w:val="center"/>
              <w:rPr>
                <w:rFonts w:ascii="Times New Roman" w:hAnsi="Times New Roman" w:cs="Times New Roman"/>
                <w:sz w:val="24"/>
                <w:szCs w:val="24"/>
              </w:rPr>
            </w:pPr>
            <w:r w:rsidRPr="006B706E">
              <w:rPr>
                <w:rFonts w:ascii="Times New Roman" w:hAnsi="Times New Roman" w:cs="Times New Roman"/>
                <w:sz w:val="24"/>
                <w:szCs w:val="24"/>
              </w:rPr>
              <w:t>понедельник</w:t>
            </w:r>
          </w:p>
        </w:tc>
        <w:tc>
          <w:tcPr>
            <w:tcW w:w="4757" w:type="dxa"/>
            <w:vAlign w:val="center"/>
          </w:tcPr>
          <w:p w:rsidR="00616E2C" w:rsidRPr="006B706E" w:rsidRDefault="00616E2C" w:rsidP="006B706E">
            <w:pPr>
              <w:spacing w:after="0" w:line="240" w:lineRule="auto"/>
              <w:ind w:right="459"/>
              <w:jc w:val="center"/>
              <w:rPr>
                <w:rFonts w:ascii="Times New Roman" w:hAnsi="Times New Roman" w:cs="Times New Roman"/>
                <w:sz w:val="24"/>
                <w:szCs w:val="24"/>
              </w:rPr>
            </w:pPr>
            <w:r w:rsidRPr="006B706E">
              <w:rPr>
                <w:rFonts w:ascii="Times New Roman" w:hAnsi="Times New Roman" w:cs="Times New Roman"/>
                <w:sz w:val="24"/>
                <w:szCs w:val="24"/>
              </w:rPr>
              <w:t>с 8.00 до 16.00</w:t>
            </w:r>
          </w:p>
          <w:p w:rsidR="00616E2C" w:rsidRPr="006B706E" w:rsidRDefault="00616E2C" w:rsidP="006B706E">
            <w:pPr>
              <w:spacing w:after="0" w:line="240" w:lineRule="auto"/>
              <w:ind w:right="459"/>
              <w:jc w:val="center"/>
              <w:rPr>
                <w:rFonts w:ascii="Times New Roman" w:hAnsi="Times New Roman" w:cs="Times New Roman"/>
                <w:sz w:val="24"/>
                <w:szCs w:val="24"/>
              </w:rPr>
            </w:pPr>
            <w:r>
              <w:rPr>
                <w:rFonts w:ascii="Times New Roman" w:hAnsi="Times New Roman" w:cs="Times New Roman"/>
                <w:sz w:val="24"/>
                <w:szCs w:val="24"/>
              </w:rPr>
              <w:t>прием граждан с 8</w:t>
            </w:r>
            <w:r w:rsidRPr="006B706E">
              <w:rPr>
                <w:rFonts w:ascii="Times New Roman" w:hAnsi="Times New Roman" w:cs="Times New Roman"/>
                <w:sz w:val="24"/>
                <w:szCs w:val="24"/>
              </w:rPr>
              <w:t>.00 до 16.00</w:t>
            </w:r>
          </w:p>
        </w:tc>
      </w:tr>
      <w:tr w:rsidR="00616E2C" w:rsidRPr="006B706E">
        <w:trPr>
          <w:trHeight w:val="308"/>
          <w:jc w:val="center"/>
        </w:trPr>
        <w:tc>
          <w:tcPr>
            <w:tcW w:w="3813" w:type="dxa"/>
            <w:vAlign w:val="center"/>
          </w:tcPr>
          <w:p w:rsidR="00616E2C" w:rsidRPr="006B706E" w:rsidRDefault="00616E2C" w:rsidP="006B706E">
            <w:pPr>
              <w:spacing w:after="0" w:line="240" w:lineRule="auto"/>
              <w:ind w:right="459"/>
              <w:jc w:val="center"/>
              <w:rPr>
                <w:rFonts w:ascii="Times New Roman" w:hAnsi="Times New Roman" w:cs="Times New Roman"/>
                <w:sz w:val="24"/>
                <w:szCs w:val="24"/>
              </w:rPr>
            </w:pPr>
            <w:r w:rsidRPr="006B706E">
              <w:rPr>
                <w:rFonts w:ascii="Times New Roman" w:hAnsi="Times New Roman" w:cs="Times New Roman"/>
                <w:sz w:val="24"/>
                <w:szCs w:val="24"/>
              </w:rPr>
              <w:t>вторник</w:t>
            </w:r>
          </w:p>
        </w:tc>
        <w:tc>
          <w:tcPr>
            <w:tcW w:w="4757" w:type="dxa"/>
            <w:vAlign w:val="center"/>
          </w:tcPr>
          <w:p w:rsidR="00616E2C" w:rsidRPr="006B706E" w:rsidRDefault="00616E2C" w:rsidP="006B706E">
            <w:pPr>
              <w:spacing w:after="0" w:line="240" w:lineRule="auto"/>
              <w:ind w:right="459"/>
              <w:jc w:val="center"/>
              <w:rPr>
                <w:rFonts w:ascii="Times New Roman" w:hAnsi="Times New Roman" w:cs="Times New Roman"/>
                <w:sz w:val="24"/>
                <w:szCs w:val="24"/>
              </w:rPr>
            </w:pPr>
            <w:r w:rsidRPr="006B706E">
              <w:rPr>
                <w:rFonts w:ascii="Times New Roman" w:hAnsi="Times New Roman" w:cs="Times New Roman"/>
                <w:sz w:val="24"/>
                <w:szCs w:val="24"/>
              </w:rPr>
              <w:t>с 8.00 до 16.00</w:t>
            </w:r>
          </w:p>
          <w:p w:rsidR="00616E2C" w:rsidRPr="006B706E" w:rsidRDefault="00616E2C" w:rsidP="006B706E">
            <w:pPr>
              <w:spacing w:after="0" w:line="240" w:lineRule="auto"/>
              <w:ind w:right="459"/>
              <w:jc w:val="center"/>
              <w:rPr>
                <w:rFonts w:ascii="Times New Roman" w:hAnsi="Times New Roman" w:cs="Times New Roman"/>
                <w:sz w:val="24"/>
                <w:szCs w:val="24"/>
              </w:rPr>
            </w:pPr>
            <w:r>
              <w:rPr>
                <w:rFonts w:ascii="Times New Roman" w:hAnsi="Times New Roman" w:cs="Times New Roman"/>
                <w:sz w:val="24"/>
                <w:szCs w:val="24"/>
              </w:rPr>
              <w:t>не приемный день</w:t>
            </w:r>
          </w:p>
        </w:tc>
      </w:tr>
      <w:tr w:rsidR="00616E2C" w:rsidRPr="006B706E">
        <w:trPr>
          <w:trHeight w:val="619"/>
          <w:jc w:val="center"/>
        </w:trPr>
        <w:tc>
          <w:tcPr>
            <w:tcW w:w="3813" w:type="dxa"/>
            <w:vAlign w:val="center"/>
          </w:tcPr>
          <w:p w:rsidR="00616E2C" w:rsidRPr="006B706E" w:rsidRDefault="00616E2C" w:rsidP="006B706E">
            <w:pPr>
              <w:spacing w:after="0" w:line="240" w:lineRule="auto"/>
              <w:ind w:right="459"/>
              <w:jc w:val="center"/>
              <w:rPr>
                <w:rFonts w:ascii="Times New Roman" w:hAnsi="Times New Roman" w:cs="Times New Roman"/>
                <w:sz w:val="24"/>
                <w:szCs w:val="24"/>
              </w:rPr>
            </w:pPr>
            <w:r w:rsidRPr="006B706E">
              <w:rPr>
                <w:rFonts w:ascii="Times New Roman" w:hAnsi="Times New Roman" w:cs="Times New Roman"/>
                <w:sz w:val="24"/>
                <w:szCs w:val="24"/>
              </w:rPr>
              <w:t>среда</w:t>
            </w:r>
          </w:p>
        </w:tc>
        <w:tc>
          <w:tcPr>
            <w:tcW w:w="4757" w:type="dxa"/>
            <w:vAlign w:val="center"/>
          </w:tcPr>
          <w:p w:rsidR="00616E2C" w:rsidRPr="006B706E" w:rsidRDefault="00616E2C" w:rsidP="006B706E">
            <w:pPr>
              <w:spacing w:after="0" w:line="240" w:lineRule="auto"/>
              <w:ind w:right="459"/>
              <w:jc w:val="center"/>
              <w:rPr>
                <w:rFonts w:ascii="Times New Roman" w:hAnsi="Times New Roman" w:cs="Times New Roman"/>
                <w:sz w:val="24"/>
                <w:szCs w:val="24"/>
              </w:rPr>
            </w:pPr>
            <w:r>
              <w:rPr>
                <w:rFonts w:ascii="Times New Roman" w:hAnsi="Times New Roman" w:cs="Times New Roman"/>
                <w:sz w:val="24"/>
                <w:szCs w:val="24"/>
              </w:rPr>
              <w:t>с 8.00 до 16</w:t>
            </w:r>
            <w:r w:rsidRPr="006B706E">
              <w:rPr>
                <w:rFonts w:ascii="Times New Roman" w:hAnsi="Times New Roman" w:cs="Times New Roman"/>
                <w:sz w:val="24"/>
                <w:szCs w:val="24"/>
              </w:rPr>
              <w:t>.00</w:t>
            </w:r>
          </w:p>
          <w:p w:rsidR="00616E2C" w:rsidRPr="006B706E" w:rsidRDefault="00616E2C" w:rsidP="006B706E">
            <w:pPr>
              <w:spacing w:after="0" w:line="240" w:lineRule="auto"/>
              <w:ind w:right="459"/>
              <w:jc w:val="center"/>
              <w:rPr>
                <w:rFonts w:ascii="Times New Roman" w:hAnsi="Times New Roman" w:cs="Times New Roman"/>
                <w:sz w:val="24"/>
                <w:szCs w:val="24"/>
              </w:rPr>
            </w:pPr>
            <w:r w:rsidRPr="006B706E">
              <w:rPr>
                <w:rFonts w:ascii="Times New Roman" w:hAnsi="Times New Roman" w:cs="Times New Roman"/>
                <w:sz w:val="24"/>
                <w:szCs w:val="24"/>
              </w:rPr>
              <w:t xml:space="preserve">прием граждан с </w:t>
            </w:r>
            <w:r>
              <w:rPr>
                <w:rFonts w:ascii="Times New Roman" w:hAnsi="Times New Roman" w:cs="Times New Roman"/>
                <w:sz w:val="24"/>
                <w:szCs w:val="24"/>
              </w:rPr>
              <w:t>8.00 до 16</w:t>
            </w:r>
            <w:r w:rsidRPr="006B706E">
              <w:rPr>
                <w:rFonts w:ascii="Times New Roman" w:hAnsi="Times New Roman" w:cs="Times New Roman"/>
                <w:sz w:val="24"/>
                <w:szCs w:val="24"/>
              </w:rPr>
              <w:t>.00</w:t>
            </w:r>
          </w:p>
        </w:tc>
      </w:tr>
      <w:tr w:rsidR="00616E2C" w:rsidRPr="006B706E">
        <w:trPr>
          <w:trHeight w:val="308"/>
          <w:jc w:val="center"/>
        </w:trPr>
        <w:tc>
          <w:tcPr>
            <w:tcW w:w="3813" w:type="dxa"/>
            <w:vAlign w:val="center"/>
          </w:tcPr>
          <w:p w:rsidR="00616E2C" w:rsidRPr="006B706E" w:rsidRDefault="00616E2C" w:rsidP="006B706E">
            <w:pPr>
              <w:spacing w:after="0" w:line="240" w:lineRule="auto"/>
              <w:ind w:right="459"/>
              <w:jc w:val="center"/>
              <w:rPr>
                <w:rFonts w:ascii="Times New Roman" w:hAnsi="Times New Roman" w:cs="Times New Roman"/>
                <w:sz w:val="24"/>
                <w:szCs w:val="24"/>
              </w:rPr>
            </w:pPr>
            <w:r w:rsidRPr="006B706E">
              <w:rPr>
                <w:rFonts w:ascii="Times New Roman" w:hAnsi="Times New Roman" w:cs="Times New Roman"/>
                <w:sz w:val="24"/>
                <w:szCs w:val="24"/>
              </w:rPr>
              <w:t>четверг</w:t>
            </w:r>
          </w:p>
        </w:tc>
        <w:tc>
          <w:tcPr>
            <w:tcW w:w="4757" w:type="dxa"/>
            <w:vAlign w:val="center"/>
          </w:tcPr>
          <w:p w:rsidR="00616E2C" w:rsidRPr="006B706E" w:rsidRDefault="00616E2C" w:rsidP="006B706E">
            <w:pPr>
              <w:spacing w:after="0" w:line="240" w:lineRule="auto"/>
              <w:ind w:right="459"/>
              <w:jc w:val="center"/>
              <w:rPr>
                <w:rFonts w:ascii="Times New Roman" w:hAnsi="Times New Roman" w:cs="Times New Roman"/>
                <w:sz w:val="24"/>
                <w:szCs w:val="24"/>
              </w:rPr>
            </w:pPr>
            <w:r>
              <w:rPr>
                <w:rFonts w:ascii="Times New Roman" w:hAnsi="Times New Roman" w:cs="Times New Roman"/>
                <w:sz w:val="24"/>
                <w:szCs w:val="24"/>
              </w:rPr>
              <w:t>с 8.00 до 16</w:t>
            </w:r>
            <w:r w:rsidRPr="006B706E">
              <w:rPr>
                <w:rFonts w:ascii="Times New Roman" w:hAnsi="Times New Roman" w:cs="Times New Roman"/>
                <w:sz w:val="24"/>
                <w:szCs w:val="24"/>
              </w:rPr>
              <w:t>.00</w:t>
            </w:r>
          </w:p>
          <w:p w:rsidR="00616E2C" w:rsidRPr="006B706E" w:rsidRDefault="00616E2C" w:rsidP="006B706E">
            <w:pPr>
              <w:spacing w:after="0" w:line="240" w:lineRule="auto"/>
              <w:ind w:right="459"/>
              <w:jc w:val="center"/>
              <w:rPr>
                <w:rFonts w:ascii="Times New Roman" w:hAnsi="Times New Roman" w:cs="Times New Roman"/>
                <w:sz w:val="24"/>
                <w:szCs w:val="24"/>
              </w:rPr>
            </w:pPr>
            <w:r>
              <w:rPr>
                <w:rFonts w:ascii="Times New Roman" w:hAnsi="Times New Roman" w:cs="Times New Roman"/>
                <w:sz w:val="24"/>
                <w:szCs w:val="24"/>
              </w:rPr>
              <w:t>не приемный день</w:t>
            </w:r>
          </w:p>
        </w:tc>
      </w:tr>
      <w:tr w:rsidR="00616E2C" w:rsidRPr="006B706E">
        <w:trPr>
          <w:trHeight w:val="308"/>
          <w:jc w:val="center"/>
        </w:trPr>
        <w:tc>
          <w:tcPr>
            <w:tcW w:w="3813" w:type="dxa"/>
            <w:vAlign w:val="center"/>
          </w:tcPr>
          <w:p w:rsidR="00616E2C" w:rsidRPr="006B706E" w:rsidRDefault="00616E2C" w:rsidP="006B706E">
            <w:pPr>
              <w:spacing w:after="0" w:line="240" w:lineRule="auto"/>
              <w:ind w:right="459"/>
              <w:jc w:val="center"/>
              <w:rPr>
                <w:rFonts w:ascii="Times New Roman" w:hAnsi="Times New Roman" w:cs="Times New Roman"/>
                <w:sz w:val="24"/>
                <w:szCs w:val="24"/>
              </w:rPr>
            </w:pPr>
            <w:r w:rsidRPr="006B706E">
              <w:rPr>
                <w:rFonts w:ascii="Times New Roman" w:hAnsi="Times New Roman" w:cs="Times New Roman"/>
                <w:sz w:val="24"/>
                <w:szCs w:val="24"/>
              </w:rPr>
              <w:t>пятница</w:t>
            </w:r>
          </w:p>
        </w:tc>
        <w:tc>
          <w:tcPr>
            <w:tcW w:w="4757" w:type="dxa"/>
            <w:vAlign w:val="center"/>
          </w:tcPr>
          <w:p w:rsidR="00616E2C" w:rsidRPr="006B706E" w:rsidRDefault="00616E2C" w:rsidP="006B706E">
            <w:pPr>
              <w:spacing w:after="0" w:line="240" w:lineRule="auto"/>
              <w:ind w:right="459"/>
              <w:jc w:val="center"/>
              <w:rPr>
                <w:rFonts w:ascii="Times New Roman" w:hAnsi="Times New Roman" w:cs="Times New Roman"/>
                <w:sz w:val="24"/>
                <w:szCs w:val="24"/>
              </w:rPr>
            </w:pPr>
            <w:r w:rsidRPr="006B706E">
              <w:rPr>
                <w:rFonts w:ascii="Times New Roman" w:hAnsi="Times New Roman" w:cs="Times New Roman"/>
                <w:sz w:val="24"/>
                <w:szCs w:val="24"/>
              </w:rPr>
              <w:t>с 8.00 до 16.00</w:t>
            </w:r>
          </w:p>
          <w:p w:rsidR="00616E2C" w:rsidRPr="006B706E" w:rsidRDefault="00616E2C" w:rsidP="006B706E">
            <w:pPr>
              <w:spacing w:after="0" w:line="240" w:lineRule="auto"/>
              <w:ind w:right="459"/>
              <w:jc w:val="center"/>
              <w:rPr>
                <w:rFonts w:ascii="Times New Roman" w:hAnsi="Times New Roman" w:cs="Times New Roman"/>
                <w:sz w:val="24"/>
                <w:szCs w:val="24"/>
              </w:rPr>
            </w:pPr>
            <w:r>
              <w:rPr>
                <w:rFonts w:ascii="Times New Roman" w:hAnsi="Times New Roman" w:cs="Times New Roman"/>
                <w:sz w:val="24"/>
                <w:szCs w:val="24"/>
              </w:rPr>
              <w:t>прием граждан с 8.00 до 16</w:t>
            </w:r>
            <w:r w:rsidRPr="006B706E">
              <w:rPr>
                <w:rFonts w:ascii="Times New Roman" w:hAnsi="Times New Roman" w:cs="Times New Roman"/>
                <w:sz w:val="24"/>
                <w:szCs w:val="24"/>
              </w:rPr>
              <w:t>.00</w:t>
            </w:r>
          </w:p>
        </w:tc>
      </w:tr>
      <w:tr w:rsidR="00616E2C" w:rsidRPr="006B706E">
        <w:trPr>
          <w:trHeight w:val="629"/>
          <w:jc w:val="center"/>
        </w:trPr>
        <w:tc>
          <w:tcPr>
            <w:tcW w:w="3813" w:type="dxa"/>
            <w:vAlign w:val="center"/>
          </w:tcPr>
          <w:p w:rsidR="00616E2C" w:rsidRPr="006B706E" w:rsidRDefault="00616E2C" w:rsidP="006B706E">
            <w:pPr>
              <w:spacing w:after="0" w:line="240" w:lineRule="auto"/>
              <w:ind w:right="459"/>
              <w:jc w:val="center"/>
              <w:rPr>
                <w:rFonts w:ascii="Times New Roman" w:hAnsi="Times New Roman" w:cs="Times New Roman"/>
                <w:sz w:val="24"/>
                <w:szCs w:val="24"/>
              </w:rPr>
            </w:pPr>
            <w:r w:rsidRPr="006B706E">
              <w:rPr>
                <w:rFonts w:ascii="Times New Roman" w:hAnsi="Times New Roman" w:cs="Times New Roman"/>
                <w:sz w:val="24"/>
                <w:szCs w:val="24"/>
              </w:rPr>
              <w:t>Суббота, воскресенье</w:t>
            </w:r>
          </w:p>
        </w:tc>
        <w:tc>
          <w:tcPr>
            <w:tcW w:w="4757" w:type="dxa"/>
            <w:vAlign w:val="center"/>
          </w:tcPr>
          <w:p w:rsidR="00616E2C" w:rsidRPr="006B706E" w:rsidRDefault="00616E2C" w:rsidP="006B706E">
            <w:pPr>
              <w:spacing w:after="0" w:line="240" w:lineRule="auto"/>
              <w:ind w:right="459"/>
              <w:jc w:val="center"/>
              <w:rPr>
                <w:rFonts w:ascii="Times New Roman" w:hAnsi="Times New Roman" w:cs="Times New Roman"/>
                <w:sz w:val="24"/>
                <w:szCs w:val="24"/>
              </w:rPr>
            </w:pPr>
            <w:r w:rsidRPr="006B706E">
              <w:rPr>
                <w:rFonts w:ascii="Times New Roman" w:hAnsi="Times New Roman" w:cs="Times New Roman"/>
                <w:sz w:val="24"/>
                <w:szCs w:val="24"/>
              </w:rPr>
              <w:t>выходные дни</w:t>
            </w:r>
          </w:p>
        </w:tc>
      </w:tr>
      <w:tr w:rsidR="00616E2C" w:rsidRPr="006B706E">
        <w:trPr>
          <w:trHeight w:val="629"/>
          <w:jc w:val="center"/>
        </w:trPr>
        <w:tc>
          <w:tcPr>
            <w:tcW w:w="8570" w:type="dxa"/>
            <w:gridSpan w:val="2"/>
            <w:vAlign w:val="center"/>
          </w:tcPr>
          <w:p w:rsidR="00616E2C" w:rsidRPr="006B706E" w:rsidRDefault="00616E2C" w:rsidP="006B706E">
            <w:pPr>
              <w:spacing w:after="0" w:line="240" w:lineRule="auto"/>
              <w:ind w:right="459"/>
              <w:jc w:val="center"/>
              <w:rPr>
                <w:rFonts w:ascii="Times New Roman" w:hAnsi="Times New Roman" w:cs="Times New Roman"/>
                <w:sz w:val="24"/>
                <w:szCs w:val="24"/>
              </w:rPr>
            </w:pPr>
            <w:r w:rsidRPr="006B706E">
              <w:rPr>
                <w:rFonts w:ascii="Times New Roman" w:hAnsi="Times New Roman" w:cs="Times New Roman"/>
                <w:sz w:val="24"/>
                <w:szCs w:val="24"/>
              </w:rPr>
              <w:t>Обеденный перерыв с 12.00 до 13.00</w:t>
            </w:r>
          </w:p>
        </w:tc>
      </w:tr>
    </w:tbl>
    <w:p w:rsidR="00616E2C" w:rsidRPr="006B706E" w:rsidRDefault="00616E2C" w:rsidP="006B706E">
      <w:pPr>
        <w:widowControl w:val="0"/>
        <w:spacing w:after="0" w:line="240" w:lineRule="auto"/>
        <w:ind w:firstLine="700"/>
        <w:rPr>
          <w:rFonts w:ascii="Times New Roman" w:hAnsi="Times New Roman" w:cs="Times New Roman"/>
          <w:sz w:val="24"/>
          <w:szCs w:val="24"/>
        </w:rPr>
      </w:pPr>
    </w:p>
    <w:p w:rsidR="00616E2C" w:rsidRDefault="00616E2C" w:rsidP="006B70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706E">
        <w:rPr>
          <w:rFonts w:ascii="Times New Roman" w:hAnsi="Times New Roman" w:cs="Times New Roman"/>
          <w:sz w:val="24"/>
          <w:szCs w:val="24"/>
        </w:rPr>
        <w:t>В МФЦ  по адресу: Самарская область, Исаклинский район, с.Исаклы, ул.Куйбышевская, д.96 в соответствии со следующим</w:t>
      </w:r>
      <w:r>
        <w:rPr>
          <w:rFonts w:ascii="Times New Roman" w:hAnsi="Times New Roman" w:cs="Times New Roman"/>
          <w:sz w:val="28"/>
          <w:szCs w:val="28"/>
        </w:rPr>
        <w:t xml:space="preserve"> </w:t>
      </w:r>
      <w:r w:rsidRPr="0008082B">
        <w:rPr>
          <w:rFonts w:ascii="Times New Roman" w:hAnsi="Times New Roman" w:cs="Times New Roman"/>
          <w:sz w:val="24"/>
          <w:szCs w:val="24"/>
        </w:rPr>
        <w:t>графиком:</w:t>
      </w:r>
    </w:p>
    <w:p w:rsidR="00616E2C" w:rsidRPr="0008082B" w:rsidRDefault="00616E2C" w:rsidP="006B70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082B">
        <w:rPr>
          <w:rFonts w:ascii="Times New Roman" w:hAnsi="Times New Roman" w:cs="Times New Roman"/>
          <w:sz w:val="24"/>
          <w:szCs w:val="24"/>
        </w:rPr>
        <w:t>- понедельник - пятница: с 08.00 до 20.00;</w:t>
      </w:r>
    </w:p>
    <w:p w:rsidR="00616E2C" w:rsidRPr="0008082B" w:rsidRDefault="00616E2C" w:rsidP="006B70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082B">
        <w:rPr>
          <w:rFonts w:ascii="Times New Roman" w:hAnsi="Times New Roman" w:cs="Times New Roman"/>
          <w:sz w:val="24"/>
          <w:szCs w:val="24"/>
        </w:rPr>
        <w:t>- суббота: с 09.00 до 14.00</w:t>
      </w:r>
    </w:p>
    <w:p w:rsidR="00616E2C" w:rsidRPr="0008082B" w:rsidRDefault="00616E2C" w:rsidP="006B70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082B">
        <w:rPr>
          <w:rFonts w:ascii="Times New Roman" w:hAnsi="Times New Roman" w:cs="Times New Roman"/>
          <w:sz w:val="24"/>
          <w:szCs w:val="24"/>
        </w:rPr>
        <w:t>- выходной день: воскресенье.</w:t>
      </w:r>
    </w:p>
    <w:p w:rsidR="00616E2C" w:rsidRPr="0008082B" w:rsidRDefault="00616E2C" w:rsidP="006B70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16E2C" w:rsidRPr="0008082B" w:rsidRDefault="00616E2C" w:rsidP="006B70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082B">
        <w:rPr>
          <w:rFonts w:ascii="Times New Roman" w:hAnsi="Times New Roman" w:cs="Times New Roman"/>
          <w:sz w:val="24"/>
          <w:szCs w:val="24"/>
        </w:rPr>
        <w:t>В предпраздничные дни продолжительность времени работы сокращается на 1 час и прекращается на 1 час раньше.</w:t>
      </w:r>
    </w:p>
    <w:p w:rsidR="00616E2C" w:rsidRPr="0008082B" w:rsidRDefault="00616E2C" w:rsidP="006B70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16E2C" w:rsidRPr="0008082B" w:rsidRDefault="00616E2C" w:rsidP="006B70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08082B">
        <w:rPr>
          <w:rFonts w:ascii="Times New Roman" w:hAnsi="Times New Roman" w:cs="Times New Roman"/>
          <w:sz w:val="24"/>
          <w:szCs w:val="24"/>
        </w:rPr>
        <w:t xml:space="preserve">1.6. </w:t>
      </w:r>
      <w:r w:rsidRPr="0008082B">
        <w:rPr>
          <w:rFonts w:ascii="Times New Roman" w:hAnsi="Times New Roman" w:cs="Times New Roman"/>
          <w:b/>
          <w:bCs/>
          <w:sz w:val="24"/>
          <w:szCs w:val="24"/>
        </w:rPr>
        <w:t>Порядок получения информации заявителями по вопросам предоставления муниципальной услуги.</w:t>
      </w:r>
    </w:p>
    <w:p w:rsidR="00616E2C" w:rsidRPr="0008082B" w:rsidRDefault="00616E2C" w:rsidP="006B70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082B">
        <w:rPr>
          <w:rFonts w:ascii="Times New Roman" w:hAnsi="Times New Roman" w:cs="Times New Roman"/>
          <w:sz w:val="24"/>
          <w:szCs w:val="24"/>
        </w:rPr>
        <w:t>1.6.1. Информация о порядке получения муниципальной услуги, приемных днях и часах, адресе пункта приема заявлений на передачу жилых помещений в собственность граждан, перечня необходимых для приватизации документов и способов их получения может быть получена гражданами:</w:t>
      </w:r>
    </w:p>
    <w:p w:rsidR="00616E2C" w:rsidRPr="0008082B" w:rsidRDefault="00616E2C" w:rsidP="006B70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082B">
        <w:rPr>
          <w:rFonts w:ascii="Times New Roman" w:hAnsi="Times New Roman" w:cs="Times New Roman"/>
          <w:sz w:val="24"/>
          <w:szCs w:val="24"/>
        </w:rPr>
        <w:t>- в устной форме на личном приеме у специалистов комитета по управлению имуществом или МФЦ;</w:t>
      </w:r>
    </w:p>
    <w:p w:rsidR="00616E2C" w:rsidRPr="0008082B" w:rsidRDefault="00616E2C" w:rsidP="006B70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082B">
        <w:rPr>
          <w:rFonts w:ascii="Times New Roman" w:hAnsi="Times New Roman" w:cs="Times New Roman"/>
          <w:sz w:val="24"/>
          <w:szCs w:val="24"/>
        </w:rPr>
        <w:t>- из настоящего Регламента, опубликованного в средствах массовой информации и на официальном сайте Администрации муниципального района Исаклинский в сети Интернет;</w:t>
      </w:r>
    </w:p>
    <w:p w:rsidR="00616E2C" w:rsidRPr="0008082B" w:rsidRDefault="00616E2C" w:rsidP="006B70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082B">
        <w:rPr>
          <w:rFonts w:ascii="Times New Roman" w:hAnsi="Times New Roman" w:cs="Times New Roman"/>
          <w:sz w:val="24"/>
          <w:szCs w:val="24"/>
        </w:rPr>
        <w:t>- в письменном виде с направлением ответа на запрос почтой или выдачей нарочно.</w:t>
      </w:r>
    </w:p>
    <w:p w:rsidR="00616E2C" w:rsidRPr="0008082B" w:rsidRDefault="00616E2C" w:rsidP="006B70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082B">
        <w:rPr>
          <w:rFonts w:ascii="Times New Roman" w:hAnsi="Times New Roman" w:cs="Times New Roman"/>
          <w:sz w:val="24"/>
          <w:szCs w:val="24"/>
        </w:rPr>
        <w:t>1.6.2. Информация о муниципальной услуге по оформлению приватизации жилых помещений муниципального жилищного фонда предоставляется заявителям по их запросу (по устному запросу - в устной форме в момент обращения, по письменному запросу - в письменном виде) не позднее 30 дней с момента поступления письменного запроса.</w:t>
      </w:r>
    </w:p>
    <w:p w:rsidR="00616E2C" w:rsidRPr="0008082B" w:rsidRDefault="00616E2C" w:rsidP="006B70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082B">
        <w:rPr>
          <w:rFonts w:ascii="Times New Roman" w:hAnsi="Times New Roman" w:cs="Times New Roman"/>
          <w:sz w:val="24"/>
          <w:szCs w:val="24"/>
        </w:rPr>
        <w:t>1.6.3. Информация о порядке предоставления муниципальной услуги размещается на Едином портале государственных и муниципальных услуг.</w:t>
      </w:r>
    </w:p>
    <w:p w:rsidR="00616E2C" w:rsidRPr="0008082B" w:rsidRDefault="00616E2C" w:rsidP="006B70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082B">
        <w:rPr>
          <w:rFonts w:ascii="Times New Roman" w:hAnsi="Times New Roman" w:cs="Times New Roman"/>
          <w:sz w:val="24"/>
          <w:szCs w:val="24"/>
        </w:rPr>
        <w:t xml:space="preserve">1.6.4. Информация о сроках завершения оформления документов и возможности их получения сообщается заявителю при приеме документов, в случае сокращения срока - по контактным телефонам, указанным в </w:t>
      </w:r>
      <w:hyperlink w:anchor="Par396" w:history="1">
        <w:r w:rsidRPr="0008082B">
          <w:rPr>
            <w:rFonts w:ascii="Times New Roman" w:hAnsi="Times New Roman" w:cs="Times New Roman"/>
            <w:sz w:val="24"/>
            <w:szCs w:val="24"/>
          </w:rPr>
          <w:t>заявлении</w:t>
        </w:r>
      </w:hyperlink>
      <w:r w:rsidRPr="0008082B">
        <w:rPr>
          <w:rFonts w:ascii="Times New Roman" w:hAnsi="Times New Roman" w:cs="Times New Roman"/>
          <w:sz w:val="24"/>
          <w:szCs w:val="24"/>
        </w:rPr>
        <w:t>.</w:t>
      </w:r>
    </w:p>
    <w:p w:rsidR="00616E2C" w:rsidRPr="0008082B" w:rsidRDefault="00616E2C" w:rsidP="006B70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082B">
        <w:rPr>
          <w:rFonts w:ascii="Times New Roman" w:hAnsi="Times New Roman" w:cs="Times New Roman"/>
          <w:sz w:val="24"/>
          <w:szCs w:val="24"/>
        </w:rPr>
        <w:t>1.6.5. Информация о ходе рассмотрения заявления сообщается заявителю при указании им даты подачи заявления, фамилии, имени, отчества и наименования муниципальной услуги.</w:t>
      </w:r>
    </w:p>
    <w:p w:rsidR="00616E2C" w:rsidRPr="0008082B" w:rsidRDefault="00616E2C" w:rsidP="000F2B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082B">
        <w:rPr>
          <w:rFonts w:ascii="Times New Roman" w:hAnsi="Times New Roman" w:cs="Times New Roman"/>
          <w:sz w:val="24"/>
          <w:szCs w:val="24"/>
        </w:rPr>
        <w:t>1.6.6. Информирование о процедуре предоставления муниципальной услуги, а также предоставление гражданам в ходе консультаций формы документов является бесплатным.</w:t>
      </w:r>
    </w:p>
    <w:p w:rsidR="00616E2C" w:rsidRPr="0008082B" w:rsidRDefault="00616E2C" w:rsidP="000F2B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082B">
        <w:rPr>
          <w:rFonts w:ascii="Times New Roman" w:hAnsi="Times New Roman" w:cs="Times New Roman"/>
          <w:sz w:val="24"/>
          <w:szCs w:val="24"/>
        </w:rPr>
        <w:t>1.6.7. Информация по порядку, срокам, процедурам предоставления муниципальной услуги предоставляется специалистами Комитета по управлению имуществом и МФЦ на личном приеме, по телефону, по письменным обращениям заявителей, включая обращение в электронном виде в порядке консультирования.</w:t>
      </w:r>
    </w:p>
    <w:p w:rsidR="00616E2C" w:rsidRPr="0008082B" w:rsidRDefault="00616E2C" w:rsidP="000F2B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082B">
        <w:rPr>
          <w:rFonts w:ascii="Times New Roman" w:hAnsi="Times New Roman" w:cs="Times New Roman"/>
          <w:sz w:val="24"/>
          <w:szCs w:val="24"/>
        </w:rPr>
        <w:t>1.6.8. Консультирование осуществляется в следующих формах:</w:t>
      </w:r>
    </w:p>
    <w:p w:rsidR="00616E2C" w:rsidRPr="0008082B" w:rsidRDefault="00616E2C" w:rsidP="000F2B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082B">
        <w:rPr>
          <w:rFonts w:ascii="Times New Roman" w:hAnsi="Times New Roman" w:cs="Times New Roman"/>
          <w:sz w:val="24"/>
          <w:szCs w:val="24"/>
        </w:rPr>
        <w:t>- индивидуальное консультирование лично (в устной форме);</w:t>
      </w:r>
    </w:p>
    <w:p w:rsidR="00616E2C" w:rsidRPr="0008082B" w:rsidRDefault="00616E2C" w:rsidP="000F2B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082B">
        <w:rPr>
          <w:rFonts w:ascii="Times New Roman" w:hAnsi="Times New Roman" w:cs="Times New Roman"/>
          <w:sz w:val="24"/>
          <w:szCs w:val="24"/>
        </w:rPr>
        <w:t>- индивидуальное консультирование по почте (по электронной почте);</w:t>
      </w:r>
    </w:p>
    <w:p w:rsidR="00616E2C" w:rsidRPr="0008082B" w:rsidRDefault="00616E2C" w:rsidP="000F2B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082B">
        <w:rPr>
          <w:rFonts w:ascii="Times New Roman" w:hAnsi="Times New Roman" w:cs="Times New Roman"/>
          <w:sz w:val="24"/>
          <w:szCs w:val="24"/>
        </w:rPr>
        <w:t>- индивидуальное консультирование по телефону;</w:t>
      </w:r>
    </w:p>
    <w:p w:rsidR="00616E2C" w:rsidRPr="0008082B" w:rsidRDefault="00616E2C" w:rsidP="000F2B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082B">
        <w:rPr>
          <w:rFonts w:ascii="Times New Roman" w:hAnsi="Times New Roman" w:cs="Times New Roman"/>
          <w:sz w:val="24"/>
          <w:szCs w:val="24"/>
        </w:rPr>
        <w:t>- публичное письменное консультирование;</w:t>
      </w:r>
    </w:p>
    <w:p w:rsidR="00616E2C" w:rsidRPr="0008082B" w:rsidRDefault="00616E2C" w:rsidP="000F2B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082B">
        <w:rPr>
          <w:rFonts w:ascii="Times New Roman" w:hAnsi="Times New Roman" w:cs="Times New Roman"/>
          <w:sz w:val="24"/>
          <w:szCs w:val="24"/>
        </w:rPr>
        <w:t>- публичное устное консультирование.</w:t>
      </w:r>
    </w:p>
    <w:p w:rsidR="00616E2C" w:rsidRPr="0008082B" w:rsidRDefault="00616E2C" w:rsidP="005958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082B">
        <w:rPr>
          <w:rFonts w:ascii="Times New Roman" w:hAnsi="Times New Roman" w:cs="Times New Roman"/>
          <w:sz w:val="24"/>
          <w:szCs w:val="24"/>
        </w:rPr>
        <w:t>1.6.9. Индивидуальное консультирование лично ( в устной форме).</w:t>
      </w:r>
    </w:p>
    <w:p w:rsidR="00616E2C" w:rsidRPr="0008082B" w:rsidRDefault="00616E2C" w:rsidP="005958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082B">
        <w:rPr>
          <w:rFonts w:ascii="Times New Roman" w:hAnsi="Times New Roman" w:cs="Times New Roman"/>
          <w:sz w:val="24"/>
          <w:szCs w:val="24"/>
        </w:rPr>
        <w:t>Гражданин может выбрать два варианта получения консультации:</w:t>
      </w:r>
    </w:p>
    <w:p w:rsidR="00616E2C" w:rsidRPr="0008082B" w:rsidRDefault="00616E2C" w:rsidP="005958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082B">
        <w:rPr>
          <w:rFonts w:ascii="Times New Roman" w:hAnsi="Times New Roman" w:cs="Times New Roman"/>
          <w:sz w:val="24"/>
          <w:szCs w:val="24"/>
        </w:rPr>
        <w:t>- в режиме общей очереди в дни приема должностных лиц;</w:t>
      </w:r>
    </w:p>
    <w:p w:rsidR="00616E2C" w:rsidRPr="0008082B" w:rsidRDefault="00616E2C" w:rsidP="005958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082B">
        <w:rPr>
          <w:rFonts w:ascii="Times New Roman" w:hAnsi="Times New Roman" w:cs="Times New Roman"/>
          <w:sz w:val="24"/>
          <w:szCs w:val="24"/>
        </w:rPr>
        <w:t>- по предварительной записи.</w:t>
      </w:r>
    </w:p>
    <w:p w:rsidR="00616E2C" w:rsidRPr="0008082B" w:rsidRDefault="00616E2C" w:rsidP="005958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082B">
        <w:rPr>
          <w:rFonts w:ascii="Times New Roman" w:hAnsi="Times New Roman" w:cs="Times New Roman"/>
          <w:sz w:val="24"/>
          <w:szCs w:val="24"/>
        </w:rPr>
        <w:t>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муниципальной услуги не должно превышать15 минут.</w:t>
      </w:r>
    </w:p>
    <w:p w:rsidR="00616E2C" w:rsidRPr="0008082B" w:rsidRDefault="00616E2C" w:rsidP="005958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082B">
        <w:rPr>
          <w:rFonts w:ascii="Times New Roman" w:hAnsi="Times New Roman" w:cs="Times New Roman"/>
          <w:sz w:val="24"/>
          <w:szCs w:val="24"/>
        </w:rPr>
        <w:t>Срок ожидания в очереди на прием к руководителю комитета по управлению по предварительной записи не должен превышать 5 минут, без предварительной записи - 15 минут.</w:t>
      </w:r>
    </w:p>
    <w:p w:rsidR="00616E2C" w:rsidRPr="0008082B" w:rsidRDefault="00616E2C" w:rsidP="005958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082B">
        <w:rPr>
          <w:rFonts w:ascii="Times New Roman" w:hAnsi="Times New Roman" w:cs="Times New Roman"/>
          <w:sz w:val="24"/>
          <w:szCs w:val="24"/>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по телефону времени проведения консультации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соответствующей информации в книгу записи заявителей, которая ведется на бумажных и электронных носителях. </w:t>
      </w:r>
    </w:p>
    <w:p w:rsidR="00616E2C" w:rsidRPr="0008082B" w:rsidRDefault="00616E2C" w:rsidP="005958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082B">
        <w:rPr>
          <w:rFonts w:ascii="Times New Roman" w:hAnsi="Times New Roman" w:cs="Times New Roman"/>
          <w:sz w:val="24"/>
          <w:szCs w:val="24"/>
        </w:rPr>
        <w:t>Индивидуальное устное консультирование каждого заинтересованного лица не может превышать 10 минут.</w:t>
      </w:r>
    </w:p>
    <w:p w:rsidR="00616E2C" w:rsidRPr="0008082B" w:rsidRDefault="00616E2C" w:rsidP="005958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082B">
        <w:rPr>
          <w:rFonts w:ascii="Times New Roman" w:hAnsi="Times New Roman" w:cs="Times New Roman"/>
          <w:sz w:val="24"/>
          <w:szCs w:val="24"/>
        </w:rPr>
        <w:t>Ответ на устное обращение, поступившее на личном приеме Главы муниципального района Исаклинский, руководителя комитета по управлению имуществом, должностных лиц  дается устно (с согласия заявителя (получателя муниципальной услуги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 установленный действующим законодательством.</w:t>
      </w:r>
    </w:p>
    <w:p w:rsidR="00616E2C" w:rsidRPr="0008082B" w:rsidRDefault="00616E2C" w:rsidP="000F2B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082B">
        <w:rPr>
          <w:rFonts w:ascii="Times New Roman" w:hAnsi="Times New Roman" w:cs="Times New Roman"/>
          <w:sz w:val="24"/>
          <w:szCs w:val="24"/>
        </w:rPr>
        <w:t>1.6.10. Индивидуальное консультирование по почте (по электронной почте).</w:t>
      </w:r>
    </w:p>
    <w:p w:rsidR="00616E2C" w:rsidRPr="0008082B" w:rsidRDefault="00616E2C" w:rsidP="000F2B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082B">
        <w:rPr>
          <w:rFonts w:ascii="Times New Roman" w:hAnsi="Times New Roman" w:cs="Times New Roman"/>
          <w:sz w:val="24"/>
          <w:szCs w:val="24"/>
        </w:rPr>
        <w:t>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в случае обращения в форме электронного документа в срок, установленный законодательством Российской Федерации.</w:t>
      </w:r>
    </w:p>
    <w:p w:rsidR="00616E2C" w:rsidRPr="0008082B" w:rsidRDefault="00616E2C" w:rsidP="000F2B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082B">
        <w:rPr>
          <w:rFonts w:ascii="Times New Roman" w:hAnsi="Times New Roman" w:cs="Times New Roman"/>
          <w:sz w:val="24"/>
          <w:szCs w:val="24"/>
        </w:rPr>
        <w:t>1.6.11. Индивидуальное консультирование по телефону.</w:t>
      </w:r>
    </w:p>
    <w:p w:rsidR="00616E2C" w:rsidRPr="0008082B" w:rsidRDefault="00616E2C" w:rsidP="000F2B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082B">
        <w:rPr>
          <w:rFonts w:ascii="Times New Roman" w:hAnsi="Times New Roman" w:cs="Times New Roman"/>
          <w:sz w:val="24"/>
          <w:szCs w:val="24"/>
        </w:rPr>
        <w:t>Звонки заинтересованных лиц принимаются в соответствии с графиком работы специалистов, ответственных за предоставление муниципальной услуги.</w:t>
      </w:r>
    </w:p>
    <w:p w:rsidR="00616E2C" w:rsidRPr="0008082B" w:rsidRDefault="00616E2C" w:rsidP="000F2B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082B">
        <w:rPr>
          <w:rFonts w:ascii="Times New Roman" w:hAnsi="Times New Roman" w:cs="Times New Roman"/>
          <w:sz w:val="24"/>
          <w:szCs w:val="24"/>
        </w:rPr>
        <w:t>При ответах на телефонные звонки и устные обращения специалисты подробно и в вежливой форме информируют обратившихся по интересующим их вопросам.</w:t>
      </w:r>
    </w:p>
    <w:p w:rsidR="00616E2C" w:rsidRPr="0008082B" w:rsidRDefault="00616E2C" w:rsidP="000F2B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082B">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осуществляющего индивидуальное консультирование по телефону.</w:t>
      </w:r>
    </w:p>
    <w:p w:rsidR="00616E2C" w:rsidRPr="0008082B" w:rsidRDefault="00616E2C" w:rsidP="000F2B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082B">
        <w:rPr>
          <w:rFonts w:ascii="Times New Roman" w:hAnsi="Times New Roman" w:cs="Times New Roman"/>
          <w:sz w:val="24"/>
          <w:szCs w:val="24"/>
        </w:rPr>
        <w:t>Время разговора не должно превышать 10 минут.</w:t>
      </w:r>
    </w:p>
    <w:p w:rsidR="00616E2C" w:rsidRPr="0008082B" w:rsidRDefault="00616E2C" w:rsidP="000F2B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082B">
        <w:rPr>
          <w:rFonts w:ascii="Times New Roman" w:hAnsi="Times New Roman" w:cs="Times New Roman"/>
          <w:sz w:val="24"/>
          <w:szCs w:val="24"/>
        </w:rPr>
        <w:t>При невозможности специалиста комитета по управлению имуществом или МФЦ,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гражданину должен быть сообщен телефонный номер, по которому он может получить необходимую информацию, или предложено изложить суть обращения в письменной форме.</w:t>
      </w:r>
    </w:p>
    <w:p w:rsidR="00616E2C" w:rsidRPr="0008082B" w:rsidRDefault="00616E2C" w:rsidP="00842B06">
      <w:pPr>
        <w:spacing w:after="0" w:line="240" w:lineRule="auto"/>
        <w:ind w:firstLine="720"/>
        <w:jc w:val="both"/>
        <w:rPr>
          <w:rFonts w:ascii="Times New Roman" w:hAnsi="Times New Roman" w:cs="Times New Roman"/>
          <w:sz w:val="24"/>
          <w:szCs w:val="24"/>
        </w:rPr>
      </w:pPr>
      <w:r w:rsidRPr="0008082B">
        <w:rPr>
          <w:rFonts w:ascii="Times New Roman" w:hAnsi="Times New Roman" w:cs="Times New Roman"/>
          <w:sz w:val="24"/>
          <w:szCs w:val="24"/>
        </w:rPr>
        <w:t xml:space="preserve">1.6.12. 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СМИ, включая публикацию на </w:t>
      </w:r>
      <w:r w:rsidRPr="0008082B">
        <w:rPr>
          <w:rStyle w:val="a"/>
          <w:rFonts w:ascii="Times New Roman" w:hAnsi="Times New Roman" w:cs="Times New Roman"/>
          <w:b w:val="0"/>
          <w:sz w:val="24"/>
          <w:szCs w:val="24"/>
        </w:rPr>
        <w:t>официальном сайте</w:t>
      </w:r>
      <w:r w:rsidRPr="0008082B">
        <w:rPr>
          <w:rFonts w:ascii="Times New Roman" w:hAnsi="Times New Roman" w:cs="Times New Roman"/>
          <w:sz w:val="24"/>
          <w:szCs w:val="24"/>
        </w:rPr>
        <w:t xml:space="preserve"> Администрации и </w:t>
      </w:r>
      <w:r w:rsidRPr="0008082B">
        <w:rPr>
          <w:rStyle w:val="a"/>
          <w:rFonts w:ascii="Times New Roman" w:hAnsi="Times New Roman" w:cs="Times New Roman"/>
          <w:b w:val="0"/>
          <w:sz w:val="24"/>
          <w:szCs w:val="24"/>
        </w:rPr>
        <w:t xml:space="preserve"> портале</w:t>
      </w:r>
      <w:r w:rsidRPr="0008082B">
        <w:rPr>
          <w:rFonts w:ascii="Times New Roman" w:hAnsi="Times New Roman" w:cs="Times New Roman"/>
          <w:sz w:val="24"/>
          <w:szCs w:val="24"/>
        </w:rPr>
        <w:t>.</w:t>
      </w:r>
    </w:p>
    <w:p w:rsidR="00616E2C" w:rsidRPr="0008082B" w:rsidRDefault="00616E2C" w:rsidP="000F2B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082B">
        <w:rPr>
          <w:rFonts w:ascii="Times New Roman" w:hAnsi="Times New Roman" w:cs="Times New Roman"/>
          <w:sz w:val="24"/>
          <w:szCs w:val="24"/>
        </w:rPr>
        <w:t>1.6.13. Публичное устное консультирование осуществляется уполномоченным специалистом комитета по управлению  имуществом или МФЦ с привлечением средств массовой информации (далее - СМИ).</w:t>
      </w:r>
    </w:p>
    <w:p w:rsidR="00616E2C" w:rsidRPr="0008082B" w:rsidRDefault="00616E2C" w:rsidP="000F2B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082B">
        <w:rPr>
          <w:rFonts w:ascii="Times New Roman" w:hAnsi="Times New Roman" w:cs="Times New Roman"/>
          <w:sz w:val="24"/>
          <w:szCs w:val="24"/>
        </w:rPr>
        <w:t>1.6.14. Консультации в объеме, предусмотренном Регламентом, предоставляются специалистами в рабочее время в течение всего срока предоставления муниципальной услуги.</w:t>
      </w:r>
    </w:p>
    <w:p w:rsidR="00616E2C" w:rsidRPr="0008082B" w:rsidRDefault="00616E2C" w:rsidP="000F2B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082B">
        <w:rPr>
          <w:rFonts w:ascii="Times New Roman" w:hAnsi="Times New Roman" w:cs="Times New Roman"/>
          <w:sz w:val="24"/>
          <w:szCs w:val="24"/>
        </w:rPr>
        <w:t>Все консультации и справочная информация предоставляются бесплатно.</w:t>
      </w:r>
    </w:p>
    <w:p w:rsidR="00616E2C" w:rsidRPr="0008082B" w:rsidRDefault="00616E2C" w:rsidP="000F2B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082B">
        <w:rPr>
          <w:rFonts w:ascii="Times New Roman" w:hAnsi="Times New Roman" w:cs="Times New Roman"/>
          <w:sz w:val="24"/>
          <w:szCs w:val="24"/>
        </w:rPr>
        <w:t>1.6.15. Заявители, представившие в Комитет по управлению имуществом или МФЦ документы для предоставления им муниципальной услуги, в обязательном порядке информируются специалистами:</w:t>
      </w:r>
    </w:p>
    <w:p w:rsidR="00616E2C" w:rsidRPr="0008082B" w:rsidRDefault="00616E2C" w:rsidP="000F2B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082B">
        <w:rPr>
          <w:rFonts w:ascii="Times New Roman" w:hAnsi="Times New Roman" w:cs="Times New Roman"/>
          <w:sz w:val="24"/>
          <w:szCs w:val="24"/>
        </w:rPr>
        <w:t>- о возможности отказа в предоставлении муниципальной услуги;</w:t>
      </w:r>
    </w:p>
    <w:p w:rsidR="00616E2C" w:rsidRPr="0008082B" w:rsidRDefault="00616E2C" w:rsidP="000F2B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082B">
        <w:rPr>
          <w:rFonts w:ascii="Times New Roman" w:hAnsi="Times New Roman" w:cs="Times New Roman"/>
          <w:sz w:val="24"/>
          <w:szCs w:val="24"/>
        </w:rPr>
        <w:t>- о сроках предоставления муниципальной услуги.</w:t>
      </w:r>
    </w:p>
    <w:p w:rsidR="00616E2C" w:rsidRPr="0008082B" w:rsidRDefault="00616E2C" w:rsidP="000F2BF9">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08082B">
        <w:rPr>
          <w:rFonts w:ascii="Times New Roman" w:hAnsi="Times New Roman" w:cs="Times New Roman"/>
          <w:b/>
          <w:bCs/>
          <w:sz w:val="24"/>
          <w:szCs w:val="24"/>
        </w:rPr>
        <w:t>1.7. Сведения о порядке, форме и месте размещения информации.</w:t>
      </w:r>
    </w:p>
    <w:p w:rsidR="00616E2C" w:rsidRPr="0008082B" w:rsidRDefault="00616E2C" w:rsidP="000F2B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082B">
        <w:rPr>
          <w:rFonts w:ascii="Times New Roman" w:hAnsi="Times New Roman" w:cs="Times New Roman"/>
          <w:sz w:val="24"/>
          <w:szCs w:val="24"/>
        </w:rPr>
        <w:t>1.7.1. На информационных стендах в помещениях, предназначенных для приема граждан, размещается следующая информация:</w:t>
      </w:r>
    </w:p>
    <w:p w:rsidR="00616E2C" w:rsidRPr="0008082B" w:rsidRDefault="00616E2C" w:rsidP="000F2B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082B">
        <w:rPr>
          <w:rFonts w:ascii="Times New Roman" w:hAnsi="Times New Roman" w:cs="Times New Roman"/>
          <w:sz w:val="24"/>
          <w:szCs w:val="24"/>
        </w:rPr>
        <w:t>- текст настоящего Регламента с приложениями (на бумажном носителе);</w:t>
      </w:r>
    </w:p>
    <w:p w:rsidR="00616E2C" w:rsidRPr="0008082B" w:rsidRDefault="00616E2C" w:rsidP="000F2B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082B">
        <w:rPr>
          <w:rFonts w:ascii="Times New Roman" w:hAnsi="Times New Roman" w:cs="Times New Roman"/>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616E2C" w:rsidRPr="0008082B" w:rsidRDefault="00616E2C" w:rsidP="000F2B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082B">
        <w:rPr>
          <w:rFonts w:ascii="Times New Roman" w:hAnsi="Times New Roman" w:cs="Times New Roman"/>
          <w:sz w:val="24"/>
          <w:szCs w:val="24"/>
        </w:rPr>
        <w:t>- перечень документов, необходимых для получения муниципальной услуги;</w:t>
      </w:r>
    </w:p>
    <w:p w:rsidR="00616E2C" w:rsidRPr="0008082B" w:rsidRDefault="00616E2C" w:rsidP="000F2B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082B">
        <w:rPr>
          <w:rFonts w:ascii="Times New Roman" w:hAnsi="Times New Roman" w:cs="Times New Roman"/>
          <w:sz w:val="24"/>
          <w:szCs w:val="24"/>
        </w:rPr>
        <w:t>- формы запросов для заполнения, образцы оформления документов, необходимых для получения муниципальной услуги, и требования к их оформлению;</w:t>
      </w:r>
    </w:p>
    <w:p w:rsidR="00616E2C" w:rsidRPr="0008082B" w:rsidRDefault="00616E2C" w:rsidP="000F2B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082B">
        <w:rPr>
          <w:rFonts w:ascii="Times New Roman" w:hAnsi="Times New Roman" w:cs="Times New Roman"/>
          <w:sz w:val="24"/>
          <w:szCs w:val="24"/>
        </w:rPr>
        <w:t>- порядок обжалования решений, действий или бездействия должностных лиц, участвующих в предоставлении муниципальной услуги.</w:t>
      </w:r>
    </w:p>
    <w:p w:rsidR="00616E2C" w:rsidRPr="0008082B" w:rsidRDefault="00616E2C" w:rsidP="000F2B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082B">
        <w:rPr>
          <w:rFonts w:ascii="Times New Roman" w:hAnsi="Times New Roman" w:cs="Times New Roman"/>
          <w:sz w:val="24"/>
          <w:szCs w:val="24"/>
        </w:rPr>
        <w:t>1.7.2. На официальном сайте Администрации в сети Интернет размещаются следующие информационные материалы:</w:t>
      </w:r>
    </w:p>
    <w:p w:rsidR="00616E2C" w:rsidRPr="0008082B" w:rsidRDefault="00616E2C" w:rsidP="000F2B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082B">
        <w:rPr>
          <w:rFonts w:ascii="Times New Roman" w:hAnsi="Times New Roman" w:cs="Times New Roman"/>
          <w:sz w:val="24"/>
          <w:szCs w:val="24"/>
        </w:rPr>
        <w:t>- полное наименование и полные почтовые адреса Администрации и МФЦ;</w:t>
      </w:r>
    </w:p>
    <w:p w:rsidR="00616E2C" w:rsidRPr="0008082B" w:rsidRDefault="00616E2C" w:rsidP="000F2B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082B">
        <w:rPr>
          <w:rFonts w:ascii="Times New Roman" w:hAnsi="Times New Roman" w:cs="Times New Roman"/>
          <w:sz w:val="24"/>
          <w:szCs w:val="24"/>
        </w:rPr>
        <w:t>- справочные телефоны, по которым можно получить консультацию по порядку предоставления муниципальной услуги;</w:t>
      </w:r>
    </w:p>
    <w:p w:rsidR="00616E2C" w:rsidRPr="0008082B" w:rsidRDefault="00616E2C" w:rsidP="000F2B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082B">
        <w:rPr>
          <w:rFonts w:ascii="Times New Roman" w:hAnsi="Times New Roman" w:cs="Times New Roman"/>
          <w:sz w:val="24"/>
          <w:szCs w:val="24"/>
        </w:rPr>
        <w:t>- адреса электронной почты  Администрации и МФЦ;</w:t>
      </w:r>
    </w:p>
    <w:p w:rsidR="00616E2C" w:rsidRPr="0008082B" w:rsidRDefault="00616E2C" w:rsidP="000F2B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082B">
        <w:rPr>
          <w:rFonts w:ascii="Times New Roman" w:hAnsi="Times New Roman" w:cs="Times New Roman"/>
          <w:sz w:val="24"/>
          <w:szCs w:val="24"/>
        </w:rPr>
        <w:t>- текст Регламента с приложениями.</w:t>
      </w:r>
    </w:p>
    <w:p w:rsidR="00616E2C" w:rsidRPr="002E1079" w:rsidRDefault="00616E2C" w:rsidP="000F2BF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16E2C" w:rsidRPr="00842B06" w:rsidRDefault="00616E2C" w:rsidP="000F2BF9">
      <w:pPr>
        <w:widowControl w:val="0"/>
        <w:autoSpaceDE w:val="0"/>
        <w:autoSpaceDN w:val="0"/>
        <w:adjustRightInd w:val="0"/>
        <w:spacing w:after="0" w:line="240" w:lineRule="auto"/>
        <w:ind w:firstLine="709"/>
        <w:jc w:val="center"/>
        <w:outlineLvl w:val="1"/>
        <w:rPr>
          <w:rFonts w:ascii="Times New Roman" w:hAnsi="Times New Roman" w:cs="Times New Roman"/>
          <w:b/>
          <w:bCs/>
          <w:sz w:val="24"/>
          <w:szCs w:val="24"/>
        </w:rPr>
      </w:pPr>
      <w:r w:rsidRPr="00842B06">
        <w:rPr>
          <w:rFonts w:ascii="Times New Roman" w:hAnsi="Times New Roman" w:cs="Times New Roman"/>
          <w:b/>
          <w:bCs/>
          <w:sz w:val="24"/>
          <w:szCs w:val="24"/>
        </w:rPr>
        <w:t>Раздел 2. СТАНДАРТ ПРЕДОСТАВЛЕНИЯ МУНИЦИПАЛЬНОЙ УСЛУГИ</w:t>
      </w:r>
    </w:p>
    <w:p w:rsidR="00616E2C" w:rsidRPr="00842B06" w:rsidRDefault="00616E2C" w:rsidP="000F2BF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16E2C" w:rsidRPr="00842B06" w:rsidRDefault="00616E2C" w:rsidP="000F2BF9">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842B06">
        <w:rPr>
          <w:rFonts w:ascii="Times New Roman" w:hAnsi="Times New Roman" w:cs="Times New Roman"/>
          <w:b/>
          <w:bCs/>
          <w:sz w:val="24"/>
          <w:szCs w:val="24"/>
        </w:rPr>
        <w:t>2.1. Наименование муниципальной услуги:</w:t>
      </w:r>
    </w:p>
    <w:p w:rsidR="00616E2C" w:rsidRPr="00842B06" w:rsidRDefault="00616E2C" w:rsidP="00301E8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2B06">
        <w:rPr>
          <w:rFonts w:ascii="Times New Roman" w:hAnsi="Times New Roman" w:cs="Times New Roman"/>
          <w:b/>
          <w:bCs/>
          <w:sz w:val="24"/>
          <w:szCs w:val="24"/>
        </w:rPr>
        <w:t>«Передача  (приватизация) жилого помещения в собственность граждан»</w:t>
      </w:r>
      <w:r w:rsidRPr="00842B06">
        <w:rPr>
          <w:rFonts w:ascii="Times New Roman" w:hAnsi="Times New Roman" w:cs="Times New Roman"/>
          <w:sz w:val="24"/>
          <w:szCs w:val="24"/>
        </w:rPr>
        <w:t xml:space="preserve">  .</w:t>
      </w:r>
    </w:p>
    <w:p w:rsidR="00616E2C" w:rsidRPr="00842B06" w:rsidRDefault="00616E2C" w:rsidP="00301E89">
      <w:pPr>
        <w:spacing w:after="0" w:line="240" w:lineRule="auto"/>
        <w:ind w:firstLine="709"/>
        <w:jc w:val="both"/>
        <w:rPr>
          <w:rFonts w:ascii="Times New Roman" w:hAnsi="Times New Roman" w:cs="Times New Roman"/>
          <w:sz w:val="24"/>
          <w:szCs w:val="24"/>
        </w:rPr>
      </w:pPr>
      <w:r w:rsidRPr="00842B06">
        <w:rPr>
          <w:rFonts w:ascii="Times New Roman" w:hAnsi="Times New Roman" w:cs="Times New Roman"/>
          <w:b/>
          <w:bCs/>
          <w:sz w:val="24"/>
          <w:szCs w:val="24"/>
        </w:rPr>
        <w:t xml:space="preserve">2.2 Наименование органа, предоставляющего муниципальную услугу: </w:t>
      </w:r>
      <w:r w:rsidRPr="00842B06">
        <w:rPr>
          <w:rFonts w:ascii="Times New Roman" w:hAnsi="Times New Roman" w:cs="Times New Roman"/>
          <w:sz w:val="24"/>
          <w:szCs w:val="24"/>
        </w:rPr>
        <w:t>Комитет по управлению муниципальным имуществом администрации муниципального района Исаклинский Самарской области (далее – Комитет по управлению имуществом).</w:t>
      </w:r>
    </w:p>
    <w:p w:rsidR="00616E2C" w:rsidRPr="00842B06" w:rsidRDefault="00616E2C" w:rsidP="00301E89">
      <w:pPr>
        <w:spacing w:after="0" w:line="240" w:lineRule="auto"/>
        <w:ind w:firstLine="720"/>
        <w:jc w:val="both"/>
        <w:rPr>
          <w:rFonts w:ascii="Times New Roman" w:hAnsi="Times New Roman" w:cs="Times New Roman"/>
          <w:sz w:val="24"/>
          <w:szCs w:val="24"/>
        </w:rPr>
      </w:pPr>
      <w:r w:rsidRPr="00842B06">
        <w:rPr>
          <w:rFonts w:ascii="Times New Roman" w:hAnsi="Times New Roman" w:cs="Times New Roman"/>
          <w:sz w:val="24"/>
          <w:szCs w:val="24"/>
        </w:rPr>
        <w:t>В предоставлении услуги также участвуют следующие органы (организации), обращение в которые необходимо для предоставления муниципальной услуги:</w:t>
      </w:r>
    </w:p>
    <w:p w:rsidR="00616E2C" w:rsidRPr="00842B06" w:rsidRDefault="00616E2C" w:rsidP="00301E89">
      <w:pPr>
        <w:numPr>
          <w:ilvl w:val="0"/>
          <w:numId w:val="4"/>
        </w:numPr>
        <w:spacing w:after="0" w:line="240" w:lineRule="auto"/>
        <w:jc w:val="both"/>
        <w:rPr>
          <w:rFonts w:ascii="Times New Roman" w:hAnsi="Times New Roman" w:cs="Times New Roman"/>
          <w:sz w:val="24"/>
          <w:szCs w:val="24"/>
        </w:rPr>
      </w:pPr>
      <w:r w:rsidRPr="00842B06">
        <w:rPr>
          <w:rFonts w:ascii="Times New Roman" w:hAnsi="Times New Roman" w:cs="Times New Roman"/>
          <w:sz w:val="24"/>
          <w:szCs w:val="24"/>
        </w:rPr>
        <w:t>Управление Федеральной службы государственной регистрации, кадастра и картографии по Самарской области (Росреестр по Самарской области);</w:t>
      </w:r>
    </w:p>
    <w:p w:rsidR="00616E2C" w:rsidRPr="00842B06" w:rsidRDefault="00616E2C" w:rsidP="00301E89">
      <w:pPr>
        <w:numPr>
          <w:ilvl w:val="0"/>
          <w:numId w:val="4"/>
        </w:numPr>
        <w:spacing w:after="0" w:line="240" w:lineRule="auto"/>
        <w:jc w:val="both"/>
        <w:rPr>
          <w:rFonts w:ascii="Times New Roman" w:hAnsi="Times New Roman" w:cs="Times New Roman"/>
          <w:sz w:val="24"/>
          <w:szCs w:val="24"/>
        </w:rPr>
      </w:pPr>
      <w:r w:rsidRPr="00842B06">
        <w:rPr>
          <w:rFonts w:ascii="Times New Roman" w:hAnsi="Times New Roman" w:cs="Times New Roman"/>
          <w:sz w:val="24"/>
          <w:szCs w:val="24"/>
        </w:rPr>
        <w:t>Территориальный пункт Управления Федеральной миграционной службы России по Самарской области в  Исаклинском районе;</w:t>
      </w:r>
    </w:p>
    <w:p w:rsidR="00616E2C" w:rsidRPr="00842B06" w:rsidRDefault="00616E2C" w:rsidP="00301E89">
      <w:pPr>
        <w:numPr>
          <w:ilvl w:val="0"/>
          <w:numId w:val="4"/>
        </w:numPr>
        <w:spacing w:after="0" w:line="240" w:lineRule="auto"/>
        <w:jc w:val="both"/>
        <w:rPr>
          <w:rFonts w:ascii="Times New Roman" w:hAnsi="Times New Roman" w:cs="Times New Roman"/>
          <w:sz w:val="24"/>
          <w:szCs w:val="24"/>
        </w:rPr>
      </w:pPr>
      <w:r w:rsidRPr="00842B06">
        <w:rPr>
          <w:rFonts w:ascii="Times New Roman" w:hAnsi="Times New Roman" w:cs="Times New Roman"/>
          <w:sz w:val="24"/>
          <w:szCs w:val="24"/>
        </w:rPr>
        <w:t>Отдел ЗАГС муниципального района Исаклинский управления записи актов гражданского состояния Самарской области;</w:t>
      </w:r>
    </w:p>
    <w:p w:rsidR="00616E2C" w:rsidRPr="00842B06" w:rsidRDefault="00616E2C" w:rsidP="00301E89">
      <w:pPr>
        <w:numPr>
          <w:ilvl w:val="0"/>
          <w:numId w:val="4"/>
        </w:numPr>
        <w:spacing w:after="0" w:line="240" w:lineRule="auto"/>
        <w:jc w:val="both"/>
        <w:rPr>
          <w:rFonts w:ascii="Times New Roman" w:hAnsi="Times New Roman" w:cs="Times New Roman"/>
          <w:sz w:val="24"/>
          <w:szCs w:val="24"/>
        </w:rPr>
      </w:pPr>
      <w:r w:rsidRPr="00842B06">
        <w:rPr>
          <w:rFonts w:ascii="Times New Roman" w:hAnsi="Times New Roman" w:cs="Times New Roman"/>
          <w:sz w:val="24"/>
          <w:szCs w:val="24"/>
        </w:rPr>
        <w:t>ГУП «Центр технической инвентаризации» Сергиевский филиал;</w:t>
      </w:r>
    </w:p>
    <w:p w:rsidR="00616E2C" w:rsidRPr="00842B06" w:rsidRDefault="00616E2C" w:rsidP="00301E89">
      <w:pPr>
        <w:spacing w:after="0" w:line="240" w:lineRule="auto"/>
        <w:ind w:left="720"/>
        <w:jc w:val="both"/>
        <w:rPr>
          <w:rFonts w:ascii="Times New Roman" w:hAnsi="Times New Roman" w:cs="Times New Roman"/>
          <w:sz w:val="24"/>
          <w:szCs w:val="24"/>
        </w:rPr>
      </w:pPr>
      <w:r w:rsidRPr="00842B06">
        <w:rPr>
          <w:rFonts w:ascii="Times New Roman" w:hAnsi="Times New Roman" w:cs="Times New Roman"/>
          <w:sz w:val="24"/>
          <w:szCs w:val="24"/>
        </w:rPr>
        <w:t>5)  Организации жилищно-коммунального хозяйства;</w:t>
      </w:r>
    </w:p>
    <w:p w:rsidR="00616E2C" w:rsidRPr="00842B06" w:rsidRDefault="00616E2C" w:rsidP="00301E89">
      <w:pPr>
        <w:spacing w:after="0" w:line="240" w:lineRule="auto"/>
        <w:ind w:left="720"/>
        <w:jc w:val="both"/>
        <w:rPr>
          <w:rFonts w:ascii="Times New Roman" w:hAnsi="Times New Roman" w:cs="Times New Roman"/>
          <w:sz w:val="24"/>
          <w:szCs w:val="24"/>
        </w:rPr>
      </w:pPr>
      <w:r w:rsidRPr="00842B06">
        <w:rPr>
          <w:rFonts w:ascii="Times New Roman" w:hAnsi="Times New Roman" w:cs="Times New Roman"/>
          <w:sz w:val="24"/>
          <w:szCs w:val="24"/>
        </w:rPr>
        <w:t>6)   Администрация муниципального района Исаклинский;</w:t>
      </w:r>
    </w:p>
    <w:p w:rsidR="00616E2C" w:rsidRPr="00842B06" w:rsidRDefault="00616E2C" w:rsidP="00301E89">
      <w:pPr>
        <w:spacing w:after="0" w:line="240" w:lineRule="auto"/>
        <w:ind w:left="720"/>
        <w:jc w:val="both"/>
        <w:rPr>
          <w:rFonts w:ascii="Times New Roman" w:hAnsi="Times New Roman" w:cs="Times New Roman"/>
          <w:sz w:val="24"/>
          <w:szCs w:val="24"/>
        </w:rPr>
      </w:pPr>
      <w:r w:rsidRPr="00842B06">
        <w:rPr>
          <w:rFonts w:ascii="Times New Roman" w:hAnsi="Times New Roman" w:cs="Times New Roman"/>
          <w:sz w:val="24"/>
          <w:szCs w:val="24"/>
        </w:rPr>
        <w:t>7)  Нотариус;</w:t>
      </w:r>
    </w:p>
    <w:p w:rsidR="00616E2C" w:rsidRPr="00842B06" w:rsidRDefault="00616E2C" w:rsidP="00301E89">
      <w:pPr>
        <w:spacing w:after="0" w:line="240" w:lineRule="auto"/>
        <w:ind w:left="720"/>
        <w:jc w:val="both"/>
        <w:rPr>
          <w:rFonts w:ascii="Times New Roman" w:hAnsi="Times New Roman" w:cs="Times New Roman"/>
          <w:sz w:val="24"/>
          <w:szCs w:val="24"/>
        </w:rPr>
      </w:pPr>
      <w:r w:rsidRPr="00842B06">
        <w:rPr>
          <w:rFonts w:ascii="Times New Roman" w:hAnsi="Times New Roman" w:cs="Times New Roman"/>
          <w:sz w:val="24"/>
          <w:szCs w:val="24"/>
        </w:rPr>
        <w:t>8) Суд.</w:t>
      </w:r>
    </w:p>
    <w:p w:rsidR="00616E2C" w:rsidRPr="00842B06" w:rsidRDefault="00616E2C" w:rsidP="00301E89">
      <w:pPr>
        <w:spacing w:after="0" w:line="240" w:lineRule="auto"/>
        <w:ind w:firstLine="709"/>
        <w:jc w:val="both"/>
        <w:rPr>
          <w:rFonts w:ascii="Times New Roman" w:hAnsi="Times New Roman" w:cs="Times New Roman"/>
          <w:sz w:val="24"/>
          <w:szCs w:val="24"/>
        </w:rPr>
      </w:pPr>
    </w:p>
    <w:p w:rsidR="00616E2C" w:rsidRPr="00842B06" w:rsidRDefault="00616E2C" w:rsidP="00301E89">
      <w:pPr>
        <w:spacing w:after="0" w:line="240" w:lineRule="auto"/>
        <w:ind w:firstLine="720"/>
        <w:jc w:val="both"/>
        <w:rPr>
          <w:rFonts w:ascii="Times New Roman" w:hAnsi="Times New Roman" w:cs="Times New Roman"/>
          <w:sz w:val="24"/>
          <w:szCs w:val="24"/>
        </w:rPr>
      </w:pPr>
      <w:r w:rsidRPr="00842B06">
        <w:rPr>
          <w:rFonts w:ascii="Times New Roman" w:hAnsi="Times New Roman" w:cs="Times New Roman"/>
          <w:sz w:val="24"/>
          <w:szCs w:val="24"/>
        </w:rPr>
        <w:t xml:space="preserve">Уполномоченные органы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Pr>
          <w:rFonts w:ascii="Times New Roman" w:hAnsi="Times New Roman" w:cs="Times New Roman"/>
          <w:sz w:val="24"/>
          <w:szCs w:val="24"/>
        </w:rPr>
        <w:t>Главой муниципального района  Исаклинский).</w:t>
      </w:r>
    </w:p>
    <w:p w:rsidR="00616E2C" w:rsidRPr="00842B06" w:rsidRDefault="00616E2C" w:rsidP="00301E89">
      <w:pPr>
        <w:spacing w:after="0" w:line="240" w:lineRule="auto"/>
        <w:ind w:firstLine="720"/>
        <w:jc w:val="both"/>
        <w:rPr>
          <w:rFonts w:ascii="Times New Roman" w:hAnsi="Times New Roman" w:cs="Times New Roman"/>
          <w:b/>
          <w:bCs/>
          <w:sz w:val="24"/>
          <w:szCs w:val="24"/>
        </w:rPr>
      </w:pPr>
      <w:r w:rsidRPr="00842B06">
        <w:rPr>
          <w:rFonts w:ascii="Times New Roman" w:hAnsi="Times New Roman" w:cs="Times New Roman"/>
          <w:b/>
          <w:bCs/>
          <w:sz w:val="24"/>
          <w:szCs w:val="24"/>
        </w:rPr>
        <w:t>2.3 Результат предоставления муниципальной услуги:</w:t>
      </w:r>
    </w:p>
    <w:p w:rsidR="00616E2C" w:rsidRPr="00842B06" w:rsidRDefault="00616E2C" w:rsidP="00301E89">
      <w:pPr>
        <w:spacing w:after="0" w:line="240" w:lineRule="auto"/>
        <w:ind w:firstLine="709"/>
        <w:jc w:val="both"/>
        <w:rPr>
          <w:rFonts w:ascii="Times New Roman" w:hAnsi="Times New Roman" w:cs="Times New Roman"/>
          <w:sz w:val="24"/>
          <w:szCs w:val="24"/>
        </w:rPr>
      </w:pPr>
      <w:r w:rsidRPr="00842B06">
        <w:rPr>
          <w:rFonts w:ascii="Times New Roman" w:hAnsi="Times New Roman" w:cs="Times New Roman"/>
          <w:sz w:val="24"/>
          <w:szCs w:val="24"/>
        </w:rPr>
        <w:t>Конечным результатом предоставления Услуги является:</w:t>
      </w:r>
    </w:p>
    <w:tbl>
      <w:tblPr>
        <w:tblW w:w="0" w:type="auto"/>
        <w:tblInd w:w="2" w:type="dxa"/>
        <w:tblLook w:val="01E0"/>
      </w:tblPr>
      <w:tblGrid>
        <w:gridCol w:w="9571"/>
      </w:tblGrid>
      <w:tr w:rsidR="00616E2C" w:rsidRPr="00842B06">
        <w:tc>
          <w:tcPr>
            <w:tcW w:w="9571" w:type="dxa"/>
          </w:tcPr>
          <w:p w:rsidR="00616E2C" w:rsidRPr="00842B06" w:rsidRDefault="00616E2C" w:rsidP="00301E89">
            <w:pPr>
              <w:widowControl w:val="0"/>
              <w:tabs>
                <w:tab w:val="left" w:pos="9360"/>
              </w:tabs>
              <w:spacing w:after="0" w:line="240" w:lineRule="auto"/>
              <w:ind w:right="-57"/>
              <w:rPr>
                <w:rFonts w:ascii="Times New Roman" w:hAnsi="Times New Roman" w:cs="Times New Roman"/>
                <w:sz w:val="24"/>
                <w:szCs w:val="24"/>
              </w:rPr>
            </w:pPr>
            <w:r w:rsidRPr="00842B06">
              <w:rPr>
                <w:rFonts w:ascii="Times New Roman" w:hAnsi="Times New Roman" w:cs="Times New Roman"/>
                <w:sz w:val="24"/>
                <w:szCs w:val="24"/>
              </w:rPr>
              <w:t>- заключение договора о  передаче квартиры в собственность граждан;</w:t>
            </w:r>
          </w:p>
        </w:tc>
      </w:tr>
      <w:tr w:rsidR="00616E2C" w:rsidRPr="00842B06">
        <w:tc>
          <w:tcPr>
            <w:tcW w:w="9571" w:type="dxa"/>
          </w:tcPr>
          <w:p w:rsidR="00616E2C" w:rsidRPr="00842B06" w:rsidRDefault="00616E2C" w:rsidP="00301E89">
            <w:pPr>
              <w:widowControl w:val="0"/>
              <w:spacing w:after="0" w:line="240" w:lineRule="auto"/>
              <w:ind w:right="-57"/>
              <w:jc w:val="both"/>
              <w:rPr>
                <w:rFonts w:ascii="Times New Roman" w:hAnsi="Times New Roman" w:cs="Times New Roman"/>
                <w:sz w:val="24"/>
                <w:szCs w:val="24"/>
              </w:rPr>
            </w:pPr>
            <w:r w:rsidRPr="00842B06">
              <w:rPr>
                <w:rFonts w:ascii="Times New Roman" w:hAnsi="Times New Roman" w:cs="Times New Roman"/>
                <w:sz w:val="24"/>
                <w:szCs w:val="24"/>
              </w:rPr>
              <w:t>- письменное уведомление заявителя об отказе в заключении договора передачи квартиры в собственность граждан.</w:t>
            </w:r>
          </w:p>
        </w:tc>
      </w:tr>
    </w:tbl>
    <w:p w:rsidR="00616E2C" w:rsidRPr="00842B06" w:rsidRDefault="00616E2C" w:rsidP="00301E89">
      <w:pPr>
        <w:spacing w:after="0" w:line="240" w:lineRule="auto"/>
        <w:ind w:firstLine="720"/>
        <w:jc w:val="both"/>
        <w:rPr>
          <w:rFonts w:ascii="Times New Roman" w:hAnsi="Times New Roman" w:cs="Times New Roman"/>
          <w:b/>
          <w:bCs/>
          <w:sz w:val="24"/>
          <w:szCs w:val="24"/>
        </w:rPr>
      </w:pPr>
    </w:p>
    <w:p w:rsidR="00616E2C" w:rsidRPr="00842B06" w:rsidRDefault="00616E2C" w:rsidP="00301E89">
      <w:pPr>
        <w:spacing w:after="0" w:line="240" w:lineRule="auto"/>
        <w:ind w:firstLine="720"/>
        <w:jc w:val="both"/>
        <w:rPr>
          <w:rFonts w:ascii="Times New Roman" w:hAnsi="Times New Roman" w:cs="Times New Roman"/>
          <w:b/>
          <w:bCs/>
          <w:sz w:val="24"/>
          <w:szCs w:val="24"/>
        </w:rPr>
      </w:pPr>
      <w:r w:rsidRPr="00842B06">
        <w:rPr>
          <w:rFonts w:ascii="Times New Roman" w:hAnsi="Times New Roman" w:cs="Times New Roman"/>
          <w:b/>
          <w:bCs/>
          <w:sz w:val="24"/>
          <w:szCs w:val="24"/>
        </w:rPr>
        <w:t>2.4 Срок предоставления муниципальной услуги.</w:t>
      </w:r>
    </w:p>
    <w:p w:rsidR="00616E2C" w:rsidRPr="00842B06" w:rsidRDefault="00616E2C" w:rsidP="00301E89">
      <w:pPr>
        <w:pStyle w:val="ConsTitle"/>
        <w:widowControl/>
        <w:ind w:right="0" w:firstLine="540"/>
        <w:jc w:val="both"/>
        <w:rPr>
          <w:rFonts w:ascii="Times New Roman" w:hAnsi="Times New Roman" w:cs="Times New Roman"/>
          <w:b w:val="0"/>
          <w:bCs w:val="0"/>
          <w:sz w:val="24"/>
          <w:szCs w:val="24"/>
        </w:rPr>
      </w:pPr>
      <w:r w:rsidRPr="00842B06">
        <w:rPr>
          <w:rFonts w:ascii="Times New Roman" w:hAnsi="Times New Roman" w:cs="Times New Roman"/>
          <w:b w:val="0"/>
          <w:bCs w:val="0"/>
          <w:sz w:val="24"/>
          <w:szCs w:val="24"/>
        </w:rPr>
        <w:t>Услуга предоставляется в течение 30 дней со дня подачи соответствующего заявления. Общий срок предоставления Услуги включает в себя следующие основные этапы:</w:t>
      </w:r>
    </w:p>
    <w:p w:rsidR="00616E2C" w:rsidRPr="00842B06" w:rsidRDefault="00616E2C" w:rsidP="00301E89">
      <w:pPr>
        <w:pStyle w:val="ConsTitle"/>
        <w:widowControl/>
        <w:ind w:right="0" w:firstLine="540"/>
        <w:jc w:val="both"/>
        <w:rPr>
          <w:rFonts w:ascii="Times New Roman" w:hAnsi="Times New Roman" w:cs="Times New Roman"/>
          <w:b w:val="0"/>
          <w:bCs w:val="0"/>
          <w:sz w:val="24"/>
          <w:szCs w:val="24"/>
        </w:rPr>
      </w:pPr>
      <w:r w:rsidRPr="00842B06">
        <w:rPr>
          <w:rFonts w:ascii="Times New Roman" w:hAnsi="Times New Roman" w:cs="Times New Roman"/>
          <w:b w:val="0"/>
          <w:bCs w:val="0"/>
          <w:sz w:val="24"/>
          <w:szCs w:val="24"/>
        </w:rPr>
        <w:t>1) время ожидания приема при подаче документов;</w:t>
      </w:r>
    </w:p>
    <w:p w:rsidR="00616E2C" w:rsidRPr="00842B06" w:rsidRDefault="00616E2C" w:rsidP="00301E89">
      <w:pPr>
        <w:pStyle w:val="ConsTitle"/>
        <w:widowControl/>
        <w:ind w:right="0" w:firstLine="540"/>
        <w:jc w:val="both"/>
        <w:rPr>
          <w:rFonts w:ascii="Times New Roman" w:hAnsi="Times New Roman" w:cs="Times New Roman"/>
          <w:b w:val="0"/>
          <w:bCs w:val="0"/>
          <w:sz w:val="24"/>
          <w:szCs w:val="24"/>
        </w:rPr>
      </w:pPr>
      <w:r w:rsidRPr="00842B06">
        <w:rPr>
          <w:rFonts w:ascii="Times New Roman" w:hAnsi="Times New Roman" w:cs="Times New Roman"/>
          <w:b w:val="0"/>
          <w:bCs w:val="0"/>
          <w:sz w:val="24"/>
          <w:szCs w:val="24"/>
        </w:rPr>
        <w:t>2) время приема заявителя специалистом;</w:t>
      </w:r>
    </w:p>
    <w:p w:rsidR="00616E2C" w:rsidRPr="00842B06" w:rsidRDefault="00616E2C" w:rsidP="00301E89">
      <w:pPr>
        <w:pStyle w:val="ConsTitle"/>
        <w:widowControl/>
        <w:ind w:right="0" w:firstLine="540"/>
        <w:jc w:val="both"/>
        <w:rPr>
          <w:rFonts w:ascii="Times New Roman" w:hAnsi="Times New Roman" w:cs="Times New Roman"/>
          <w:b w:val="0"/>
          <w:bCs w:val="0"/>
          <w:sz w:val="24"/>
          <w:szCs w:val="24"/>
        </w:rPr>
      </w:pPr>
      <w:r w:rsidRPr="00842B06">
        <w:rPr>
          <w:rFonts w:ascii="Times New Roman" w:hAnsi="Times New Roman" w:cs="Times New Roman"/>
          <w:b w:val="0"/>
          <w:bCs w:val="0"/>
          <w:sz w:val="24"/>
          <w:szCs w:val="24"/>
        </w:rPr>
        <w:t>3) время проведения правовой экспертизы документов, представленных заявителем;</w:t>
      </w:r>
    </w:p>
    <w:p w:rsidR="00616E2C" w:rsidRPr="00842B06" w:rsidRDefault="00616E2C" w:rsidP="00301E89">
      <w:pPr>
        <w:pStyle w:val="ConsTitle"/>
        <w:widowControl/>
        <w:ind w:right="0" w:firstLine="540"/>
        <w:jc w:val="both"/>
        <w:rPr>
          <w:rFonts w:ascii="Times New Roman" w:hAnsi="Times New Roman" w:cs="Times New Roman"/>
          <w:b w:val="0"/>
          <w:bCs w:val="0"/>
          <w:sz w:val="24"/>
          <w:szCs w:val="24"/>
        </w:rPr>
      </w:pPr>
      <w:r w:rsidRPr="00842B06">
        <w:rPr>
          <w:rFonts w:ascii="Times New Roman" w:hAnsi="Times New Roman" w:cs="Times New Roman"/>
          <w:b w:val="0"/>
          <w:bCs w:val="0"/>
          <w:sz w:val="24"/>
          <w:szCs w:val="24"/>
        </w:rPr>
        <w:t>4) время рассмотрения заявления;</w:t>
      </w:r>
    </w:p>
    <w:p w:rsidR="00616E2C" w:rsidRPr="00842B06" w:rsidRDefault="00616E2C" w:rsidP="00301E89">
      <w:pPr>
        <w:pStyle w:val="ConsTitle"/>
        <w:widowControl/>
        <w:ind w:right="0" w:firstLine="540"/>
        <w:jc w:val="both"/>
        <w:rPr>
          <w:rFonts w:ascii="Times New Roman" w:hAnsi="Times New Roman" w:cs="Times New Roman"/>
          <w:b w:val="0"/>
          <w:bCs w:val="0"/>
          <w:sz w:val="24"/>
          <w:szCs w:val="24"/>
        </w:rPr>
      </w:pPr>
      <w:r w:rsidRPr="00842B06">
        <w:rPr>
          <w:rFonts w:ascii="Times New Roman" w:hAnsi="Times New Roman" w:cs="Times New Roman"/>
          <w:b w:val="0"/>
          <w:bCs w:val="0"/>
          <w:sz w:val="24"/>
          <w:szCs w:val="24"/>
        </w:rPr>
        <w:t>5) время подготовки проекта договора  о  передаче квартиры в собственность граждан (отказа в заключении договора о  передаче квартиры в собственность граждан).</w:t>
      </w:r>
    </w:p>
    <w:p w:rsidR="00616E2C" w:rsidRPr="00842B06" w:rsidRDefault="00616E2C" w:rsidP="00301E89">
      <w:pPr>
        <w:pStyle w:val="ConsTitle"/>
        <w:widowControl/>
        <w:ind w:right="0" w:firstLine="540"/>
        <w:jc w:val="both"/>
        <w:rPr>
          <w:rFonts w:ascii="Times New Roman" w:hAnsi="Times New Roman" w:cs="Times New Roman"/>
          <w:b w:val="0"/>
          <w:bCs w:val="0"/>
          <w:sz w:val="24"/>
          <w:szCs w:val="24"/>
        </w:rPr>
      </w:pPr>
    </w:p>
    <w:p w:rsidR="00616E2C" w:rsidRPr="00842B06" w:rsidRDefault="00616E2C" w:rsidP="00301E89">
      <w:pPr>
        <w:spacing w:after="0" w:line="240" w:lineRule="auto"/>
        <w:ind w:firstLine="720"/>
        <w:jc w:val="both"/>
        <w:rPr>
          <w:rFonts w:ascii="Times New Roman" w:hAnsi="Times New Roman" w:cs="Times New Roman"/>
          <w:b/>
          <w:bCs/>
          <w:sz w:val="24"/>
          <w:szCs w:val="24"/>
        </w:rPr>
      </w:pPr>
      <w:r w:rsidRPr="00842B06">
        <w:rPr>
          <w:rFonts w:ascii="Times New Roman" w:hAnsi="Times New Roman" w:cs="Times New Roman"/>
          <w:b/>
          <w:bCs/>
          <w:sz w:val="24"/>
          <w:szCs w:val="24"/>
        </w:rPr>
        <w:t>2.5 Правовые основания для предоставления муниципальной услуги.</w:t>
      </w:r>
    </w:p>
    <w:p w:rsidR="00616E2C" w:rsidRPr="00842B06" w:rsidRDefault="00616E2C" w:rsidP="00301E89">
      <w:pPr>
        <w:spacing w:after="0" w:line="240" w:lineRule="auto"/>
        <w:ind w:firstLine="720"/>
        <w:jc w:val="both"/>
        <w:rPr>
          <w:rFonts w:ascii="Times New Roman" w:hAnsi="Times New Roman" w:cs="Times New Roman"/>
          <w:sz w:val="24"/>
          <w:szCs w:val="24"/>
        </w:rPr>
      </w:pPr>
      <w:r w:rsidRPr="00842B06">
        <w:rPr>
          <w:rFonts w:ascii="Times New Roman"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rsidR="00616E2C" w:rsidRPr="00842B06" w:rsidRDefault="00616E2C" w:rsidP="00301E89">
      <w:pPr>
        <w:pStyle w:val="a1"/>
        <w:ind w:left="139" w:firstLine="712"/>
        <w:jc w:val="both"/>
        <w:rPr>
          <w:rFonts w:ascii="Times New Roman" w:hAnsi="Times New Roman" w:cs="Times New Roman"/>
        </w:rPr>
      </w:pPr>
      <w:r w:rsidRPr="00842B06">
        <w:rPr>
          <w:rFonts w:ascii="Times New Roman" w:hAnsi="Times New Roman" w:cs="Times New Roman"/>
        </w:rPr>
        <w:t>1) Жилищный кодекс Российской Федерации от 29.12.2004 г. № 188-ФЗ (опубликован в "Российской газете" от 12 января 2005 г. N 1, в "Парламентской газете" от 15 января 2005 г. N 7-8, в Собрании законодательства Российской Федерации от 3 января 2005 г. N 1 (часть I) ст. 14);</w:t>
      </w:r>
    </w:p>
    <w:p w:rsidR="00616E2C" w:rsidRPr="00842B06" w:rsidRDefault="00616E2C" w:rsidP="00301E89">
      <w:pPr>
        <w:pStyle w:val="a1"/>
        <w:ind w:left="139" w:firstLine="712"/>
        <w:jc w:val="both"/>
        <w:rPr>
          <w:rFonts w:ascii="Times New Roman" w:hAnsi="Times New Roman" w:cs="Times New Roman"/>
        </w:rPr>
      </w:pPr>
      <w:r w:rsidRPr="00842B06">
        <w:rPr>
          <w:rFonts w:ascii="Times New Roman" w:hAnsi="Times New Roman" w:cs="Times New Roman"/>
        </w:rPr>
        <w:t>2) Гражданский кодекс Российской Федерации (часть вторая) от 29.01.1996 г. № 14-ФЗ (опубликован в "Российской газете" от 6, 7, 8 февраля 1996 г. N 23, 24, 25, в Собрании законодательства Российской Федерации от 29 января 1996 г. N 5 ст. 410);</w:t>
      </w:r>
    </w:p>
    <w:p w:rsidR="00616E2C" w:rsidRPr="00842B06" w:rsidRDefault="00616E2C" w:rsidP="00301E89">
      <w:pPr>
        <w:pStyle w:val="a1"/>
        <w:ind w:left="139" w:firstLine="712"/>
        <w:jc w:val="both"/>
        <w:rPr>
          <w:rStyle w:val="FontStyle13"/>
          <w:rFonts w:cs="Times New Roman"/>
          <w:sz w:val="24"/>
        </w:rPr>
      </w:pPr>
      <w:r w:rsidRPr="00842B06">
        <w:rPr>
          <w:rStyle w:val="FontStyle13"/>
          <w:rFonts w:cs="Times New Roman"/>
          <w:sz w:val="24"/>
        </w:rPr>
        <w:t xml:space="preserve">3) Закон Российской Федерации от 4 июля 1991 года №1541-1 "О приватизации жилищного фонда в Российской Федерации" </w:t>
      </w:r>
      <w:r w:rsidRPr="00842B06">
        <w:rPr>
          <w:rFonts w:ascii="Times New Roman" w:hAnsi="Times New Roman" w:cs="Times New Roman"/>
        </w:rPr>
        <w:t xml:space="preserve"> (опубликован в Ведомостях Съезда народных депутатов РСФСР и Верховного Совета РСФСР от 11 июля 1991 г., N 28, ст. 959,  "Российской газете" от 10 января 1993 г. N 5);</w:t>
      </w:r>
    </w:p>
    <w:p w:rsidR="00616E2C" w:rsidRPr="00842B06" w:rsidRDefault="00616E2C" w:rsidP="00301E89">
      <w:pPr>
        <w:pStyle w:val="a1"/>
        <w:ind w:left="139" w:firstLine="712"/>
        <w:jc w:val="both"/>
        <w:rPr>
          <w:rFonts w:ascii="Times New Roman" w:hAnsi="Times New Roman" w:cs="Times New Roman"/>
        </w:rPr>
      </w:pPr>
      <w:r w:rsidRPr="00842B06">
        <w:rPr>
          <w:rFonts w:ascii="Times New Roman" w:hAnsi="Times New Roman" w:cs="Times New Roman"/>
        </w:rPr>
        <w:t xml:space="preserve">4) Федеральный закон от 21.07.1997 г. №122-ФЗ </w:t>
      </w:r>
      <w:r w:rsidRPr="00842B06">
        <w:rPr>
          <w:rFonts w:ascii="Times New Roman" w:hAnsi="Times New Roman" w:cs="Times New Roman"/>
          <w:vertAlign w:val="superscript"/>
        </w:rPr>
        <w:t>«</w:t>
      </w:r>
      <w:r w:rsidRPr="00842B06">
        <w:rPr>
          <w:rFonts w:ascii="Times New Roman" w:hAnsi="Times New Roman" w:cs="Times New Roman"/>
        </w:rPr>
        <w:t>О государственной регистрации прав на недвижимое имущество и сделок с ним" (опубликован в "Российской газете" от 30 июля 1997 г. N 145, в Собрании законодательства Российской Федерации от 28 июля 1997 г. N 30, ст. 3594);</w:t>
      </w:r>
    </w:p>
    <w:p w:rsidR="00616E2C" w:rsidRPr="00842B06" w:rsidRDefault="00616E2C" w:rsidP="00301E89">
      <w:pPr>
        <w:spacing w:after="0" w:line="240" w:lineRule="auto"/>
        <w:ind w:firstLine="709"/>
        <w:jc w:val="both"/>
        <w:rPr>
          <w:rFonts w:ascii="Times New Roman" w:hAnsi="Times New Roman" w:cs="Times New Roman"/>
          <w:sz w:val="24"/>
          <w:szCs w:val="24"/>
        </w:rPr>
      </w:pPr>
      <w:r w:rsidRPr="00842B06">
        <w:rPr>
          <w:rFonts w:ascii="Times New Roman" w:hAnsi="Times New Roman" w:cs="Times New Roman"/>
          <w:sz w:val="24"/>
          <w:szCs w:val="24"/>
        </w:rPr>
        <w:t xml:space="preserve"> 5) Устав муниципального района Исаклинский Самарской области (</w:t>
      </w:r>
      <w:r>
        <w:rPr>
          <w:rFonts w:ascii="Times New Roman" w:hAnsi="Times New Roman" w:cs="Times New Roman"/>
          <w:sz w:val="24"/>
          <w:szCs w:val="24"/>
        </w:rPr>
        <w:t>утвержден Решением Собрания представителей муниципального района Исаклинский Самарской области от 27.01.2014 №319</w:t>
      </w:r>
      <w:r w:rsidRPr="00842B06">
        <w:rPr>
          <w:rFonts w:ascii="Times New Roman" w:hAnsi="Times New Roman" w:cs="Times New Roman"/>
          <w:sz w:val="24"/>
          <w:szCs w:val="24"/>
        </w:rPr>
        <w:t>);</w:t>
      </w:r>
    </w:p>
    <w:p w:rsidR="00616E2C" w:rsidRPr="00842B06" w:rsidRDefault="00616E2C" w:rsidP="00301E89">
      <w:pPr>
        <w:spacing w:after="0" w:line="240" w:lineRule="auto"/>
        <w:ind w:left="29" w:firstLine="763"/>
        <w:jc w:val="both"/>
        <w:rPr>
          <w:rFonts w:ascii="Times New Roman" w:hAnsi="Times New Roman" w:cs="Times New Roman"/>
          <w:color w:val="000000"/>
          <w:sz w:val="24"/>
          <w:szCs w:val="24"/>
        </w:rPr>
      </w:pPr>
      <w:r w:rsidRPr="00842B06">
        <w:rPr>
          <w:rFonts w:ascii="Times New Roman" w:hAnsi="Times New Roman" w:cs="Times New Roman"/>
          <w:sz w:val="24"/>
          <w:szCs w:val="24"/>
        </w:rPr>
        <w:t>6) Положение комитета по управлению муниципальным имуществом администрации муниципального района Исаклинский Самарской  области, утвержденное решением Собрания представителей  муниципального района Исаклинский  от 21.11.2011г. № 106.</w:t>
      </w:r>
    </w:p>
    <w:p w:rsidR="00616E2C" w:rsidRPr="00842B06" w:rsidRDefault="00616E2C" w:rsidP="00301E89">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842B06">
        <w:rPr>
          <w:rFonts w:ascii="Times New Roman" w:hAnsi="Times New Roman" w:cs="Times New Roman"/>
          <w:b/>
          <w:bCs/>
          <w:sz w:val="24"/>
          <w:szCs w:val="24"/>
        </w:rPr>
        <w:t>2.6. Исчерпывающий перечень документов, необходимых для предоставления муниципальной услуги.</w:t>
      </w:r>
    </w:p>
    <w:p w:rsidR="00616E2C" w:rsidRPr="00842B06" w:rsidRDefault="00616E2C" w:rsidP="00301E8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2B06">
        <w:rPr>
          <w:rFonts w:ascii="Times New Roman" w:hAnsi="Times New Roman" w:cs="Times New Roman"/>
          <w:sz w:val="24"/>
          <w:szCs w:val="24"/>
        </w:rPr>
        <w:t xml:space="preserve">2.6.1. Для оформления и выдачи </w:t>
      </w:r>
      <w:hyperlink w:anchor="Par528" w:history="1">
        <w:r w:rsidRPr="00842B06">
          <w:rPr>
            <w:rFonts w:ascii="Times New Roman" w:hAnsi="Times New Roman" w:cs="Times New Roman"/>
            <w:sz w:val="24"/>
            <w:szCs w:val="24"/>
          </w:rPr>
          <w:t>договора</w:t>
        </w:r>
      </w:hyperlink>
      <w:r w:rsidRPr="00842B06">
        <w:rPr>
          <w:rFonts w:ascii="Times New Roman" w:hAnsi="Times New Roman" w:cs="Times New Roman"/>
          <w:sz w:val="24"/>
          <w:szCs w:val="24"/>
        </w:rPr>
        <w:t xml:space="preserve"> передачи жилого помещения в собственность граждан (далее - договор передачи) (Приложение № 3) граждане оформляют </w:t>
      </w:r>
      <w:hyperlink w:anchor="Par396" w:history="1">
        <w:r w:rsidRPr="00842B06">
          <w:rPr>
            <w:rFonts w:ascii="Times New Roman" w:hAnsi="Times New Roman" w:cs="Times New Roman"/>
            <w:sz w:val="24"/>
            <w:szCs w:val="24"/>
          </w:rPr>
          <w:t>заявление</w:t>
        </w:r>
      </w:hyperlink>
      <w:r w:rsidRPr="00842B06">
        <w:rPr>
          <w:rFonts w:ascii="Times New Roman" w:hAnsi="Times New Roman" w:cs="Times New Roman"/>
          <w:sz w:val="24"/>
          <w:szCs w:val="24"/>
        </w:rPr>
        <w:t xml:space="preserve"> на передачу жилого помещения в собственность граждан (приватизацию жилого помещения) установленного образца (приложение № </w:t>
      </w:r>
      <w:r>
        <w:rPr>
          <w:rFonts w:ascii="Times New Roman" w:hAnsi="Times New Roman" w:cs="Times New Roman"/>
          <w:sz w:val="24"/>
          <w:szCs w:val="24"/>
        </w:rPr>
        <w:t>2</w:t>
      </w:r>
      <w:r w:rsidRPr="00842B06">
        <w:rPr>
          <w:rFonts w:ascii="Times New Roman" w:hAnsi="Times New Roman" w:cs="Times New Roman"/>
          <w:sz w:val="24"/>
          <w:szCs w:val="24"/>
        </w:rPr>
        <w:t>) и самостоятельно представляют в Комитет по управлению имуществом  либо в МФЦ следующие документы.</w:t>
      </w:r>
    </w:p>
    <w:p w:rsidR="00616E2C" w:rsidRPr="00842B06" w:rsidRDefault="00616E2C" w:rsidP="00301E8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2B06">
        <w:rPr>
          <w:rFonts w:ascii="Times New Roman" w:hAnsi="Times New Roman" w:cs="Times New Roman"/>
          <w:sz w:val="24"/>
          <w:szCs w:val="24"/>
        </w:rPr>
        <w:t>2.6.1.1. Документ, удостоверяющий личность граждан, подающего заявление и документы, удостоверяющие личность членов его семьи (паспорт) -оригинал и копия.</w:t>
      </w:r>
    </w:p>
    <w:p w:rsidR="00616E2C" w:rsidRPr="00842B06" w:rsidRDefault="00616E2C" w:rsidP="00301E8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2B06">
        <w:rPr>
          <w:rFonts w:ascii="Times New Roman" w:hAnsi="Times New Roman" w:cs="Times New Roman"/>
          <w:sz w:val="24"/>
          <w:szCs w:val="24"/>
        </w:rPr>
        <w:t>2.6.1.2. Доверенность представителя (в случае если за услугой обращается представитель заявителя) - оригинал и  копия.</w:t>
      </w:r>
    </w:p>
    <w:p w:rsidR="00616E2C" w:rsidRPr="00842B06" w:rsidRDefault="00616E2C" w:rsidP="00301E8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2B06">
        <w:rPr>
          <w:rFonts w:ascii="Times New Roman" w:hAnsi="Times New Roman" w:cs="Times New Roman"/>
          <w:sz w:val="24"/>
          <w:szCs w:val="24"/>
        </w:rPr>
        <w:t>2.6.1.3. Свидетельство о рождении (на несовершеннолетних детей) - оригинал и копия.</w:t>
      </w:r>
    </w:p>
    <w:p w:rsidR="00616E2C" w:rsidRPr="00842B06" w:rsidRDefault="00616E2C" w:rsidP="00301E89">
      <w:pPr>
        <w:spacing w:after="0" w:line="240" w:lineRule="auto"/>
        <w:ind w:left="539"/>
        <w:jc w:val="both"/>
        <w:rPr>
          <w:rFonts w:ascii="Times New Roman" w:hAnsi="Times New Roman" w:cs="Times New Roman"/>
          <w:sz w:val="24"/>
          <w:szCs w:val="24"/>
        </w:rPr>
      </w:pPr>
      <w:r w:rsidRPr="00842B06">
        <w:rPr>
          <w:rFonts w:ascii="Times New Roman" w:hAnsi="Times New Roman" w:cs="Times New Roman"/>
          <w:sz w:val="24"/>
          <w:szCs w:val="24"/>
        </w:rPr>
        <w:t>2.6.1.4 Документы, подтверждающие родственные отношения (свидетельство о заключении (расторжении) брака, свидетельство о рождении совершеннолетних граждан, свидетельство о смерти, решение суда об усыновлении (удочерении);</w:t>
      </w:r>
    </w:p>
    <w:p w:rsidR="00616E2C" w:rsidRPr="00842B06" w:rsidRDefault="00616E2C" w:rsidP="00301E8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2B06">
        <w:rPr>
          <w:rFonts w:ascii="Times New Roman" w:hAnsi="Times New Roman" w:cs="Times New Roman"/>
          <w:sz w:val="24"/>
          <w:szCs w:val="24"/>
        </w:rPr>
        <w:t>2.6.1.5. Документ, подтверждающий право пользования жилым помещением на условиях социального найма (правоустанавливающий документ на объект недвижимости - ордер на жилое помещение, договор социального найма жилого помещения, решение суда) - оригинал и  копия.</w:t>
      </w:r>
    </w:p>
    <w:p w:rsidR="00616E2C" w:rsidRPr="00842B06" w:rsidRDefault="00616E2C" w:rsidP="00301E8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2B06">
        <w:rPr>
          <w:rFonts w:ascii="Times New Roman" w:hAnsi="Times New Roman" w:cs="Times New Roman"/>
          <w:sz w:val="24"/>
          <w:szCs w:val="24"/>
        </w:rPr>
        <w:t>2.6.1.6. Документы, содержащие сведения о лицах, зарегистрированных совместно с заявителем (справка о составе семьи) - оригинал и  копия.</w:t>
      </w:r>
    </w:p>
    <w:p w:rsidR="00616E2C" w:rsidRPr="00842B06" w:rsidRDefault="00616E2C" w:rsidP="00301E8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2B06">
        <w:rPr>
          <w:rFonts w:ascii="Times New Roman" w:hAnsi="Times New Roman" w:cs="Times New Roman"/>
          <w:sz w:val="24"/>
          <w:szCs w:val="24"/>
        </w:rPr>
        <w:t>2.6.1.7. Справки по форме № 2, оформленные не позднее 30 дней до момента подачи заявления о приватизации жилья, подтверждающие неиспользование ранее гражданами, желающим участвовать в приватизации жилого помещения, права на приватизацию жилья (выдаются органами по регистрации прав (бюро или центры технической инвентаризации, региональные Управления федеральной регистрационной службы) тех населенных пунктов, в которых проживали граждане в соответствующие периоды);) - оригинал и копия.</w:t>
      </w:r>
    </w:p>
    <w:p w:rsidR="00616E2C" w:rsidRPr="00842B06" w:rsidRDefault="00616E2C" w:rsidP="00301E8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2B06">
        <w:rPr>
          <w:rFonts w:ascii="Times New Roman" w:hAnsi="Times New Roman" w:cs="Times New Roman"/>
          <w:sz w:val="24"/>
          <w:szCs w:val="24"/>
        </w:rPr>
        <w:t>2.6.1.8. Справки с места жительства граждан, желающих участвовать в приватизации жилого помещения, в период с 04.07.1991 г. по момент регистрации в приватизируемом жилом помещении (выдаются в компетентных организациях населенных пунктов по месту проживания граждан в указанной период);</w:t>
      </w:r>
    </w:p>
    <w:p w:rsidR="00616E2C" w:rsidRPr="00842B06" w:rsidRDefault="00616E2C" w:rsidP="000F2B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2B06">
        <w:rPr>
          <w:rFonts w:ascii="Times New Roman" w:hAnsi="Times New Roman" w:cs="Times New Roman"/>
          <w:sz w:val="24"/>
          <w:szCs w:val="24"/>
        </w:rPr>
        <w:t>2.6.1.9. Копию технического паспорта и копию плана объекта недвижимого имущества выданный Государственным унитарным предприятием Самарской области "Центр технической инвентаризации" Сергиевский филиал;</w:t>
      </w:r>
    </w:p>
    <w:p w:rsidR="00616E2C" w:rsidRPr="00842B06" w:rsidRDefault="00616E2C" w:rsidP="00842B06">
      <w:pPr>
        <w:widowControl w:val="0"/>
        <w:tabs>
          <w:tab w:val="left" w:pos="1100"/>
        </w:tabs>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842B06">
        <w:rPr>
          <w:rFonts w:ascii="Times New Roman" w:hAnsi="Times New Roman" w:cs="Times New Roman"/>
          <w:sz w:val="24"/>
          <w:szCs w:val="24"/>
        </w:rPr>
        <w:t xml:space="preserve">2.6.1.10. Нотариально заверенный отказ от участия в приватизации от проживающих в жилом помещении членов семьи, а также от временно отсутствующих в жилом помещении членов семьи, за которым в соответствии с действующим законодательством сохраняется право пользования жилым помещением - </w:t>
      </w:r>
      <w:r w:rsidRPr="00842B06">
        <w:rPr>
          <w:rFonts w:ascii="Times New Roman" w:hAnsi="Times New Roman" w:cs="Times New Roman"/>
          <w:color w:val="000000"/>
          <w:sz w:val="24"/>
          <w:szCs w:val="24"/>
        </w:rPr>
        <w:t>копия и оригинал</w:t>
      </w:r>
    </w:p>
    <w:p w:rsidR="00616E2C" w:rsidRPr="00842B06" w:rsidRDefault="00616E2C" w:rsidP="00842B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2B06">
        <w:rPr>
          <w:rFonts w:ascii="Times New Roman" w:hAnsi="Times New Roman" w:cs="Times New Roman"/>
          <w:sz w:val="24"/>
          <w:szCs w:val="24"/>
        </w:rPr>
        <w:t>2.6.1.11.сведения о наличии (отсутствии) задолженности по оплате за жилое помещение (выписка из лицевого счета из организаций, предоставляющих жилищно-коммунальные услуги);</w:t>
      </w:r>
    </w:p>
    <w:p w:rsidR="00616E2C" w:rsidRPr="00842B06" w:rsidRDefault="00616E2C" w:rsidP="00842B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2B06">
        <w:rPr>
          <w:rFonts w:ascii="Times New Roman" w:hAnsi="Times New Roman" w:cs="Times New Roman"/>
          <w:sz w:val="24"/>
          <w:szCs w:val="24"/>
        </w:rPr>
        <w:t>2.6.2. В случае предоставления вышеуказанных документов представителем его полномочия подтверждаются документами, оформленными в соответствии с требованиями действующего законодательства.</w:t>
      </w:r>
    </w:p>
    <w:p w:rsidR="00616E2C" w:rsidRPr="00842B06" w:rsidRDefault="00616E2C" w:rsidP="00842B06">
      <w:pPr>
        <w:spacing w:after="0" w:line="240" w:lineRule="auto"/>
        <w:ind w:firstLine="720"/>
        <w:jc w:val="both"/>
        <w:rPr>
          <w:rFonts w:ascii="Times New Roman" w:hAnsi="Times New Roman" w:cs="Times New Roman"/>
          <w:sz w:val="24"/>
          <w:szCs w:val="24"/>
        </w:rPr>
      </w:pPr>
      <w:r w:rsidRPr="00842B06">
        <w:rPr>
          <w:rFonts w:ascii="Times New Roman" w:hAnsi="Times New Roman" w:cs="Times New Roman"/>
          <w:sz w:val="24"/>
          <w:szCs w:val="24"/>
        </w:rPr>
        <w:t>2.6.3. Заявление оформляется в единственном подлинном экземпляре и подписывается заявителем.</w:t>
      </w:r>
    </w:p>
    <w:p w:rsidR="00616E2C" w:rsidRPr="00842B06" w:rsidRDefault="00616E2C" w:rsidP="00842B06">
      <w:pPr>
        <w:spacing w:after="0" w:line="240" w:lineRule="auto"/>
        <w:ind w:firstLine="720"/>
        <w:jc w:val="both"/>
        <w:rPr>
          <w:rFonts w:ascii="Times New Roman" w:hAnsi="Times New Roman" w:cs="Times New Roman"/>
          <w:sz w:val="24"/>
          <w:szCs w:val="24"/>
        </w:rPr>
      </w:pPr>
      <w:bookmarkStart w:id="6" w:name="sub_100003"/>
      <w:r w:rsidRPr="00842B06">
        <w:rPr>
          <w:rFonts w:ascii="Times New Roman" w:hAnsi="Times New Roman" w:cs="Times New Roman"/>
          <w:sz w:val="24"/>
          <w:szCs w:val="24"/>
        </w:rPr>
        <w:t>Документы, необходимые для предоставления муниципальной услуги, представляются в копиях с предъявлением оригиналов в случае, если копии не являются нотариально заверенными.</w:t>
      </w:r>
    </w:p>
    <w:bookmarkEnd w:id="6"/>
    <w:p w:rsidR="00616E2C" w:rsidRPr="00842B06" w:rsidRDefault="00616E2C" w:rsidP="00842B06">
      <w:pPr>
        <w:spacing w:after="0" w:line="240" w:lineRule="auto"/>
        <w:ind w:firstLine="720"/>
        <w:jc w:val="both"/>
        <w:rPr>
          <w:rFonts w:ascii="Times New Roman" w:hAnsi="Times New Roman" w:cs="Times New Roman"/>
          <w:sz w:val="24"/>
          <w:szCs w:val="24"/>
        </w:rPr>
      </w:pPr>
      <w:r w:rsidRPr="00842B06">
        <w:rPr>
          <w:rFonts w:ascii="Times New Roman" w:hAnsi="Times New Roman" w:cs="Times New Roman"/>
          <w:sz w:val="24"/>
          <w:szCs w:val="24"/>
        </w:rPr>
        <w:t>Представленные документы не должны содержать подчисток, приписок, зачеркнутых слов и иных исправлений.</w:t>
      </w:r>
    </w:p>
    <w:p w:rsidR="00616E2C" w:rsidRPr="00842B06" w:rsidRDefault="00616E2C" w:rsidP="00842B06">
      <w:pPr>
        <w:spacing w:after="0" w:line="240" w:lineRule="auto"/>
        <w:ind w:firstLine="720"/>
        <w:jc w:val="both"/>
        <w:rPr>
          <w:rFonts w:ascii="Times New Roman" w:hAnsi="Times New Roman" w:cs="Times New Roman"/>
          <w:sz w:val="24"/>
          <w:szCs w:val="24"/>
        </w:rPr>
      </w:pPr>
      <w:r w:rsidRPr="00842B06">
        <w:rPr>
          <w:rFonts w:ascii="Times New Roman" w:hAnsi="Times New Roman" w:cs="Times New Roman"/>
          <w:sz w:val="24"/>
          <w:szCs w:val="24"/>
        </w:rPr>
        <w:t>Заявление может быть заполнено от руки заявителем или должностным лицом уполномоченного органа. В последнем случае заявитель вписывает в заявление от руки свои фамилию, имя, отчество (полностью) и ставит подпись - дублирование.</w:t>
      </w:r>
    </w:p>
    <w:p w:rsidR="00616E2C" w:rsidRPr="00842B06" w:rsidRDefault="00616E2C" w:rsidP="00842B0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Документы могут направляться в Администрацию</w:t>
      </w:r>
      <w:r w:rsidRPr="00842B06">
        <w:rPr>
          <w:rFonts w:ascii="Times New Roman" w:hAnsi="Times New Roman" w:cs="Times New Roman"/>
          <w:sz w:val="24"/>
          <w:szCs w:val="24"/>
        </w:rPr>
        <w:t xml:space="preserve"> по почте. В этом случае копии документов, направляемых по почте, должны быть нотариально заверены. При этом днем обращения счита</w:t>
      </w:r>
      <w:r>
        <w:rPr>
          <w:rFonts w:ascii="Times New Roman" w:hAnsi="Times New Roman" w:cs="Times New Roman"/>
          <w:sz w:val="24"/>
          <w:szCs w:val="24"/>
        </w:rPr>
        <w:t>ется дата получения документов А</w:t>
      </w:r>
      <w:r w:rsidRPr="00842B06">
        <w:rPr>
          <w:rFonts w:ascii="Times New Roman" w:hAnsi="Times New Roman" w:cs="Times New Roman"/>
          <w:sz w:val="24"/>
          <w:szCs w:val="24"/>
        </w:rPr>
        <w:t>дминистрацией. Подтверждение факта отправки документов является обязанностью заявителя.</w:t>
      </w:r>
    </w:p>
    <w:p w:rsidR="00616E2C" w:rsidRPr="00842B06" w:rsidRDefault="00616E2C" w:rsidP="00842B06">
      <w:pPr>
        <w:spacing w:after="0" w:line="240" w:lineRule="auto"/>
        <w:ind w:firstLine="720"/>
        <w:jc w:val="both"/>
        <w:rPr>
          <w:rFonts w:ascii="Times New Roman" w:hAnsi="Times New Roman" w:cs="Times New Roman"/>
          <w:sz w:val="24"/>
          <w:szCs w:val="24"/>
        </w:rPr>
      </w:pPr>
      <w:r w:rsidRPr="00842B06">
        <w:rPr>
          <w:rFonts w:ascii="Times New Roman" w:hAnsi="Times New Roman" w:cs="Times New Roman"/>
          <w:sz w:val="24"/>
          <w:szCs w:val="24"/>
        </w:rPr>
        <w:t>2.6.4. Заявление предста</w:t>
      </w:r>
      <w:r>
        <w:rPr>
          <w:rFonts w:ascii="Times New Roman" w:hAnsi="Times New Roman" w:cs="Times New Roman"/>
          <w:sz w:val="24"/>
          <w:szCs w:val="24"/>
        </w:rPr>
        <w:t>вляется в А</w:t>
      </w:r>
      <w:r w:rsidRPr="00842B06">
        <w:rPr>
          <w:rFonts w:ascii="Times New Roman" w:hAnsi="Times New Roman" w:cs="Times New Roman"/>
          <w:sz w:val="24"/>
          <w:szCs w:val="24"/>
        </w:rPr>
        <w:t>дминистрацию по выбору заявителя:</w:t>
      </w:r>
    </w:p>
    <w:p w:rsidR="00616E2C" w:rsidRPr="00842B06" w:rsidRDefault="00616E2C" w:rsidP="00842B06">
      <w:pPr>
        <w:spacing w:after="0" w:line="240" w:lineRule="auto"/>
        <w:ind w:firstLine="720"/>
        <w:jc w:val="both"/>
        <w:rPr>
          <w:rFonts w:ascii="Times New Roman" w:hAnsi="Times New Roman" w:cs="Times New Roman"/>
          <w:sz w:val="24"/>
          <w:szCs w:val="24"/>
        </w:rPr>
      </w:pPr>
      <w:r w:rsidRPr="00842B06">
        <w:rPr>
          <w:rFonts w:ascii="Times New Roman" w:hAnsi="Times New Roman" w:cs="Times New Roman"/>
          <w:sz w:val="24"/>
          <w:szCs w:val="24"/>
        </w:rPr>
        <w:t>в виде бумажного документа, представляемого заявителем при личном обращении;</w:t>
      </w:r>
    </w:p>
    <w:p w:rsidR="00616E2C" w:rsidRPr="00842B06" w:rsidRDefault="00616E2C" w:rsidP="00842B06">
      <w:pPr>
        <w:spacing w:after="0" w:line="240" w:lineRule="auto"/>
        <w:ind w:firstLine="720"/>
        <w:jc w:val="both"/>
        <w:rPr>
          <w:rFonts w:ascii="Times New Roman" w:hAnsi="Times New Roman" w:cs="Times New Roman"/>
          <w:sz w:val="24"/>
          <w:szCs w:val="24"/>
        </w:rPr>
      </w:pPr>
      <w:r w:rsidRPr="00842B06">
        <w:rPr>
          <w:rFonts w:ascii="Times New Roman" w:hAnsi="Times New Roman" w:cs="Times New Roman"/>
          <w:sz w:val="24"/>
          <w:szCs w:val="24"/>
        </w:rPr>
        <w:t>почтовым отправлением по адресу: 446570, Самарская область, Исаклинский район, с.Исаклы, ул.Куйбышевская, д.75 «а»;</w:t>
      </w:r>
    </w:p>
    <w:p w:rsidR="00616E2C" w:rsidRPr="00842B06" w:rsidRDefault="00616E2C" w:rsidP="00842B06">
      <w:pPr>
        <w:spacing w:after="0" w:line="240" w:lineRule="auto"/>
        <w:ind w:firstLine="720"/>
        <w:jc w:val="both"/>
        <w:rPr>
          <w:rFonts w:ascii="Times New Roman" w:hAnsi="Times New Roman" w:cs="Times New Roman"/>
          <w:sz w:val="24"/>
          <w:szCs w:val="24"/>
        </w:rPr>
      </w:pPr>
      <w:r w:rsidRPr="00842B06">
        <w:rPr>
          <w:rFonts w:ascii="Times New Roman" w:hAnsi="Times New Roman" w:cs="Times New Roman"/>
          <w:sz w:val="24"/>
          <w:szCs w:val="24"/>
        </w:rPr>
        <w:t>в электронн</w:t>
      </w:r>
      <w:r>
        <w:rPr>
          <w:rFonts w:ascii="Times New Roman" w:hAnsi="Times New Roman" w:cs="Times New Roman"/>
          <w:sz w:val="24"/>
          <w:szCs w:val="24"/>
        </w:rPr>
        <w:t>ом виде на Интернет-сайт  Админ</w:t>
      </w:r>
      <w:r w:rsidRPr="00842B06">
        <w:rPr>
          <w:rFonts w:ascii="Times New Roman" w:hAnsi="Times New Roman" w:cs="Times New Roman"/>
          <w:sz w:val="24"/>
          <w:szCs w:val="24"/>
        </w:rPr>
        <w:t>истрации.</w:t>
      </w:r>
    </w:p>
    <w:p w:rsidR="00616E2C" w:rsidRPr="00842B06" w:rsidRDefault="00616E2C" w:rsidP="00842B06">
      <w:pPr>
        <w:spacing w:after="0" w:line="240" w:lineRule="auto"/>
        <w:ind w:firstLine="720"/>
        <w:jc w:val="both"/>
        <w:rPr>
          <w:rFonts w:ascii="Times New Roman" w:hAnsi="Times New Roman" w:cs="Times New Roman"/>
          <w:sz w:val="24"/>
          <w:szCs w:val="24"/>
        </w:rPr>
      </w:pPr>
    </w:p>
    <w:p w:rsidR="00616E2C" w:rsidRPr="00842B06" w:rsidRDefault="00616E2C" w:rsidP="000F2BF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16E2C" w:rsidRPr="00842B06" w:rsidRDefault="00616E2C" w:rsidP="00842B06">
      <w:pPr>
        <w:autoSpaceDE w:val="0"/>
        <w:autoSpaceDN w:val="0"/>
        <w:adjustRightInd w:val="0"/>
        <w:spacing w:after="0" w:line="240" w:lineRule="auto"/>
        <w:ind w:firstLine="709"/>
        <w:jc w:val="both"/>
        <w:rPr>
          <w:rFonts w:ascii="Times New Roman" w:hAnsi="Times New Roman" w:cs="Times New Roman"/>
          <w:b/>
          <w:bCs/>
          <w:sz w:val="24"/>
          <w:szCs w:val="24"/>
          <w:u w:val="single"/>
        </w:rPr>
      </w:pPr>
      <w:r w:rsidRPr="00842B06">
        <w:rPr>
          <w:rFonts w:ascii="Times New Roman" w:hAnsi="Times New Roman" w:cs="Times New Roman"/>
          <w:b/>
          <w:bCs/>
          <w:sz w:val="24"/>
          <w:szCs w:val="24"/>
          <w:u w:val="single"/>
        </w:rPr>
        <w:t xml:space="preserve">2.7. перечень документов и информации,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структурой, предоставляющей муниципальную услугу, в органах (организациях), в распоряжении которых они находятся, если заявитель не представил такие документы и информацию самостоятельно:  </w:t>
      </w:r>
    </w:p>
    <w:p w:rsidR="00616E2C" w:rsidRPr="00842B06" w:rsidRDefault="00616E2C" w:rsidP="00842B06">
      <w:pPr>
        <w:widowControl w:val="0"/>
        <w:numPr>
          <w:ilvl w:val="0"/>
          <w:numId w:val="3"/>
        </w:numPr>
        <w:tabs>
          <w:tab w:val="left" w:pos="1000"/>
        </w:tabs>
        <w:spacing w:after="0" w:line="240" w:lineRule="auto"/>
        <w:ind w:left="0" w:firstLine="709"/>
        <w:jc w:val="both"/>
        <w:rPr>
          <w:rFonts w:ascii="Times New Roman" w:hAnsi="Times New Roman" w:cs="Times New Roman"/>
          <w:color w:val="000000"/>
          <w:sz w:val="24"/>
          <w:szCs w:val="24"/>
        </w:rPr>
      </w:pPr>
      <w:r w:rsidRPr="00842B06">
        <w:rPr>
          <w:rFonts w:ascii="Times New Roman" w:hAnsi="Times New Roman" w:cs="Times New Roman"/>
          <w:color w:val="000000"/>
          <w:sz w:val="24"/>
          <w:szCs w:val="24"/>
        </w:rPr>
        <w:t xml:space="preserve">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(из </w:t>
      </w:r>
      <w:r w:rsidRPr="00842B06">
        <w:rPr>
          <w:rFonts w:ascii="Times New Roman" w:hAnsi="Times New Roman" w:cs="Times New Roman"/>
          <w:sz w:val="24"/>
          <w:szCs w:val="24"/>
        </w:rPr>
        <w:t>Федеральной службы государственной регистрации, кадастра и картографии</w:t>
      </w:r>
      <w:r w:rsidRPr="00842B06">
        <w:rPr>
          <w:rFonts w:ascii="Times New Roman" w:hAnsi="Times New Roman" w:cs="Times New Roman"/>
          <w:color w:val="000000"/>
          <w:sz w:val="24"/>
          <w:szCs w:val="24"/>
        </w:rPr>
        <w:t>).</w:t>
      </w:r>
    </w:p>
    <w:p w:rsidR="00616E2C" w:rsidRPr="00842B06" w:rsidRDefault="00616E2C" w:rsidP="00842B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2B06">
        <w:rPr>
          <w:rFonts w:ascii="Times New Roman" w:hAnsi="Times New Roman" w:cs="Times New Roman"/>
          <w:sz w:val="24"/>
          <w:szCs w:val="24"/>
        </w:rPr>
        <w:t>2.8. Запрещается требовать от заявителей документы и информацию или осуществление действий (в том числе согласований), предоставление или осуществление которых не предусмотрено нормативно-правовыми актами, регулирующими отношения, возникающие в связи с предоставлением муниципальной услуги.</w:t>
      </w:r>
    </w:p>
    <w:p w:rsidR="00616E2C" w:rsidRPr="00842B06" w:rsidRDefault="00616E2C" w:rsidP="00842B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2B06">
        <w:rPr>
          <w:rFonts w:ascii="Times New Roman" w:hAnsi="Times New Roman" w:cs="Times New Roman"/>
          <w:sz w:val="24"/>
          <w:szCs w:val="24"/>
        </w:rPr>
        <w:t>2.9. Запрещается требовать от заявителей документы и информацию, в том числе и об уплате государственной пошлины, взимаемой за предоставление муниципальных услуг, которые находятся в распоряжении органов, предоставляющих муниципальные услуги.</w:t>
      </w:r>
    </w:p>
    <w:p w:rsidR="00616E2C" w:rsidRPr="00842B06" w:rsidRDefault="00616E2C" w:rsidP="000F2B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2B06">
        <w:rPr>
          <w:rFonts w:ascii="Times New Roman" w:hAnsi="Times New Roman" w:cs="Times New Roman"/>
          <w:sz w:val="24"/>
          <w:szCs w:val="24"/>
        </w:rPr>
        <w:t>2.10. Размер платы, взимаемой с заявителя при предоставлении муниципальной услуги.</w:t>
      </w:r>
    </w:p>
    <w:p w:rsidR="00616E2C" w:rsidRPr="00842B06" w:rsidRDefault="00616E2C" w:rsidP="000F2B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2B06">
        <w:rPr>
          <w:rFonts w:ascii="Times New Roman" w:hAnsi="Times New Roman" w:cs="Times New Roman"/>
          <w:sz w:val="24"/>
          <w:szCs w:val="24"/>
        </w:rPr>
        <w:t>2.10.1. Муниципальная услуга предоставляется безвозмездно.</w:t>
      </w:r>
    </w:p>
    <w:p w:rsidR="00616E2C" w:rsidRPr="00842B06" w:rsidRDefault="00616E2C" w:rsidP="000F2B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2B06">
        <w:rPr>
          <w:rFonts w:ascii="Times New Roman" w:hAnsi="Times New Roman" w:cs="Times New Roman"/>
          <w:sz w:val="24"/>
          <w:szCs w:val="24"/>
        </w:rPr>
        <w:t xml:space="preserve">2.11. </w:t>
      </w:r>
      <w:r w:rsidRPr="00842B06">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616E2C" w:rsidRPr="00842B06" w:rsidRDefault="00616E2C" w:rsidP="000F2B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2B06">
        <w:rPr>
          <w:rFonts w:ascii="Times New Roman" w:hAnsi="Times New Roman" w:cs="Times New Roman"/>
          <w:sz w:val="24"/>
          <w:szCs w:val="24"/>
        </w:rPr>
        <w:t>2.11.1. Основанием для отказа в приеме документов, необходимых для предоставления муниципальной услуги, являются:</w:t>
      </w:r>
    </w:p>
    <w:p w:rsidR="00616E2C" w:rsidRPr="00842B06" w:rsidRDefault="00616E2C" w:rsidP="000F2B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2B06">
        <w:rPr>
          <w:rFonts w:ascii="Times New Roman" w:hAnsi="Times New Roman" w:cs="Times New Roman"/>
          <w:sz w:val="24"/>
          <w:szCs w:val="24"/>
        </w:rPr>
        <w:t>- отсутствие заявления на передачу жилого помещения в собственность граждан, подписанного заявителем собственноручно либо его представителем;</w:t>
      </w:r>
    </w:p>
    <w:p w:rsidR="00616E2C" w:rsidRPr="00842B06" w:rsidRDefault="00616E2C" w:rsidP="000F2B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2B06">
        <w:rPr>
          <w:rFonts w:ascii="Times New Roman" w:hAnsi="Times New Roman" w:cs="Times New Roman"/>
          <w:sz w:val="24"/>
          <w:szCs w:val="24"/>
        </w:rPr>
        <w:t xml:space="preserve">- заполнение заявителем не всех граф и столбцов в </w:t>
      </w:r>
      <w:hyperlink w:anchor="Par396" w:history="1">
        <w:r w:rsidRPr="00842B06">
          <w:rPr>
            <w:rFonts w:ascii="Times New Roman" w:hAnsi="Times New Roman" w:cs="Times New Roman"/>
            <w:sz w:val="24"/>
            <w:szCs w:val="24"/>
          </w:rPr>
          <w:t>заявлении</w:t>
        </w:r>
      </w:hyperlink>
      <w:r w:rsidRPr="00842B06">
        <w:rPr>
          <w:rFonts w:ascii="Times New Roman" w:hAnsi="Times New Roman" w:cs="Times New Roman"/>
          <w:sz w:val="24"/>
          <w:szCs w:val="24"/>
        </w:rPr>
        <w:t xml:space="preserve"> на передачу жилого помещения в собственность граждан;</w:t>
      </w:r>
    </w:p>
    <w:p w:rsidR="00616E2C" w:rsidRPr="00842B06" w:rsidRDefault="00616E2C" w:rsidP="000F2B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2B06">
        <w:rPr>
          <w:rFonts w:ascii="Times New Roman" w:hAnsi="Times New Roman" w:cs="Times New Roman"/>
          <w:sz w:val="24"/>
          <w:szCs w:val="24"/>
        </w:rPr>
        <w:t xml:space="preserve">- в </w:t>
      </w:r>
      <w:hyperlink w:anchor="Par396" w:history="1">
        <w:r w:rsidRPr="00842B06">
          <w:rPr>
            <w:rFonts w:ascii="Times New Roman" w:hAnsi="Times New Roman" w:cs="Times New Roman"/>
            <w:sz w:val="24"/>
            <w:szCs w:val="24"/>
          </w:rPr>
          <w:t>заявлении</w:t>
        </w:r>
      </w:hyperlink>
      <w:r w:rsidRPr="00842B06">
        <w:rPr>
          <w:rFonts w:ascii="Times New Roman" w:hAnsi="Times New Roman" w:cs="Times New Roman"/>
          <w:sz w:val="24"/>
          <w:szCs w:val="24"/>
        </w:rPr>
        <w:t xml:space="preserve"> на передачу жилого помещения в собственность граждан и документах имеются неоговоренные исправления, зачеркивания, записи, исполненные карандашом, ошибки в фамилиях, именах, отчествах, адресе, паспортных данных, датах регистрации.</w:t>
      </w:r>
    </w:p>
    <w:p w:rsidR="00616E2C" w:rsidRPr="00842B06" w:rsidRDefault="00616E2C" w:rsidP="000F2BF9">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842B06">
        <w:rPr>
          <w:rFonts w:ascii="Times New Roman" w:hAnsi="Times New Roman" w:cs="Times New Roman"/>
          <w:sz w:val="24"/>
          <w:szCs w:val="24"/>
        </w:rPr>
        <w:t xml:space="preserve">2.12. </w:t>
      </w:r>
      <w:r w:rsidRPr="00842B06">
        <w:rPr>
          <w:rFonts w:ascii="Times New Roman" w:hAnsi="Times New Roman" w:cs="Times New Roman"/>
          <w:b/>
          <w:bCs/>
          <w:sz w:val="24"/>
          <w:szCs w:val="24"/>
        </w:rPr>
        <w:t>Исчерпывающий перечень оснований для отказа в предоставлении муниципальной услуги.</w:t>
      </w:r>
    </w:p>
    <w:p w:rsidR="00616E2C" w:rsidRPr="00301E89" w:rsidRDefault="00616E2C" w:rsidP="00301E8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1E89">
        <w:rPr>
          <w:rFonts w:ascii="Times New Roman" w:hAnsi="Times New Roman" w:cs="Times New Roman"/>
          <w:sz w:val="24"/>
          <w:szCs w:val="24"/>
        </w:rPr>
        <w:t>2.12.1. Основаниями для отказа в предоставлении муниципальной услуги являются:</w:t>
      </w:r>
    </w:p>
    <w:p w:rsidR="00616E2C" w:rsidRPr="00301E89" w:rsidRDefault="00616E2C" w:rsidP="00301E89">
      <w:pPr>
        <w:spacing w:after="0" w:line="240" w:lineRule="auto"/>
        <w:ind w:firstLine="720"/>
        <w:jc w:val="both"/>
        <w:rPr>
          <w:rFonts w:ascii="Times New Roman" w:hAnsi="Times New Roman" w:cs="Times New Roman"/>
          <w:sz w:val="24"/>
          <w:szCs w:val="24"/>
        </w:rPr>
      </w:pPr>
      <w:r w:rsidRPr="00301E89">
        <w:rPr>
          <w:rFonts w:ascii="Times New Roman" w:hAnsi="Times New Roman" w:cs="Times New Roman"/>
          <w:sz w:val="24"/>
          <w:szCs w:val="24"/>
        </w:rPr>
        <w:t>- представление заявителем документов, несоответствующих требованиям, установленным пунктом 2.6.3 настоящего Административного регламента;</w:t>
      </w:r>
    </w:p>
    <w:p w:rsidR="00616E2C" w:rsidRPr="00301E89" w:rsidRDefault="00616E2C" w:rsidP="00301E89">
      <w:pPr>
        <w:spacing w:after="0" w:line="240" w:lineRule="auto"/>
        <w:ind w:firstLine="720"/>
        <w:jc w:val="both"/>
        <w:rPr>
          <w:rFonts w:ascii="Times New Roman" w:hAnsi="Times New Roman" w:cs="Times New Roman"/>
          <w:sz w:val="24"/>
          <w:szCs w:val="24"/>
        </w:rPr>
      </w:pPr>
      <w:r w:rsidRPr="00301E89">
        <w:rPr>
          <w:rFonts w:ascii="Times New Roman" w:hAnsi="Times New Roman" w:cs="Times New Roman"/>
          <w:sz w:val="24"/>
          <w:szCs w:val="24"/>
        </w:rPr>
        <w:t xml:space="preserve">- отсутствие полного комплекта документов, необходимых для предоставления муниципальной услуги, которые заявитель должен представить самостоятельно, указанных в </w:t>
      </w:r>
      <w:hyperlink w:anchor="sub_10210" w:history="1">
        <w:r w:rsidRPr="00301E89">
          <w:rPr>
            <w:rStyle w:val="a"/>
            <w:rFonts w:ascii="Times New Roman" w:hAnsi="Times New Roman" w:cs="Times New Roman"/>
            <w:b w:val="0"/>
            <w:sz w:val="24"/>
            <w:szCs w:val="24"/>
          </w:rPr>
          <w:t xml:space="preserve">пункте </w:t>
        </w:r>
      </w:hyperlink>
      <w:r w:rsidRPr="00301E89">
        <w:rPr>
          <w:rFonts w:ascii="Times New Roman" w:hAnsi="Times New Roman" w:cs="Times New Roman"/>
          <w:sz w:val="24"/>
          <w:szCs w:val="24"/>
        </w:rPr>
        <w:t>2.6.1 Административного регламента.</w:t>
      </w:r>
    </w:p>
    <w:p w:rsidR="00616E2C" w:rsidRPr="00301E89" w:rsidRDefault="00616E2C" w:rsidP="00301E89">
      <w:pPr>
        <w:widowControl w:val="0"/>
        <w:tabs>
          <w:tab w:val="num" w:pos="1260"/>
        </w:tabs>
        <w:spacing w:after="0" w:line="240" w:lineRule="auto"/>
        <w:ind w:right="-57" w:firstLine="851"/>
        <w:jc w:val="both"/>
        <w:rPr>
          <w:rFonts w:ascii="Times New Roman" w:hAnsi="Times New Roman" w:cs="Times New Roman"/>
          <w:sz w:val="24"/>
          <w:szCs w:val="24"/>
        </w:rPr>
      </w:pPr>
      <w:r w:rsidRPr="00301E89">
        <w:rPr>
          <w:rFonts w:ascii="Times New Roman" w:hAnsi="Times New Roman" w:cs="Times New Roman"/>
          <w:sz w:val="24"/>
          <w:szCs w:val="24"/>
        </w:rPr>
        <w:t xml:space="preserve">- жилое помещение относится к частному жилищному фонду, к государственному жилищному фонду, к муниципальному специализированному жилищному фонду или к муниципальному жилищному фонду коммерческого использования; </w:t>
      </w:r>
    </w:p>
    <w:p w:rsidR="00616E2C" w:rsidRPr="00301E89" w:rsidRDefault="00616E2C" w:rsidP="00301E89">
      <w:pPr>
        <w:widowControl w:val="0"/>
        <w:spacing w:after="0" w:line="240" w:lineRule="auto"/>
        <w:ind w:right="-57" w:firstLine="851"/>
        <w:jc w:val="both"/>
        <w:rPr>
          <w:rFonts w:ascii="Times New Roman" w:hAnsi="Times New Roman" w:cs="Times New Roman"/>
          <w:sz w:val="24"/>
          <w:szCs w:val="24"/>
        </w:rPr>
      </w:pPr>
      <w:r w:rsidRPr="00301E89">
        <w:rPr>
          <w:rFonts w:ascii="Times New Roman" w:hAnsi="Times New Roman" w:cs="Times New Roman"/>
          <w:sz w:val="24"/>
          <w:szCs w:val="24"/>
        </w:rPr>
        <w:t>-  в реестре муниципальной собственности отсутствует жилое помещение, на которое требуется оформить договор;</w:t>
      </w:r>
    </w:p>
    <w:p w:rsidR="00616E2C" w:rsidRPr="00301E89" w:rsidRDefault="00616E2C" w:rsidP="00301E89">
      <w:pPr>
        <w:widowControl w:val="0"/>
        <w:spacing w:after="0" w:line="240" w:lineRule="auto"/>
        <w:ind w:right="-57" w:firstLine="851"/>
        <w:jc w:val="both"/>
        <w:rPr>
          <w:rFonts w:ascii="Times New Roman" w:hAnsi="Times New Roman" w:cs="Times New Roman"/>
          <w:sz w:val="24"/>
          <w:szCs w:val="24"/>
        </w:rPr>
      </w:pPr>
      <w:r w:rsidRPr="00301E89">
        <w:rPr>
          <w:rFonts w:ascii="Times New Roman" w:hAnsi="Times New Roman" w:cs="Times New Roman"/>
          <w:sz w:val="24"/>
          <w:szCs w:val="24"/>
        </w:rPr>
        <w:t>-   документы, предоставленные на заключение договора, по форме или содержанию не соответствуют требованиям действующего законодательства;</w:t>
      </w:r>
    </w:p>
    <w:p w:rsidR="00616E2C" w:rsidRPr="00301E89" w:rsidRDefault="00616E2C" w:rsidP="00301E89">
      <w:pPr>
        <w:widowControl w:val="0"/>
        <w:spacing w:after="0" w:line="240" w:lineRule="auto"/>
        <w:ind w:right="-57" w:firstLine="851"/>
        <w:jc w:val="both"/>
        <w:rPr>
          <w:rFonts w:ascii="Times New Roman" w:hAnsi="Times New Roman" w:cs="Times New Roman"/>
          <w:sz w:val="24"/>
          <w:szCs w:val="24"/>
        </w:rPr>
      </w:pPr>
      <w:r w:rsidRPr="00301E89">
        <w:rPr>
          <w:rFonts w:ascii="Times New Roman" w:hAnsi="Times New Roman" w:cs="Times New Roman"/>
          <w:sz w:val="24"/>
          <w:szCs w:val="24"/>
        </w:rPr>
        <w:t>-   с заявлением о заключении договора обратилось ненадлежащее лицо.</w:t>
      </w:r>
    </w:p>
    <w:p w:rsidR="00616E2C" w:rsidRPr="00301E89" w:rsidRDefault="00616E2C" w:rsidP="00301E8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16E2C" w:rsidRPr="00301E89" w:rsidRDefault="00616E2C" w:rsidP="00301E89">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301E89">
        <w:rPr>
          <w:rFonts w:ascii="Times New Roman" w:hAnsi="Times New Roman" w:cs="Times New Roman"/>
          <w:sz w:val="24"/>
          <w:szCs w:val="24"/>
        </w:rPr>
        <w:t xml:space="preserve">2.13. </w:t>
      </w:r>
      <w:r w:rsidRPr="00301E89">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16E2C" w:rsidRPr="00301E89" w:rsidRDefault="00616E2C" w:rsidP="00301E8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1E89">
        <w:rPr>
          <w:rFonts w:ascii="Times New Roman" w:hAnsi="Times New Roman" w:cs="Times New Roman"/>
          <w:sz w:val="24"/>
          <w:szCs w:val="24"/>
        </w:rPr>
        <w:t xml:space="preserve">2.13.1. Максимальный срок ожидания в очереди при подаче запроса </w:t>
      </w:r>
      <w:hyperlink w:anchor="Par396" w:history="1">
        <w:r w:rsidRPr="00301E89">
          <w:rPr>
            <w:rFonts w:ascii="Times New Roman" w:hAnsi="Times New Roman" w:cs="Times New Roman"/>
            <w:sz w:val="24"/>
            <w:szCs w:val="24"/>
          </w:rPr>
          <w:t>(заявления)</w:t>
        </w:r>
      </w:hyperlink>
      <w:r w:rsidRPr="00301E89">
        <w:rPr>
          <w:rFonts w:ascii="Times New Roman" w:hAnsi="Times New Roman" w:cs="Times New Roman"/>
          <w:sz w:val="24"/>
          <w:szCs w:val="24"/>
        </w:rPr>
        <w:t xml:space="preserve"> и документов о предоставлении муниципальной услуги - 15 минут.</w:t>
      </w:r>
    </w:p>
    <w:p w:rsidR="00616E2C" w:rsidRPr="00301E89" w:rsidRDefault="00616E2C" w:rsidP="00301E8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1E89">
        <w:rPr>
          <w:rFonts w:ascii="Times New Roman" w:hAnsi="Times New Roman" w:cs="Times New Roman"/>
          <w:sz w:val="24"/>
          <w:szCs w:val="24"/>
        </w:rPr>
        <w:t>2.13.2. Максимальный срок ожидания в очереди при получении результата муниципальной услуги - 15 минут.</w:t>
      </w:r>
    </w:p>
    <w:p w:rsidR="00616E2C" w:rsidRPr="00301E89" w:rsidRDefault="00616E2C" w:rsidP="00301E89">
      <w:pPr>
        <w:spacing w:after="0" w:line="240" w:lineRule="auto"/>
        <w:ind w:firstLine="720"/>
        <w:jc w:val="both"/>
        <w:rPr>
          <w:rFonts w:ascii="Times New Roman" w:hAnsi="Times New Roman" w:cs="Times New Roman"/>
          <w:sz w:val="24"/>
          <w:szCs w:val="24"/>
        </w:rPr>
      </w:pPr>
    </w:p>
    <w:p w:rsidR="00616E2C" w:rsidRPr="00301E89" w:rsidRDefault="00616E2C" w:rsidP="00301E89">
      <w:pPr>
        <w:spacing w:after="0" w:line="240" w:lineRule="auto"/>
        <w:ind w:firstLine="709"/>
        <w:jc w:val="both"/>
        <w:rPr>
          <w:rFonts w:ascii="Times New Roman" w:hAnsi="Times New Roman" w:cs="Times New Roman"/>
          <w:sz w:val="24"/>
          <w:szCs w:val="24"/>
        </w:rPr>
      </w:pPr>
      <w:r w:rsidRPr="00301E89">
        <w:rPr>
          <w:rFonts w:ascii="Times New Roman" w:hAnsi="Times New Roman" w:cs="Times New Roman"/>
          <w:b/>
          <w:bCs/>
          <w:sz w:val="24"/>
          <w:szCs w:val="24"/>
        </w:rPr>
        <w:t xml:space="preserve">  2.14 Срок регистрации заявления о предоставлении муниципальной услуги: </w:t>
      </w:r>
      <w:r w:rsidRPr="00301E89">
        <w:rPr>
          <w:rFonts w:ascii="Times New Roman" w:hAnsi="Times New Roman" w:cs="Times New Roman"/>
          <w:sz w:val="24"/>
          <w:szCs w:val="24"/>
        </w:rPr>
        <w:t xml:space="preserve">Регистрация заявления о предоставлении муниципальной услуги, поступившего от заявителя на личном приеме, в электронной форме через </w:t>
      </w:r>
      <w:r w:rsidRPr="00301E89">
        <w:rPr>
          <w:rFonts w:ascii="Times New Roman" w:hAnsi="Times New Roman" w:cs="Times New Roman"/>
          <w:b/>
          <w:bCs/>
          <w:sz w:val="24"/>
          <w:szCs w:val="24"/>
        </w:rPr>
        <w:t xml:space="preserve"> </w:t>
      </w:r>
      <w:r w:rsidRPr="00301E89">
        <w:rPr>
          <w:rStyle w:val="a"/>
          <w:rFonts w:ascii="Times New Roman" w:hAnsi="Times New Roman" w:cs="Times New Roman"/>
          <w:b w:val="0"/>
          <w:sz w:val="24"/>
          <w:szCs w:val="24"/>
        </w:rPr>
        <w:t>Единый портал</w:t>
      </w:r>
      <w:r w:rsidRPr="00301E89">
        <w:rPr>
          <w:rFonts w:ascii="Times New Roman" w:hAnsi="Times New Roman" w:cs="Times New Roman"/>
          <w:sz w:val="24"/>
          <w:szCs w:val="24"/>
        </w:rPr>
        <w:t xml:space="preserve"> или </w:t>
      </w:r>
      <w:r w:rsidRPr="00301E89">
        <w:rPr>
          <w:rStyle w:val="a"/>
          <w:rFonts w:ascii="Times New Roman" w:hAnsi="Times New Roman" w:cs="Times New Roman"/>
          <w:b w:val="0"/>
          <w:sz w:val="24"/>
          <w:szCs w:val="24"/>
        </w:rPr>
        <w:t>Региональный портал</w:t>
      </w:r>
      <w:r w:rsidRPr="00301E89">
        <w:rPr>
          <w:rFonts w:ascii="Times New Roman" w:hAnsi="Times New Roman" w:cs="Times New Roman"/>
          <w:sz w:val="24"/>
          <w:szCs w:val="24"/>
        </w:rPr>
        <w:t>, осуществляется в день его поступления в уполномоченный орган.</w:t>
      </w:r>
    </w:p>
    <w:p w:rsidR="00616E2C" w:rsidRPr="00301E89" w:rsidRDefault="00616E2C" w:rsidP="00301E8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1E89">
        <w:rPr>
          <w:rFonts w:ascii="Times New Roman" w:hAnsi="Times New Roman" w:cs="Times New Roman"/>
          <w:sz w:val="24"/>
          <w:szCs w:val="24"/>
        </w:rPr>
        <w:t>При поступлении в администрацию заявления о предоставлении муниципальной услуги в нерабочий или праздничный день, регистрация заявления осуществляется в первый рабочий день, следующий за нерабочим или праздничным днем.</w:t>
      </w:r>
    </w:p>
    <w:p w:rsidR="00616E2C" w:rsidRPr="00301E89" w:rsidRDefault="00616E2C" w:rsidP="00301E89">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301E89">
        <w:rPr>
          <w:rFonts w:ascii="Times New Roman" w:hAnsi="Times New Roman" w:cs="Times New Roman"/>
          <w:b/>
          <w:bCs/>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16E2C" w:rsidRPr="00301E89" w:rsidRDefault="00616E2C" w:rsidP="00301E8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1E89">
        <w:rPr>
          <w:rFonts w:ascii="Times New Roman" w:hAnsi="Times New Roman" w:cs="Times New Roman"/>
          <w:sz w:val="24"/>
          <w:szCs w:val="24"/>
        </w:rPr>
        <w:t>2.15.1. Места предоставления муниципальной услуги должны отвечать следующим требованиям:</w:t>
      </w:r>
    </w:p>
    <w:p w:rsidR="00616E2C" w:rsidRPr="00301E89" w:rsidRDefault="00616E2C" w:rsidP="00301E8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1E89">
        <w:rPr>
          <w:rFonts w:ascii="Times New Roman" w:hAnsi="Times New Roman" w:cs="Times New Roman"/>
          <w:sz w:val="24"/>
          <w:szCs w:val="24"/>
        </w:rPr>
        <w:t>Здание должно быть оборудовано входом для свободного доступа заявителей. Центральный вход в здание должен быть оборудован информационной табличкой (вывеской), содержащей информацию о наименовании, месте нахождения, режиме работы.</w:t>
      </w:r>
    </w:p>
    <w:p w:rsidR="00616E2C" w:rsidRPr="00301E89" w:rsidRDefault="00616E2C" w:rsidP="00301E8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1E89">
        <w:rPr>
          <w:rFonts w:ascii="Times New Roman" w:hAnsi="Times New Roman" w:cs="Times New Roman"/>
          <w:sz w:val="24"/>
          <w:szCs w:val="24"/>
        </w:rPr>
        <w:t>Вход в здание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16E2C" w:rsidRPr="00301E89" w:rsidRDefault="00616E2C" w:rsidP="00301E8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1E89">
        <w:rPr>
          <w:rFonts w:ascii="Times New Roman" w:hAnsi="Times New Roman" w:cs="Times New Roman"/>
          <w:sz w:val="24"/>
          <w:szCs w:val="24"/>
        </w:rPr>
        <w:t>2.15.2. Помещение, в котором предоставляется муниципальная услуга, должно обеспечивать:</w:t>
      </w:r>
    </w:p>
    <w:p w:rsidR="00616E2C" w:rsidRPr="00301E89" w:rsidRDefault="00616E2C" w:rsidP="00301E8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1E89">
        <w:rPr>
          <w:rFonts w:ascii="Times New Roman" w:hAnsi="Times New Roman" w:cs="Times New Roman"/>
          <w:sz w:val="24"/>
          <w:szCs w:val="24"/>
        </w:rPr>
        <w:t>- комфортное расположение заявителя и должностного лица, осуществляющего прием;</w:t>
      </w:r>
    </w:p>
    <w:p w:rsidR="00616E2C" w:rsidRPr="00301E89" w:rsidRDefault="00616E2C" w:rsidP="00301E8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1E89">
        <w:rPr>
          <w:rFonts w:ascii="Times New Roman" w:hAnsi="Times New Roman" w:cs="Times New Roman"/>
          <w:sz w:val="24"/>
          <w:szCs w:val="24"/>
        </w:rPr>
        <w:t>- возможность оформления заявителем письменного обращения;</w:t>
      </w:r>
    </w:p>
    <w:p w:rsidR="00616E2C" w:rsidRPr="00301E89" w:rsidRDefault="00616E2C" w:rsidP="00301E8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1E89">
        <w:rPr>
          <w:rFonts w:ascii="Times New Roman" w:hAnsi="Times New Roman" w:cs="Times New Roman"/>
          <w:sz w:val="24"/>
          <w:szCs w:val="24"/>
        </w:rPr>
        <w:t>- телефонную связь;</w:t>
      </w:r>
    </w:p>
    <w:p w:rsidR="00616E2C" w:rsidRPr="00301E89" w:rsidRDefault="00616E2C" w:rsidP="00301E8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1E89">
        <w:rPr>
          <w:rFonts w:ascii="Times New Roman" w:hAnsi="Times New Roman" w:cs="Times New Roman"/>
          <w:sz w:val="24"/>
          <w:szCs w:val="24"/>
        </w:rPr>
        <w:t>- наличие письменных принадлежностей и бумаги формата А4;</w:t>
      </w:r>
    </w:p>
    <w:p w:rsidR="00616E2C" w:rsidRPr="00301E89" w:rsidRDefault="00616E2C" w:rsidP="00301E8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1E89">
        <w:rPr>
          <w:rFonts w:ascii="Times New Roman" w:hAnsi="Times New Roman" w:cs="Times New Roman"/>
          <w:sz w:val="24"/>
          <w:szCs w:val="24"/>
        </w:rPr>
        <w:t>- возможность заполнения запросов о предоставлении муниципальной услуги.</w:t>
      </w:r>
    </w:p>
    <w:p w:rsidR="00616E2C" w:rsidRPr="00301E89" w:rsidRDefault="00616E2C" w:rsidP="00301E8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1E89">
        <w:rPr>
          <w:rFonts w:ascii="Times New Roman" w:hAnsi="Times New Roman" w:cs="Times New Roman"/>
          <w:sz w:val="24"/>
          <w:szCs w:val="24"/>
        </w:rPr>
        <w:t>2.15.3. Помещения для приема заявителей должны быть оборудованы табличками с указанием номера кабинета.</w:t>
      </w:r>
    </w:p>
    <w:p w:rsidR="00616E2C" w:rsidRPr="00301E89" w:rsidRDefault="00616E2C" w:rsidP="00301E8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1E89">
        <w:rPr>
          <w:rFonts w:ascii="Times New Roman" w:hAnsi="Times New Roman" w:cs="Times New Roman"/>
          <w:sz w:val="24"/>
          <w:szCs w:val="24"/>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616E2C" w:rsidRPr="00301E89" w:rsidRDefault="00616E2C" w:rsidP="00301E8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1E89">
        <w:rPr>
          <w:rFonts w:ascii="Times New Roman" w:hAnsi="Times New Roman" w:cs="Times New Roman"/>
          <w:sz w:val="24"/>
          <w:szCs w:val="24"/>
        </w:rPr>
        <w:t>Места ожидания в очереди на консультацию или получение результатов муниципальной услуги должны быть оборудованы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616E2C" w:rsidRPr="00301E89" w:rsidRDefault="00616E2C" w:rsidP="00301E8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1E89">
        <w:rPr>
          <w:rFonts w:ascii="Times New Roman" w:hAnsi="Times New Roman" w:cs="Times New Roman"/>
          <w:sz w:val="24"/>
          <w:szCs w:val="24"/>
        </w:rPr>
        <w:t>При организации рабочих мест предусматривается возможность свободного входа и выхода из помещения.</w:t>
      </w:r>
    </w:p>
    <w:p w:rsidR="00616E2C" w:rsidRPr="00301E89" w:rsidRDefault="00616E2C" w:rsidP="00301E8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1E89">
        <w:rPr>
          <w:rFonts w:ascii="Times New Roman" w:hAnsi="Times New Roman" w:cs="Times New Roman"/>
          <w:sz w:val="24"/>
          <w:szCs w:val="24"/>
        </w:rPr>
        <w:t>2.15.4.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w:t>
      </w:r>
    </w:p>
    <w:p w:rsidR="00616E2C" w:rsidRPr="00301E89" w:rsidRDefault="00616E2C" w:rsidP="00301E8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1E89">
        <w:rPr>
          <w:rFonts w:ascii="Times New Roman" w:hAnsi="Times New Roman" w:cs="Times New Roman"/>
          <w:sz w:val="24"/>
          <w:szCs w:val="24"/>
        </w:rPr>
        <w:t>В помещениях для работы с заинтересованными лицами размещаются информационные стенды.</w:t>
      </w:r>
    </w:p>
    <w:p w:rsidR="00616E2C" w:rsidRPr="00301E89" w:rsidRDefault="00616E2C" w:rsidP="00301E89">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301E89">
        <w:rPr>
          <w:rFonts w:ascii="Times New Roman" w:hAnsi="Times New Roman" w:cs="Times New Roman"/>
          <w:b/>
          <w:bCs/>
          <w:sz w:val="24"/>
          <w:szCs w:val="24"/>
        </w:rPr>
        <w:t>2.16. Показатели доступности и качества муниципальной услуги.</w:t>
      </w:r>
    </w:p>
    <w:p w:rsidR="00616E2C" w:rsidRPr="00301E89" w:rsidRDefault="00616E2C" w:rsidP="00301E89">
      <w:pPr>
        <w:widowControl w:val="0"/>
        <w:spacing w:after="0" w:line="240" w:lineRule="auto"/>
        <w:ind w:firstLine="709"/>
        <w:jc w:val="both"/>
        <w:rPr>
          <w:rFonts w:ascii="Times New Roman" w:hAnsi="Times New Roman" w:cs="Times New Roman"/>
          <w:sz w:val="24"/>
          <w:szCs w:val="24"/>
        </w:rPr>
      </w:pPr>
      <w:r w:rsidRPr="00301E89">
        <w:rPr>
          <w:rFonts w:ascii="Times New Roman" w:hAnsi="Times New Roman" w:cs="Times New Roman"/>
          <w:sz w:val="24"/>
          <w:szCs w:val="24"/>
        </w:rPr>
        <w:t>2.17.1. Показателями доступности предоставления муниципальной услуги являются:</w:t>
      </w:r>
    </w:p>
    <w:p w:rsidR="00616E2C" w:rsidRPr="00301E89" w:rsidRDefault="00616E2C" w:rsidP="00301E89">
      <w:pPr>
        <w:widowControl w:val="0"/>
        <w:spacing w:after="0" w:line="240" w:lineRule="auto"/>
        <w:ind w:firstLine="709"/>
        <w:jc w:val="both"/>
        <w:rPr>
          <w:rFonts w:ascii="Times New Roman" w:hAnsi="Times New Roman" w:cs="Times New Roman"/>
          <w:sz w:val="24"/>
          <w:szCs w:val="24"/>
        </w:rPr>
      </w:pPr>
      <w:r w:rsidRPr="00301E89">
        <w:rPr>
          <w:rFonts w:ascii="Times New Roman" w:hAnsi="Times New Roman" w:cs="Times New Roman"/>
          <w:sz w:val="24"/>
          <w:szCs w:val="24"/>
        </w:rPr>
        <w:t>доля обоснованных жалоб заявителей на действия (бездействие), решения должностных лиц Администрации при предоставлении муниципальной услуги в общем количестве обращений заявителей за предоставлением муниципальной услуги;</w:t>
      </w:r>
    </w:p>
    <w:p w:rsidR="00616E2C" w:rsidRPr="00301E89" w:rsidRDefault="00616E2C" w:rsidP="00301E89">
      <w:pPr>
        <w:widowControl w:val="0"/>
        <w:spacing w:after="0" w:line="240" w:lineRule="auto"/>
        <w:ind w:firstLine="709"/>
        <w:jc w:val="both"/>
        <w:rPr>
          <w:rFonts w:ascii="Times New Roman" w:hAnsi="Times New Roman" w:cs="Times New Roman"/>
          <w:sz w:val="24"/>
          <w:szCs w:val="24"/>
        </w:rPr>
      </w:pPr>
      <w:r w:rsidRPr="00301E89">
        <w:rPr>
          <w:rFonts w:ascii="Times New Roman" w:hAnsi="Times New Roman" w:cs="Times New Roman"/>
          <w:sz w:val="24"/>
          <w:szCs w:val="24"/>
        </w:rPr>
        <w:t>доля случаев предоставления муниципальной услуги в установленный  срок, в общем количестве случаев предоставления муниципальной услуги;</w:t>
      </w:r>
    </w:p>
    <w:p w:rsidR="00616E2C" w:rsidRPr="00301E89" w:rsidRDefault="00616E2C" w:rsidP="00301E89">
      <w:pPr>
        <w:widowControl w:val="0"/>
        <w:spacing w:after="0" w:line="240" w:lineRule="auto"/>
        <w:ind w:firstLine="709"/>
        <w:jc w:val="both"/>
        <w:rPr>
          <w:rFonts w:ascii="Times New Roman" w:hAnsi="Times New Roman" w:cs="Times New Roman"/>
          <w:sz w:val="24"/>
          <w:szCs w:val="24"/>
        </w:rPr>
      </w:pPr>
      <w:r w:rsidRPr="00301E89">
        <w:rPr>
          <w:rFonts w:ascii="Times New Roman" w:hAnsi="Times New Roman" w:cs="Times New Roman"/>
          <w:sz w:val="24"/>
          <w:szCs w:val="24"/>
        </w:rPr>
        <w:t>снижение максимального срока ожидания в очереди при подаче запроса (заявления) и получении результата предоставления муниципальной услуги.</w:t>
      </w:r>
    </w:p>
    <w:p w:rsidR="00616E2C" w:rsidRPr="00301E89" w:rsidRDefault="00616E2C" w:rsidP="00301E8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1E89">
        <w:rPr>
          <w:rFonts w:ascii="Times New Roman" w:hAnsi="Times New Roman" w:cs="Times New Roman"/>
          <w:sz w:val="24"/>
          <w:szCs w:val="24"/>
        </w:rPr>
        <w:t>2.17.2. Показателем качества муниципальной услуги являются:</w:t>
      </w:r>
    </w:p>
    <w:p w:rsidR="00616E2C" w:rsidRPr="00301E89" w:rsidRDefault="00616E2C" w:rsidP="00301E8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1E89">
        <w:rPr>
          <w:rFonts w:ascii="Times New Roman" w:hAnsi="Times New Roman" w:cs="Times New Roman"/>
          <w:sz w:val="24"/>
          <w:szCs w:val="24"/>
        </w:rPr>
        <w:t>- соответствие предоставляемых услуг требованиям настоящего Регламента;</w:t>
      </w:r>
    </w:p>
    <w:p w:rsidR="00616E2C" w:rsidRPr="00301E89" w:rsidRDefault="00616E2C" w:rsidP="00301E8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1E89">
        <w:rPr>
          <w:rFonts w:ascii="Times New Roman" w:hAnsi="Times New Roman" w:cs="Times New Roman"/>
          <w:sz w:val="24"/>
          <w:szCs w:val="24"/>
        </w:rPr>
        <w:t>- соблюдение сроков предоставления муниципальной услуги и условий ожидания приема;</w:t>
      </w:r>
    </w:p>
    <w:p w:rsidR="00616E2C" w:rsidRPr="00301E89" w:rsidRDefault="00616E2C" w:rsidP="00301E8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1E89">
        <w:rPr>
          <w:rFonts w:ascii="Times New Roman" w:hAnsi="Times New Roman" w:cs="Times New Roman"/>
          <w:sz w:val="24"/>
          <w:szCs w:val="24"/>
        </w:rPr>
        <w:t>- профессиональная подготовка сотрудников органа, осуществляющих предоставление муниципальной услуги;</w:t>
      </w:r>
    </w:p>
    <w:p w:rsidR="00616E2C" w:rsidRPr="00301E89" w:rsidRDefault="00616E2C" w:rsidP="00301E8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1E89">
        <w:rPr>
          <w:rFonts w:ascii="Times New Roman" w:hAnsi="Times New Roman" w:cs="Times New Roman"/>
          <w:sz w:val="24"/>
          <w:szCs w:val="24"/>
        </w:rPr>
        <w:t>- высокая культура обслуживания заявителей;</w:t>
      </w:r>
    </w:p>
    <w:p w:rsidR="00616E2C" w:rsidRPr="00301E89" w:rsidRDefault="00616E2C" w:rsidP="00301E8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1E89">
        <w:rPr>
          <w:rFonts w:ascii="Times New Roman" w:hAnsi="Times New Roman" w:cs="Times New Roman"/>
          <w:sz w:val="24"/>
          <w:szCs w:val="24"/>
        </w:rPr>
        <w:t>- обоснованность отказов в предоставлении муниципальной услуги;</w:t>
      </w:r>
    </w:p>
    <w:p w:rsidR="00616E2C" w:rsidRPr="00301E89" w:rsidRDefault="00616E2C" w:rsidP="00301E8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1E89">
        <w:rPr>
          <w:rFonts w:ascii="Times New Roman" w:hAnsi="Times New Roman" w:cs="Times New Roman"/>
          <w:sz w:val="24"/>
          <w:szCs w:val="24"/>
        </w:rPr>
        <w:t>- отсутствие обоснованных жалоб, связанных с предоставлением муниципальной услуги;</w:t>
      </w:r>
    </w:p>
    <w:p w:rsidR="00616E2C" w:rsidRPr="00301E89" w:rsidRDefault="00616E2C" w:rsidP="00301E8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1E89">
        <w:rPr>
          <w:rFonts w:ascii="Times New Roman" w:hAnsi="Times New Roman" w:cs="Times New Roman"/>
          <w:sz w:val="24"/>
          <w:szCs w:val="24"/>
        </w:rPr>
        <w:t>- снижение максимального срока ожидания в очереди при сдаче запроса и получения документа до 15 минут.</w:t>
      </w:r>
    </w:p>
    <w:p w:rsidR="00616E2C" w:rsidRPr="00301E89" w:rsidRDefault="00616E2C" w:rsidP="00301E89">
      <w:pPr>
        <w:tabs>
          <w:tab w:val="left" w:pos="0"/>
        </w:tabs>
        <w:autoSpaceDE w:val="0"/>
        <w:autoSpaceDN w:val="0"/>
        <w:adjustRightInd w:val="0"/>
        <w:spacing w:after="0" w:line="240" w:lineRule="auto"/>
        <w:jc w:val="center"/>
        <w:rPr>
          <w:rFonts w:ascii="Times New Roman" w:hAnsi="Times New Roman" w:cs="Times New Roman"/>
          <w:sz w:val="24"/>
          <w:szCs w:val="24"/>
        </w:rPr>
      </w:pPr>
      <w:r w:rsidRPr="00301E89">
        <w:rPr>
          <w:rFonts w:ascii="Times New Roman" w:hAnsi="Times New Roman" w:cs="Times New Roman"/>
          <w:b/>
          <w:bCs/>
          <w:sz w:val="24"/>
          <w:szCs w:val="24"/>
        </w:rPr>
        <w:t>2.17.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w:t>
      </w:r>
      <w:r w:rsidRPr="00301E89">
        <w:rPr>
          <w:rFonts w:ascii="Times New Roman" w:hAnsi="Times New Roman" w:cs="Times New Roman"/>
          <w:sz w:val="24"/>
          <w:szCs w:val="24"/>
        </w:rPr>
        <w:t>е</w:t>
      </w:r>
    </w:p>
    <w:p w:rsidR="00616E2C" w:rsidRPr="00301E89" w:rsidRDefault="00616E2C" w:rsidP="00301E89">
      <w:pPr>
        <w:autoSpaceDE w:val="0"/>
        <w:autoSpaceDN w:val="0"/>
        <w:adjustRightInd w:val="0"/>
        <w:spacing w:after="0" w:line="240" w:lineRule="auto"/>
        <w:ind w:firstLine="720"/>
        <w:jc w:val="both"/>
        <w:rPr>
          <w:rFonts w:ascii="Times New Roman" w:hAnsi="Times New Roman" w:cs="Times New Roman"/>
          <w:sz w:val="24"/>
          <w:szCs w:val="24"/>
        </w:rPr>
      </w:pPr>
      <w:r w:rsidRPr="00301E89">
        <w:rPr>
          <w:rFonts w:ascii="Times New Roman" w:hAnsi="Times New Roman" w:cs="Times New Roman"/>
          <w:sz w:val="24"/>
          <w:szCs w:val="24"/>
        </w:rPr>
        <w:t>2.17.1. Администрация обеспечивает доступ заинтересованных лиц к сведениям о предоставляемой муниципальной услуге на Интернет-сайте Администрации, на Едином портале и Региональном портале.</w:t>
      </w:r>
    </w:p>
    <w:p w:rsidR="00616E2C" w:rsidRPr="00301E89" w:rsidRDefault="00616E2C" w:rsidP="00301E89">
      <w:pPr>
        <w:spacing w:after="0" w:line="240" w:lineRule="auto"/>
        <w:ind w:firstLine="720"/>
        <w:jc w:val="both"/>
        <w:rPr>
          <w:rFonts w:ascii="Times New Roman" w:hAnsi="Times New Roman" w:cs="Times New Roman"/>
          <w:sz w:val="24"/>
          <w:szCs w:val="24"/>
        </w:rPr>
      </w:pPr>
      <w:r w:rsidRPr="00301E89">
        <w:rPr>
          <w:rFonts w:ascii="Times New Roman" w:hAnsi="Times New Roman" w:cs="Times New Roman"/>
          <w:sz w:val="24"/>
          <w:szCs w:val="24"/>
        </w:rPr>
        <w:t>2.17.2.  Предоставление муниципальной услуги в МФЦ осуществляется в соответствии с соглашениями о взаимодействии, заключенными между Комитетом по управлению  имуществом и МФЦ.</w:t>
      </w:r>
    </w:p>
    <w:p w:rsidR="00616E2C" w:rsidRPr="00301E89" w:rsidRDefault="00616E2C" w:rsidP="00301E89">
      <w:pPr>
        <w:spacing w:after="0" w:line="240" w:lineRule="auto"/>
        <w:ind w:firstLine="720"/>
        <w:jc w:val="both"/>
        <w:rPr>
          <w:rFonts w:ascii="Times New Roman" w:hAnsi="Times New Roman" w:cs="Times New Roman"/>
          <w:sz w:val="24"/>
          <w:szCs w:val="24"/>
        </w:rPr>
      </w:pPr>
      <w:r w:rsidRPr="00301E89">
        <w:rPr>
          <w:rFonts w:ascii="Times New Roman" w:hAnsi="Times New Roman" w:cs="Times New Roman"/>
          <w:sz w:val="24"/>
          <w:szCs w:val="24"/>
        </w:rPr>
        <w:t>При личном обращении заявителей в МФЦ обеспечивается  передача заявления в Администрацию для подготовки запрашиваемых сведений и направления ответа в МФЦ для передачи заявителю.</w:t>
      </w:r>
    </w:p>
    <w:p w:rsidR="00616E2C" w:rsidRPr="00301E89" w:rsidRDefault="00616E2C" w:rsidP="00301E89">
      <w:pPr>
        <w:spacing w:after="0" w:line="240" w:lineRule="auto"/>
        <w:ind w:firstLine="709"/>
        <w:jc w:val="both"/>
        <w:rPr>
          <w:rFonts w:ascii="Times New Roman" w:hAnsi="Times New Roman" w:cs="Times New Roman"/>
          <w:sz w:val="24"/>
          <w:szCs w:val="24"/>
        </w:rPr>
      </w:pPr>
      <w:r w:rsidRPr="00301E89">
        <w:rPr>
          <w:rFonts w:ascii="Times New Roman" w:hAnsi="Times New Roman" w:cs="Times New Roman"/>
          <w:sz w:val="24"/>
          <w:szCs w:val="24"/>
        </w:rPr>
        <w:t xml:space="preserve">2.17.3. Для получения муниципальной услуги заявители могут представить заявление о предоставлении муниципальной услуги в электронной форме через </w:t>
      </w:r>
      <w:r w:rsidRPr="00301E89">
        <w:rPr>
          <w:rStyle w:val="a"/>
          <w:rFonts w:ascii="Times New Roman" w:hAnsi="Times New Roman" w:cs="Times New Roman"/>
          <w:b w:val="0"/>
          <w:sz w:val="24"/>
          <w:szCs w:val="24"/>
        </w:rPr>
        <w:t>Единый портал</w:t>
      </w:r>
      <w:r w:rsidRPr="00301E89">
        <w:rPr>
          <w:rFonts w:ascii="Times New Roman" w:hAnsi="Times New Roman" w:cs="Times New Roman"/>
          <w:sz w:val="24"/>
          <w:szCs w:val="24"/>
        </w:rPr>
        <w:t xml:space="preserve"> и </w:t>
      </w:r>
      <w:r w:rsidRPr="00301E89">
        <w:rPr>
          <w:rStyle w:val="a"/>
          <w:rFonts w:ascii="Times New Roman" w:hAnsi="Times New Roman" w:cs="Times New Roman"/>
          <w:b w:val="0"/>
          <w:sz w:val="24"/>
          <w:szCs w:val="24"/>
        </w:rPr>
        <w:t>Региональный портал</w:t>
      </w:r>
      <w:r w:rsidRPr="00301E89">
        <w:rPr>
          <w:rFonts w:ascii="Times New Roman" w:hAnsi="Times New Roman" w:cs="Times New Roman"/>
          <w:sz w:val="24"/>
          <w:szCs w:val="24"/>
        </w:rPr>
        <w:t xml:space="preserve"> в сети Интернет.</w:t>
      </w:r>
    </w:p>
    <w:p w:rsidR="00616E2C" w:rsidRPr="00301E89" w:rsidRDefault="00616E2C" w:rsidP="00301E89">
      <w:pPr>
        <w:spacing w:after="0" w:line="240" w:lineRule="auto"/>
        <w:ind w:firstLine="720"/>
        <w:jc w:val="both"/>
        <w:rPr>
          <w:rFonts w:ascii="Times New Roman" w:hAnsi="Times New Roman" w:cs="Times New Roman"/>
          <w:sz w:val="24"/>
          <w:szCs w:val="24"/>
        </w:rPr>
      </w:pPr>
      <w:r w:rsidRPr="00301E89">
        <w:rPr>
          <w:rFonts w:ascii="Times New Roman" w:hAnsi="Times New Roman" w:cs="Times New Roman"/>
          <w:sz w:val="24"/>
          <w:szCs w:val="24"/>
        </w:rPr>
        <w:t>Представление заявления в электронной форме осуществляется с учетом технических возможностей.</w:t>
      </w:r>
    </w:p>
    <w:p w:rsidR="00616E2C" w:rsidRPr="00301E89" w:rsidRDefault="00616E2C" w:rsidP="00301E89">
      <w:pPr>
        <w:spacing w:after="0" w:line="240" w:lineRule="auto"/>
        <w:ind w:firstLine="720"/>
        <w:jc w:val="both"/>
        <w:rPr>
          <w:rFonts w:ascii="Times New Roman" w:hAnsi="Times New Roman" w:cs="Times New Roman"/>
          <w:sz w:val="24"/>
          <w:szCs w:val="24"/>
        </w:rPr>
      </w:pPr>
      <w:bookmarkStart w:id="7" w:name="sub_102291"/>
      <w:r w:rsidRPr="00301E89">
        <w:rPr>
          <w:rFonts w:ascii="Times New Roman" w:hAnsi="Times New Roman" w:cs="Times New Roman"/>
          <w:sz w:val="24"/>
          <w:szCs w:val="24"/>
        </w:rPr>
        <w:t xml:space="preserve">2.17.4. Заявление о предоставлении муниципальной услуги регистрируется  в соответствии с правилами, установленными </w:t>
      </w:r>
      <w:hyperlink w:anchor="sub_10221" w:history="1">
        <w:r w:rsidRPr="00301E89">
          <w:rPr>
            <w:rStyle w:val="a"/>
            <w:rFonts w:ascii="Times New Roman" w:hAnsi="Times New Roman" w:cs="Times New Roman"/>
            <w:b w:val="0"/>
            <w:sz w:val="24"/>
            <w:szCs w:val="24"/>
          </w:rPr>
          <w:t>пунктом 2.</w:t>
        </w:r>
      </w:hyperlink>
      <w:r w:rsidRPr="00301E89">
        <w:rPr>
          <w:rFonts w:ascii="Times New Roman" w:hAnsi="Times New Roman" w:cs="Times New Roman"/>
          <w:sz w:val="24"/>
          <w:szCs w:val="24"/>
        </w:rPr>
        <w:t>14 настоящего Административного регламента.</w:t>
      </w:r>
    </w:p>
    <w:p w:rsidR="00616E2C" w:rsidRPr="00301E89" w:rsidRDefault="00616E2C" w:rsidP="00301E89">
      <w:pPr>
        <w:spacing w:after="0" w:line="240" w:lineRule="auto"/>
        <w:ind w:firstLine="720"/>
        <w:jc w:val="both"/>
        <w:rPr>
          <w:rFonts w:ascii="Times New Roman" w:hAnsi="Times New Roman" w:cs="Times New Roman"/>
          <w:sz w:val="24"/>
          <w:szCs w:val="24"/>
        </w:rPr>
      </w:pPr>
      <w:bookmarkStart w:id="8" w:name="sub_102292"/>
      <w:bookmarkEnd w:id="7"/>
      <w:r w:rsidRPr="00301E89">
        <w:rPr>
          <w:rFonts w:ascii="Times New Roman" w:hAnsi="Times New Roman" w:cs="Times New Roman"/>
          <w:sz w:val="24"/>
          <w:szCs w:val="24"/>
        </w:rPr>
        <w:t>2.17.5. Документы к заявлению, необходимые для предоставления муниципальной услуги, которые заявитель должен представить самостоятельно, должны быть представлены заявителем в уполномоченный орган на личном приеме. До представления заявителем указанных документов, рассмотрение заявления о предоставлении муниципальной услуги приостанавливается, о чем уполномоченный орган уведомляет заявителя не позднее следующего рабочего дня после регистрации заявления, по почте и (или) путем направления электронного сообщения (при наличии адреса электронной почты). Одновременно заявителю сообщается о регистрации его заявления.</w:t>
      </w:r>
    </w:p>
    <w:p w:rsidR="00616E2C" w:rsidRPr="00301E89" w:rsidRDefault="00616E2C" w:rsidP="00301E89">
      <w:pPr>
        <w:spacing w:after="0" w:line="240" w:lineRule="auto"/>
        <w:ind w:firstLine="720"/>
        <w:jc w:val="both"/>
        <w:rPr>
          <w:rFonts w:ascii="Times New Roman" w:hAnsi="Times New Roman" w:cs="Times New Roman"/>
          <w:sz w:val="24"/>
          <w:szCs w:val="24"/>
        </w:rPr>
      </w:pPr>
      <w:bookmarkStart w:id="9" w:name="sub_102293"/>
      <w:bookmarkEnd w:id="8"/>
      <w:r w:rsidRPr="00301E89">
        <w:rPr>
          <w:rFonts w:ascii="Times New Roman" w:hAnsi="Times New Roman" w:cs="Times New Roman"/>
          <w:sz w:val="24"/>
          <w:szCs w:val="24"/>
        </w:rPr>
        <w:t xml:space="preserve">2.18.6. Срок для представления заявителем документов, которые заявитель должен предоставить самостоятельно, в уполномоченный орган на личном приеме при представлении заявления в электронной форме составляет 20 рабочих дней со дня регистрации заявления. При непредставлении документов в указанный срок, уполномоченный орган принимает решение об отказе в предоставлении муниципальной услуги в соответствии с </w:t>
      </w:r>
      <w:hyperlink w:anchor="sub_10216" w:history="1">
        <w:r w:rsidRPr="00301E89">
          <w:rPr>
            <w:rStyle w:val="a"/>
            <w:rFonts w:ascii="Times New Roman" w:hAnsi="Times New Roman" w:cs="Times New Roman"/>
            <w:b w:val="0"/>
            <w:sz w:val="24"/>
            <w:szCs w:val="24"/>
          </w:rPr>
          <w:t>пунктом 2.</w:t>
        </w:r>
      </w:hyperlink>
      <w:r w:rsidRPr="00301E89">
        <w:rPr>
          <w:rFonts w:ascii="Times New Roman" w:hAnsi="Times New Roman" w:cs="Times New Roman"/>
          <w:sz w:val="24"/>
          <w:szCs w:val="24"/>
        </w:rPr>
        <w:t>11 Административного регламента.</w:t>
      </w:r>
    </w:p>
    <w:p w:rsidR="00616E2C" w:rsidRPr="00301E89" w:rsidRDefault="00616E2C" w:rsidP="00301E89">
      <w:pPr>
        <w:spacing w:after="0" w:line="240" w:lineRule="auto"/>
        <w:ind w:firstLine="720"/>
        <w:jc w:val="both"/>
        <w:rPr>
          <w:rFonts w:ascii="Times New Roman" w:hAnsi="Times New Roman" w:cs="Times New Roman"/>
          <w:sz w:val="24"/>
          <w:szCs w:val="24"/>
        </w:rPr>
      </w:pPr>
      <w:bookmarkStart w:id="10" w:name="sub_10230"/>
      <w:bookmarkEnd w:id="9"/>
      <w:r w:rsidRPr="00301E89">
        <w:rPr>
          <w:rFonts w:ascii="Times New Roman" w:hAnsi="Times New Roman" w:cs="Times New Roman"/>
          <w:sz w:val="24"/>
          <w:szCs w:val="24"/>
        </w:rPr>
        <w:t>2.19.7. В случае подачи заявления о предоставлении муниципальной услуги в электронной форме прием документов к заявлению осуществляется вне очереди.</w:t>
      </w:r>
    </w:p>
    <w:bookmarkEnd w:id="10"/>
    <w:p w:rsidR="00616E2C" w:rsidRPr="00301E89" w:rsidRDefault="00616E2C" w:rsidP="00301E8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16E2C" w:rsidRPr="00301E89" w:rsidRDefault="00616E2C" w:rsidP="00301E8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16E2C" w:rsidRPr="00301E89" w:rsidRDefault="00616E2C" w:rsidP="00301E89">
      <w:pPr>
        <w:spacing w:after="0" w:line="240" w:lineRule="auto"/>
        <w:ind w:firstLine="720"/>
        <w:jc w:val="both"/>
        <w:rPr>
          <w:rFonts w:ascii="Times New Roman" w:hAnsi="Times New Roman" w:cs="Times New Roman"/>
          <w:b/>
          <w:bCs/>
          <w:sz w:val="24"/>
          <w:szCs w:val="24"/>
        </w:rPr>
      </w:pPr>
      <w:r w:rsidRPr="00301E89">
        <w:rPr>
          <w:rFonts w:ascii="Times New Roman" w:hAnsi="Times New Roman" w:cs="Times New Roman"/>
          <w:sz w:val="24"/>
          <w:szCs w:val="24"/>
        </w:rPr>
        <w:t xml:space="preserve">Раздел 3. </w:t>
      </w:r>
      <w:r w:rsidRPr="00301E89">
        <w:rPr>
          <w:rFonts w:ascii="Times New Roman" w:hAnsi="Times New Roman" w:cs="Times New Roman"/>
          <w:b/>
          <w:bC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16E2C" w:rsidRPr="00301E89" w:rsidRDefault="00616E2C" w:rsidP="00301E89">
      <w:pPr>
        <w:pStyle w:val="ConsPlusNormal"/>
        <w:widowControl/>
        <w:tabs>
          <w:tab w:val="left" w:pos="1080"/>
        </w:tabs>
        <w:ind w:right="98" w:firstLine="900"/>
        <w:jc w:val="both"/>
        <w:rPr>
          <w:rFonts w:ascii="Times New Roman" w:hAnsi="Times New Roman" w:cs="Times New Roman"/>
          <w:b/>
          <w:bCs/>
          <w:sz w:val="24"/>
          <w:szCs w:val="24"/>
        </w:rPr>
      </w:pPr>
      <w:r w:rsidRPr="00301E89">
        <w:rPr>
          <w:rFonts w:ascii="Times New Roman" w:hAnsi="Times New Roman" w:cs="Times New Roman"/>
          <w:b/>
          <w:bCs/>
          <w:sz w:val="24"/>
          <w:szCs w:val="24"/>
        </w:rPr>
        <w:t>Процесс получения Услуги включает в себя предварительные процедуры и непосредственное предоставление Услуги.</w:t>
      </w:r>
    </w:p>
    <w:p w:rsidR="00616E2C" w:rsidRPr="00301E89" w:rsidRDefault="00616E2C" w:rsidP="00301E89">
      <w:pPr>
        <w:spacing w:after="0" w:line="240" w:lineRule="auto"/>
        <w:ind w:firstLine="900"/>
        <w:jc w:val="both"/>
        <w:rPr>
          <w:rFonts w:ascii="Times New Roman" w:hAnsi="Times New Roman" w:cs="Times New Roman"/>
          <w:sz w:val="24"/>
          <w:szCs w:val="24"/>
        </w:rPr>
      </w:pPr>
      <w:r w:rsidRPr="00301E89">
        <w:rPr>
          <w:rFonts w:ascii="Times New Roman" w:hAnsi="Times New Roman" w:cs="Times New Roman"/>
          <w:sz w:val="24"/>
          <w:szCs w:val="24"/>
        </w:rPr>
        <w:t>Блок - схема предоставления муниципальной услу</w:t>
      </w:r>
      <w:r>
        <w:rPr>
          <w:rFonts w:ascii="Times New Roman" w:hAnsi="Times New Roman" w:cs="Times New Roman"/>
          <w:sz w:val="24"/>
          <w:szCs w:val="24"/>
        </w:rPr>
        <w:t>ги представлена в Приложении № 6</w:t>
      </w:r>
      <w:r w:rsidRPr="00301E89">
        <w:rPr>
          <w:rFonts w:ascii="Times New Roman" w:hAnsi="Times New Roman" w:cs="Times New Roman"/>
          <w:sz w:val="24"/>
          <w:szCs w:val="24"/>
        </w:rPr>
        <w:t xml:space="preserve"> настоящего Регламента.</w:t>
      </w:r>
    </w:p>
    <w:p w:rsidR="00616E2C" w:rsidRPr="00301E89" w:rsidRDefault="00616E2C" w:rsidP="00301E89">
      <w:pPr>
        <w:widowControl w:val="0"/>
        <w:spacing w:after="0" w:line="240" w:lineRule="auto"/>
        <w:ind w:right="-57" w:firstLine="900"/>
        <w:jc w:val="both"/>
        <w:rPr>
          <w:rFonts w:ascii="Times New Roman" w:hAnsi="Times New Roman" w:cs="Times New Roman"/>
          <w:sz w:val="24"/>
          <w:szCs w:val="24"/>
        </w:rPr>
      </w:pPr>
      <w:r w:rsidRPr="00301E89">
        <w:rPr>
          <w:rFonts w:ascii="Times New Roman" w:hAnsi="Times New Roman" w:cs="Times New Roman"/>
          <w:sz w:val="24"/>
          <w:szCs w:val="24"/>
        </w:rPr>
        <w:t>Процедура предоставления услуги включает в себя следующие административные процедуры:</w:t>
      </w:r>
    </w:p>
    <w:p w:rsidR="00616E2C" w:rsidRPr="00301E89" w:rsidRDefault="00616E2C" w:rsidP="00301E89">
      <w:pPr>
        <w:widowControl w:val="0"/>
        <w:spacing w:after="0" w:line="240" w:lineRule="auto"/>
        <w:ind w:right="-57" w:firstLine="900"/>
        <w:jc w:val="both"/>
        <w:rPr>
          <w:rFonts w:ascii="Times New Roman" w:hAnsi="Times New Roman" w:cs="Times New Roman"/>
          <w:b/>
          <w:bCs/>
          <w:sz w:val="24"/>
          <w:szCs w:val="24"/>
        </w:rPr>
      </w:pPr>
      <w:r w:rsidRPr="00301E89">
        <w:rPr>
          <w:rFonts w:ascii="Times New Roman" w:hAnsi="Times New Roman" w:cs="Times New Roman"/>
          <w:b/>
          <w:bCs/>
          <w:sz w:val="24"/>
          <w:szCs w:val="24"/>
        </w:rPr>
        <w:t xml:space="preserve">3.1. Прием и регистрация заявления о </w:t>
      </w:r>
      <w:r w:rsidRPr="00301E89">
        <w:rPr>
          <w:rFonts w:ascii="Times New Roman" w:hAnsi="Times New Roman" w:cs="Times New Roman"/>
          <w:sz w:val="24"/>
          <w:szCs w:val="24"/>
        </w:rPr>
        <w:t xml:space="preserve"> </w:t>
      </w:r>
      <w:r w:rsidRPr="00301E89">
        <w:rPr>
          <w:rFonts w:ascii="Times New Roman" w:hAnsi="Times New Roman" w:cs="Times New Roman"/>
          <w:b/>
          <w:bCs/>
          <w:sz w:val="24"/>
          <w:szCs w:val="24"/>
        </w:rPr>
        <w:t>заключении договора передачи квартиры в собственность граждан.</w:t>
      </w:r>
    </w:p>
    <w:p w:rsidR="00616E2C" w:rsidRPr="00301E89" w:rsidRDefault="00616E2C" w:rsidP="00301E89">
      <w:pPr>
        <w:widowControl w:val="0"/>
        <w:spacing w:after="0" w:line="240" w:lineRule="auto"/>
        <w:ind w:right="-57" w:firstLine="900"/>
        <w:jc w:val="both"/>
        <w:rPr>
          <w:rFonts w:ascii="Times New Roman" w:hAnsi="Times New Roman" w:cs="Times New Roman"/>
          <w:sz w:val="24"/>
          <w:szCs w:val="24"/>
        </w:rPr>
      </w:pPr>
      <w:r w:rsidRPr="00301E89">
        <w:rPr>
          <w:rFonts w:ascii="Times New Roman" w:hAnsi="Times New Roman" w:cs="Times New Roman"/>
          <w:b/>
          <w:bCs/>
          <w:sz w:val="24"/>
          <w:szCs w:val="24"/>
        </w:rPr>
        <w:t xml:space="preserve">3.1.1. Основанием для предоставления </w:t>
      </w:r>
      <w:r w:rsidRPr="00301E89">
        <w:rPr>
          <w:rFonts w:ascii="Times New Roman" w:hAnsi="Times New Roman" w:cs="Times New Roman"/>
          <w:sz w:val="24"/>
          <w:szCs w:val="24"/>
        </w:rPr>
        <w:t>Услуги является личное обращение заявителя в Комитет по управлению имуществом с пакетом документов, указанных в п. 2.6.1 настоящего Регламента, которые заявитель должен представить самостоятельно.</w:t>
      </w:r>
    </w:p>
    <w:p w:rsidR="00616E2C" w:rsidRPr="00301E89" w:rsidRDefault="00616E2C" w:rsidP="00301E89">
      <w:pPr>
        <w:widowControl w:val="0"/>
        <w:spacing w:after="0" w:line="240" w:lineRule="auto"/>
        <w:ind w:right="-57" w:firstLine="900"/>
        <w:jc w:val="both"/>
        <w:rPr>
          <w:rFonts w:ascii="Times New Roman" w:hAnsi="Times New Roman" w:cs="Times New Roman"/>
          <w:sz w:val="24"/>
          <w:szCs w:val="24"/>
        </w:rPr>
      </w:pPr>
      <w:r w:rsidRPr="00301E89">
        <w:rPr>
          <w:rFonts w:ascii="Times New Roman" w:hAnsi="Times New Roman" w:cs="Times New Roman"/>
          <w:b/>
          <w:bCs/>
          <w:sz w:val="24"/>
          <w:szCs w:val="24"/>
        </w:rPr>
        <w:t xml:space="preserve">3.1.2. Ответственным за выполнение административного действия </w:t>
      </w:r>
      <w:r w:rsidRPr="00301E89">
        <w:rPr>
          <w:rFonts w:ascii="Times New Roman" w:hAnsi="Times New Roman" w:cs="Times New Roman"/>
          <w:sz w:val="24"/>
          <w:szCs w:val="24"/>
        </w:rPr>
        <w:t>является специалист Комитета  по управлению имуществом.</w:t>
      </w:r>
    </w:p>
    <w:p w:rsidR="00616E2C" w:rsidRPr="00301E89" w:rsidRDefault="00616E2C" w:rsidP="00301E89">
      <w:pPr>
        <w:widowControl w:val="0"/>
        <w:spacing w:after="0" w:line="240" w:lineRule="auto"/>
        <w:ind w:right="-57" w:firstLine="900"/>
        <w:jc w:val="both"/>
        <w:rPr>
          <w:rFonts w:ascii="Times New Roman" w:hAnsi="Times New Roman" w:cs="Times New Roman"/>
          <w:b/>
          <w:bCs/>
          <w:sz w:val="24"/>
          <w:szCs w:val="24"/>
        </w:rPr>
      </w:pPr>
      <w:r w:rsidRPr="00301E89">
        <w:rPr>
          <w:rFonts w:ascii="Times New Roman" w:hAnsi="Times New Roman" w:cs="Times New Roman"/>
          <w:b/>
          <w:bCs/>
          <w:sz w:val="24"/>
          <w:szCs w:val="24"/>
        </w:rPr>
        <w:t>3.1.3.</w:t>
      </w:r>
      <w:r w:rsidRPr="00301E89">
        <w:rPr>
          <w:rFonts w:ascii="Times New Roman" w:hAnsi="Times New Roman" w:cs="Times New Roman"/>
          <w:sz w:val="24"/>
          <w:szCs w:val="24"/>
        </w:rPr>
        <w:t xml:space="preserve"> </w:t>
      </w:r>
      <w:r w:rsidRPr="00301E89">
        <w:rPr>
          <w:rFonts w:ascii="Times New Roman" w:hAnsi="Times New Roman" w:cs="Times New Roman"/>
          <w:b/>
          <w:bCs/>
          <w:sz w:val="24"/>
          <w:szCs w:val="24"/>
        </w:rPr>
        <w:t>Содержание административного действия, продолжительность и (или) максимальный срок его выполнения</w:t>
      </w:r>
    </w:p>
    <w:p w:rsidR="00616E2C" w:rsidRPr="00301E89" w:rsidRDefault="00616E2C" w:rsidP="00301E89">
      <w:pPr>
        <w:widowControl w:val="0"/>
        <w:spacing w:after="0" w:line="240" w:lineRule="auto"/>
        <w:ind w:right="-57" w:firstLine="900"/>
        <w:jc w:val="both"/>
        <w:rPr>
          <w:rFonts w:ascii="Times New Roman" w:hAnsi="Times New Roman" w:cs="Times New Roman"/>
          <w:sz w:val="24"/>
          <w:szCs w:val="24"/>
        </w:rPr>
      </w:pPr>
      <w:r w:rsidRPr="00301E89">
        <w:rPr>
          <w:rFonts w:ascii="Times New Roman" w:hAnsi="Times New Roman" w:cs="Times New Roman"/>
          <w:sz w:val="24"/>
          <w:szCs w:val="24"/>
        </w:rPr>
        <w:t>Специалист комитета по управлению имуществом устанавливает личность заявителя, проверяет документ, удостоверяющий личность.</w:t>
      </w:r>
    </w:p>
    <w:p w:rsidR="00616E2C" w:rsidRPr="00301E89" w:rsidRDefault="00616E2C" w:rsidP="00301E89">
      <w:pPr>
        <w:widowControl w:val="0"/>
        <w:spacing w:after="0" w:line="240" w:lineRule="auto"/>
        <w:ind w:right="-57" w:firstLine="900"/>
        <w:jc w:val="both"/>
        <w:rPr>
          <w:rFonts w:ascii="Times New Roman" w:hAnsi="Times New Roman" w:cs="Times New Roman"/>
          <w:sz w:val="24"/>
          <w:szCs w:val="24"/>
        </w:rPr>
      </w:pPr>
      <w:r w:rsidRPr="00301E89">
        <w:rPr>
          <w:rFonts w:ascii="Times New Roman" w:hAnsi="Times New Roman" w:cs="Times New Roman"/>
          <w:sz w:val="24"/>
          <w:szCs w:val="24"/>
        </w:rPr>
        <w:t xml:space="preserve">Специалист </w:t>
      </w:r>
      <w:r>
        <w:rPr>
          <w:rFonts w:ascii="Times New Roman" w:hAnsi="Times New Roman" w:cs="Times New Roman"/>
          <w:sz w:val="24"/>
          <w:szCs w:val="24"/>
        </w:rPr>
        <w:t>комитет</w:t>
      </w:r>
      <w:r w:rsidRPr="00301E89">
        <w:rPr>
          <w:rFonts w:ascii="Times New Roman" w:hAnsi="Times New Roman" w:cs="Times New Roman"/>
          <w:sz w:val="24"/>
          <w:szCs w:val="24"/>
        </w:rPr>
        <w:t>а по управлению имуществом проверяет наличие всех необходимых документов, указанных в п.2.6.1 настоящего Регламента.</w:t>
      </w:r>
    </w:p>
    <w:p w:rsidR="00616E2C" w:rsidRPr="00301E89" w:rsidRDefault="00616E2C" w:rsidP="00301E89">
      <w:pPr>
        <w:widowControl w:val="0"/>
        <w:spacing w:after="0" w:line="240" w:lineRule="auto"/>
        <w:ind w:right="-57" w:firstLine="900"/>
        <w:jc w:val="both"/>
        <w:rPr>
          <w:rFonts w:ascii="Times New Roman" w:hAnsi="Times New Roman" w:cs="Times New Roman"/>
          <w:sz w:val="24"/>
          <w:szCs w:val="24"/>
        </w:rPr>
      </w:pPr>
      <w:r w:rsidRPr="00301E89">
        <w:rPr>
          <w:rFonts w:ascii="Times New Roman" w:hAnsi="Times New Roman" w:cs="Times New Roman"/>
          <w:sz w:val="24"/>
          <w:szCs w:val="24"/>
        </w:rPr>
        <w:t>Специалист комитета проверяет соответствие представленных документов установленным требованиям, сверяет представленные оригиналы и копии документов.</w:t>
      </w:r>
    </w:p>
    <w:p w:rsidR="00616E2C" w:rsidRPr="00301E89" w:rsidRDefault="00616E2C" w:rsidP="00301E89">
      <w:pPr>
        <w:widowControl w:val="0"/>
        <w:spacing w:after="0" w:line="240" w:lineRule="auto"/>
        <w:ind w:right="-57" w:firstLine="900"/>
        <w:jc w:val="both"/>
        <w:rPr>
          <w:rFonts w:ascii="Times New Roman" w:hAnsi="Times New Roman" w:cs="Times New Roman"/>
          <w:sz w:val="24"/>
          <w:szCs w:val="24"/>
        </w:rPr>
      </w:pPr>
      <w:r w:rsidRPr="00301E89">
        <w:rPr>
          <w:rFonts w:ascii="Times New Roman" w:hAnsi="Times New Roman" w:cs="Times New Roman"/>
          <w:sz w:val="24"/>
          <w:szCs w:val="24"/>
        </w:rPr>
        <w:t xml:space="preserve">При поступлении заявления по почте заказным письмом </w:t>
      </w:r>
      <w:r w:rsidRPr="00301E89">
        <w:rPr>
          <w:rFonts w:ascii="Times New Roman" w:hAnsi="Times New Roman" w:cs="Times New Roman"/>
          <w:sz w:val="24"/>
          <w:szCs w:val="24"/>
          <w:lang w:val="en-US"/>
        </w:rPr>
        <w:t>c</w:t>
      </w:r>
      <w:r w:rsidRPr="00301E89">
        <w:rPr>
          <w:rFonts w:ascii="Times New Roman" w:hAnsi="Times New Roman" w:cs="Times New Roman"/>
          <w:sz w:val="24"/>
          <w:szCs w:val="24"/>
        </w:rPr>
        <w:t xml:space="preserve"> уведомлением о вручении, должностное лицо вскрывает конверт и регистрирует заявление в журнале регистрации. Факт подтверждения направления заявления по почте лежит на заявителе.</w:t>
      </w:r>
    </w:p>
    <w:p w:rsidR="00616E2C" w:rsidRPr="00301E89" w:rsidRDefault="00616E2C" w:rsidP="00301E89">
      <w:pPr>
        <w:widowControl w:val="0"/>
        <w:spacing w:after="0" w:line="240" w:lineRule="auto"/>
        <w:ind w:right="-57" w:firstLine="900"/>
        <w:jc w:val="both"/>
        <w:rPr>
          <w:rFonts w:ascii="Times New Roman" w:hAnsi="Times New Roman" w:cs="Times New Roman"/>
          <w:sz w:val="24"/>
          <w:szCs w:val="24"/>
        </w:rPr>
      </w:pPr>
      <w:r w:rsidRPr="00301E89">
        <w:rPr>
          <w:rFonts w:ascii="Times New Roman" w:hAnsi="Times New Roman" w:cs="Times New Roman"/>
          <w:sz w:val="24"/>
          <w:szCs w:val="24"/>
        </w:rPr>
        <w:t>В случае подачи заявления в электронном виде должностное лицо, ответственное за предоставление муниципальной услуги, распечатывает поступившее заявление, фиксирует факт получения в журнале регистрации и направляет заявителю подтверждение о получении заявления ответным сообщением в электронном виде с указанием даты и регистрационного номера.</w:t>
      </w:r>
    </w:p>
    <w:p w:rsidR="00616E2C" w:rsidRPr="00301E89" w:rsidRDefault="00616E2C" w:rsidP="00301E89">
      <w:pPr>
        <w:widowControl w:val="0"/>
        <w:spacing w:after="0" w:line="240" w:lineRule="auto"/>
        <w:ind w:right="-57" w:firstLine="900"/>
        <w:jc w:val="both"/>
        <w:rPr>
          <w:rFonts w:ascii="Times New Roman" w:hAnsi="Times New Roman" w:cs="Times New Roman"/>
          <w:sz w:val="24"/>
          <w:szCs w:val="24"/>
        </w:rPr>
      </w:pPr>
      <w:r w:rsidRPr="00301E89">
        <w:rPr>
          <w:rFonts w:ascii="Times New Roman" w:hAnsi="Times New Roman" w:cs="Times New Roman"/>
          <w:sz w:val="24"/>
          <w:szCs w:val="24"/>
        </w:rPr>
        <w:t>Максимальный срок исполнения данного административного действия составляет 10 минут при личном обращении заявителя и 30 минут в случае поступления заявления и прилагаемых к нему документов по почте, по электронной почте, через МФЦ.</w:t>
      </w:r>
    </w:p>
    <w:p w:rsidR="00616E2C" w:rsidRPr="00301E89" w:rsidRDefault="00616E2C" w:rsidP="00301E89">
      <w:pPr>
        <w:widowControl w:val="0"/>
        <w:spacing w:after="0" w:line="240" w:lineRule="auto"/>
        <w:ind w:right="-57" w:firstLine="900"/>
        <w:jc w:val="both"/>
        <w:rPr>
          <w:rFonts w:ascii="Times New Roman" w:hAnsi="Times New Roman" w:cs="Times New Roman"/>
          <w:b/>
          <w:bCs/>
          <w:sz w:val="24"/>
          <w:szCs w:val="24"/>
        </w:rPr>
      </w:pPr>
      <w:r w:rsidRPr="00301E89">
        <w:rPr>
          <w:rFonts w:ascii="Times New Roman" w:hAnsi="Times New Roman" w:cs="Times New Roman"/>
          <w:b/>
          <w:bCs/>
          <w:sz w:val="24"/>
          <w:szCs w:val="24"/>
        </w:rPr>
        <w:t>3.1.4. Критерии принятия решения</w:t>
      </w:r>
    </w:p>
    <w:p w:rsidR="00616E2C" w:rsidRPr="00922E58" w:rsidRDefault="00616E2C" w:rsidP="00922E58">
      <w:pPr>
        <w:widowControl w:val="0"/>
        <w:spacing w:after="0" w:line="240" w:lineRule="auto"/>
        <w:ind w:right="-57" w:firstLine="709"/>
        <w:jc w:val="both"/>
        <w:rPr>
          <w:rFonts w:ascii="Times New Roman" w:hAnsi="Times New Roman" w:cs="Times New Roman"/>
          <w:sz w:val="24"/>
          <w:szCs w:val="24"/>
        </w:rPr>
      </w:pPr>
      <w:r w:rsidRPr="00922E58">
        <w:rPr>
          <w:rFonts w:ascii="Times New Roman" w:hAnsi="Times New Roman" w:cs="Times New Roman"/>
          <w:sz w:val="24"/>
          <w:szCs w:val="24"/>
        </w:rPr>
        <w:t>При установлении фактов отсутствия необходимых документов, несоответствия представленных документов требованиям, указанным в пункте 2.6. настоящего Регламента, специалист устно (единовременно при личном приеме) либо в письменном (электронном) виде путем направления соответствующего письма уведомляет заявителя об имеющихся основаниях для отказа в  предоставлении муниципальной услуги, разъясняет заявителю содержание выявленных недостатков представленных документов и предлагает меры по их устранению, о чем делает отметку в соответствующий журнал, а письменные разъяснения регистрируются в журнале исходящей документации.</w:t>
      </w:r>
    </w:p>
    <w:p w:rsidR="00616E2C" w:rsidRPr="00922E58" w:rsidRDefault="00616E2C" w:rsidP="00922E58">
      <w:pPr>
        <w:widowControl w:val="0"/>
        <w:spacing w:after="0" w:line="240" w:lineRule="auto"/>
        <w:ind w:right="-57" w:firstLine="709"/>
        <w:jc w:val="both"/>
        <w:rPr>
          <w:rFonts w:ascii="Times New Roman" w:hAnsi="Times New Roman" w:cs="Times New Roman"/>
          <w:sz w:val="24"/>
          <w:szCs w:val="24"/>
        </w:rPr>
      </w:pPr>
      <w:r w:rsidRPr="00922E58">
        <w:rPr>
          <w:rFonts w:ascii="Times New Roman" w:hAnsi="Times New Roman" w:cs="Times New Roman"/>
          <w:sz w:val="24"/>
          <w:szCs w:val="24"/>
        </w:rPr>
        <w:t>При несогласии заявителя устранить препятствия специалист обращает его внимание, что указанное обстоятельство может препятствовать предоставлению Услуги и принимает заявление.</w:t>
      </w:r>
    </w:p>
    <w:p w:rsidR="00616E2C" w:rsidRPr="00922E58" w:rsidRDefault="00616E2C" w:rsidP="00922E58">
      <w:pPr>
        <w:widowControl w:val="0"/>
        <w:spacing w:after="0" w:line="240" w:lineRule="auto"/>
        <w:ind w:right="-57" w:firstLine="709"/>
        <w:jc w:val="both"/>
        <w:rPr>
          <w:rFonts w:ascii="Times New Roman" w:hAnsi="Times New Roman" w:cs="Times New Roman"/>
          <w:sz w:val="24"/>
          <w:szCs w:val="24"/>
        </w:rPr>
      </w:pPr>
      <w:r w:rsidRPr="00922E58">
        <w:rPr>
          <w:rFonts w:ascii="Times New Roman" w:hAnsi="Times New Roman" w:cs="Times New Roman"/>
          <w:sz w:val="24"/>
          <w:szCs w:val="24"/>
        </w:rPr>
        <w:t>При согласии заявителя устранить препятствия специалист возвращает представленные документы.</w:t>
      </w:r>
    </w:p>
    <w:p w:rsidR="00616E2C" w:rsidRPr="00922E58" w:rsidRDefault="00616E2C" w:rsidP="00922E58">
      <w:pPr>
        <w:widowControl w:val="0"/>
        <w:spacing w:after="0" w:line="240" w:lineRule="auto"/>
        <w:ind w:right="-57" w:firstLine="709"/>
        <w:jc w:val="both"/>
        <w:rPr>
          <w:rFonts w:ascii="Times New Roman" w:hAnsi="Times New Roman" w:cs="Times New Roman"/>
          <w:sz w:val="24"/>
          <w:szCs w:val="24"/>
        </w:rPr>
      </w:pPr>
      <w:r w:rsidRPr="00922E58">
        <w:rPr>
          <w:rFonts w:ascii="Times New Roman" w:hAnsi="Times New Roman" w:cs="Times New Roman"/>
          <w:sz w:val="24"/>
          <w:szCs w:val="24"/>
        </w:rPr>
        <w:t>Заявителю, подавшему заявление о принятии на учет с полным пакетом документов, указанных в п.2.6., специалистом выдается расписка в получении вышеуказанных документов</w:t>
      </w:r>
      <w:r>
        <w:rPr>
          <w:rFonts w:ascii="Times New Roman" w:hAnsi="Times New Roman" w:cs="Times New Roman"/>
          <w:sz w:val="24"/>
          <w:szCs w:val="24"/>
        </w:rPr>
        <w:t xml:space="preserve"> (приложение №8)</w:t>
      </w:r>
      <w:r w:rsidRPr="00922E58">
        <w:rPr>
          <w:rFonts w:ascii="Times New Roman" w:hAnsi="Times New Roman" w:cs="Times New Roman"/>
          <w:sz w:val="24"/>
          <w:szCs w:val="24"/>
        </w:rPr>
        <w:t xml:space="preserve"> с указанием их перечня и даты их получения.</w:t>
      </w:r>
    </w:p>
    <w:p w:rsidR="00616E2C" w:rsidRPr="00922E58" w:rsidRDefault="00616E2C" w:rsidP="00922E58">
      <w:pPr>
        <w:widowControl w:val="0"/>
        <w:spacing w:after="0" w:line="240" w:lineRule="auto"/>
        <w:ind w:right="-57"/>
        <w:jc w:val="both"/>
        <w:rPr>
          <w:rFonts w:ascii="Times New Roman" w:hAnsi="Times New Roman" w:cs="Times New Roman"/>
          <w:sz w:val="24"/>
          <w:szCs w:val="24"/>
        </w:rPr>
      </w:pPr>
      <w:r w:rsidRPr="00922E58">
        <w:rPr>
          <w:rFonts w:ascii="Times New Roman" w:hAnsi="Times New Roman" w:cs="Times New Roman"/>
          <w:sz w:val="24"/>
          <w:szCs w:val="24"/>
        </w:rPr>
        <w:t>Максимальный срок исполнения данного административного действия    15 минут.</w:t>
      </w:r>
    </w:p>
    <w:p w:rsidR="00616E2C" w:rsidRPr="0064046D" w:rsidRDefault="00616E2C" w:rsidP="00922E58">
      <w:pPr>
        <w:widowControl w:val="0"/>
        <w:spacing w:after="0" w:line="240" w:lineRule="auto"/>
        <w:ind w:right="-57" w:firstLine="709"/>
      </w:pPr>
      <w:r w:rsidRPr="00922E58">
        <w:rPr>
          <w:rFonts w:ascii="Times New Roman" w:hAnsi="Times New Roman" w:cs="Times New Roman"/>
          <w:sz w:val="24"/>
          <w:szCs w:val="24"/>
        </w:rPr>
        <w:t>По требованию заявителя отказ в приеме документов оформляется в письменной форме. Ответ заявителю в письменной форме направляется в течение 3-х рабочих дней со дня обращения.».</w:t>
      </w:r>
    </w:p>
    <w:p w:rsidR="00616E2C" w:rsidRPr="00301E89" w:rsidRDefault="00616E2C" w:rsidP="00301E89">
      <w:pPr>
        <w:widowControl w:val="0"/>
        <w:spacing w:after="0" w:line="240" w:lineRule="auto"/>
        <w:ind w:right="-57" w:firstLine="900"/>
        <w:jc w:val="both"/>
        <w:rPr>
          <w:rFonts w:ascii="Times New Roman" w:hAnsi="Times New Roman" w:cs="Times New Roman"/>
          <w:sz w:val="24"/>
          <w:szCs w:val="24"/>
        </w:rPr>
      </w:pPr>
      <w:r w:rsidRPr="00301E89">
        <w:rPr>
          <w:rFonts w:ascii="Times New Roman" w:hAnsi="Times New Roman" w:cs="Times New Roman"/>
          <w:sz w:val="24"/>
          <w:szCs w:val="24"/>
        </w:rPr>
        <w:t xml:space="preserve"> 3.1.</w:t>
      </w:r>
      <w:r>
        <w:rPr>
          <w:rFonts w:ascii="Times New Roman" w:hAnsi="Times New Roman" w:cs="Times New Roman"/>
          <w:b/>
          <w:bCs/>
          <w:sz w:val="24"/>
          <w:szCs w:val="24"/>
        </w:rPr>
        <w:t>5</w:t>
      </w:r>
      <w:r w:rsidRPr="00301E89">
        <w:rPr>
          <w:rFonts w:ascii="Times New Roman" w:hAnsi="Times New Roman" w:cs="Times New Roman"/>
          <w:b/>
          <w:bCs/>
          <w:sz w:val="24"/>
          <w:szCs w:val="24"/>
        </w:rPr>
        <w:t xml:space="preserve"> Результатом исполнения </w:t>
      </w:r>
      <w:r w:rsidRPr="00301E89">
        <w:rPr>
          <w:rFonts w:ascii="Times New Roman" w:hAnsi="Times New Roman" w:cs="Times New Roman"/>
          <w:sz w:val="24"/>
          <w:szCs w:val="24"/>
        </w:rPr>
        <w:t>данного административного действия является принятие заявления и приложенных к нем</w:t>
      </w:r>
      <w:r>
        <w:rPr>
          <w:rFonts w:ascii="Times New Roman" w:hAnsi="Times New Roman" w:cs="Times New Roman"/>
          <w:sz w:val="24"/>
          <w:szCs w:val="24"/>
        </w:rPr>
        <w:t>у документов специалистом  комитета по управлению имуществом</w:t>
      </w:r>
      <w:r w:rsidRPr="00301E89">
        <w:rPr>
          <w:rFonts w:ascii="Times New Roman" w:hAnsi="Times New Roman" w:cs="Times New Roman"/>
          <w:sz w:val="24"/>
          <w:szCs w:val="24"/>
        </w:rPr>
        <w:t>.</w:t>
      </w:r>
    </w:p>
    <w:p w:rsidR="00616E2C" w:rsidRPr="00301E89" w:rsidRDefault="00616E2C" w:rsidP="00301E89">
      <w:pPr>
        <w:widowControl w:val="0"/>
        <w:spacing w:after="0" w:line="240" w:lineRule="auto"/>
        <w:ind w:right="-57" w:firstLine="900"/>
        <w:jc w:val="both"/>
        <w:rPr>
          <w:rFonts w:ascii="Times New Roman" w:hAnsi="Times New Roman" w:cs="Times New Roman"/>
          <w:sz w:val="24"/>
          <w:szCs w:val="24"/>
        </w:rPr>
      </w:pPr>
      <w:r>
        <w:rPr>
          <w:rFonts w:ascii="Times New Roman" w:hAnsi="Times New Roman" w:cs="Times New Roman"/>
          <w:b/>
          <w:bCs/>
          <w:sz w:val="24"/>
          <w:szCs w:val="24"/>
        </w:rPr>
        <w:t>3.1.6</w:t>
      </w:r>
      <w:r w:rsidRPr="00301E89">
        <w:rPr>
          <w:rFonts w:ascii="Times New Roman" w:hAnsi="Times New Roman" w:cs="Times New Roman"/>
          <w:b/>
          <w:bCs/>
          <w:sz w:val="24"/>
          <w:szCs w:val="24"/>
        </w:rPr>
        <w:t xml:space="preserve"> Способом фиксации результата </w:t>
      </w:r>
      <w:r w:rsidRPr="00301E89">
        <w:rPr>
          <w:rFonts w:ascii="Times New Roman" w:hAnsi="Times New Roman" w:cs="Times New Roman"/>
          <w:sz w:val="24"/>
          <w:szCs w:val="24"/>
        </w:rPr>
        <w:t xml:space="preserve">выполнения административного действия является регистрация заявления должностным лицом, ответственным за предоставление муниципальной услуги. </w:t>
      </w:r>
    </w:p>
    <w:p w:rsidR="00616E2C" w:rsidRPr="00301E89" w:rsidRDefault="00616E2C" w:rsidP="00301E89">
      <w:pPr>
        <w:widowControl w:val="0"/>
        <w:spacing w:after="0" w:line="240" w:lineRule="auto"/>
        <w:ind w:right="-57" w:firstLine="900"/>
        <w:jc w:val="both"/>
        <w:rPr>
          <w:rFonts w:ascii="Times New Roman" w:hAnsi="Times New Roman" w:cs="Times New Roman"/>
          <w:sz w:val="24"/>
          <w:szCs w:val="24"/>
        </w:rPr>
      </w:pPr>
      <w:r w:rsidRPr="00301E89">
        <w:rPr>
          <w:rFonts w:ascii="Times New Roman" w:hAnsi="Times New Roman" w:cs="Times New Roman"/>
          <w:sz w:val="24"/>
          <w:szCs w:val="24"/>
        </w:rPr>
        <w:t>Максимальный срок исполнения данного административного действия составляет 30 минут.</w:t>
      </w:r>
    </w:p>
    <w:p w:rsidR="00616E2C" w:rsidRPr="00301E89" w:rsidRDefault="00616E2C" w:rsidP="00301E89">
      <w:pPr>
        <w:widowControl w:val="0"/>
        <w:spacing w:after="0" w:line="240" w:lineRule="auto"/>
        <w:ind w:right="-57" w:firstLine="900"/>
        <w:jc w:val="both"/>
        <w:rPr>
          <w:rFonts w:ascii="Times New Roman" w:hAnsi="Times New Roman" w:cs="Times New Roman"/>
          <w:b/>
          <w:bCs/>
          <w:sz w:val="24"/>
          <w:szCs w:val="24"/>
        </w:rPr>
      </w:pPr>
      <w:r w:rsidRPr="00301E89">
        <w:rPr>
          <w:rFonts w:ascii="Times New Roman" w:hAnsi="Times New Roman" w:cs="Times New Roman"/>
          <w:b/>
          <w:bCs/>
          <w:sz w:val="24"/>
          <w:szCs w:val="24"/>
        </w:rPr>
        <w:t>3.2</w:t>
      </w:r>
      <w:r w:rsidRPr="00301E89">
        <w:rPr>
          <w:rFonts w:ascii="Times New Roman" w:hAnsi="Times New Roman" w:cs="Times New Roman"/>
          <w:sz w:val="24"/>
          <w:szCs w:val="24"/>
        </w:rPr>
        <w:t xml:space="preserve">. </w:t>
      </w:r>
      <w:r w:rsidRPr="00301E89">
        <w:rPr>
          <w:rFonts w:ascii="Times New Roman" w:hAnsi="Times New Roman" w:cs="Times New Roman"/>
          <w:b/>
          <w:bCs/>
          <w:sz w:val="24"/>
          <w:szCs w:val="24"/>
        </w:rPr>
        <w:t>Рассмотрение заявления и направление запросов в органы исполнительной власти, службы и организации, обращение в которые необходимо для предоставления муниципальной услуги.</w:t>
      </w:r>
    </w:p>
    <w:p w:rsidR="00616E2C" w:rsidRPr="00301E89" w:rsidRDefault="00616E2C" w:rsidP="00301E89">
      <w:pPr>
        <w:widowControl w:val="0"/>
        <w:spacing w:after="0" w:line="240" w:lineRule="auto"/>
        <w:ind w:right="-57" w:firstLine="900"/>
        <w:jc w:val="both"/>
        <w:rPr>
          <w:rFonts w:ascii="Times New Roman" w:hAnsi="Times New Roman" w:cs="Times New Roman"/>
          <w:sz w:val="24"/>
          <w:szCs w:val="24"/>
        </w:rPr>
      </w:pPr>
      <w:r w:rsidRPr="00301E89">
        <w:rPr>
          <w:rFonts w:ascii="Times New Roman" w:hAnsi="Times New Roman" w:cs="Times New Roman"/>
          <w:b/>
          <w:bCs/>
          <w:sz w:val="24"/>
          <w:szCs w:val="24"/>
        </w:rPr>
        <w:t xml:space="preserve">3.2.1. Основанием для начала </w:t>
      </w:r>
      <w:r w:rsidRPr="00301E89">
        <w:rPr>
          <w:rFonts w:ascii="Times New Roman" w:hAnsi="Times New Roman" w:cs="Times New Roman"/>
          <w:sz w:val="24"/>
          <w:szCs w:val="24"/>
        </w:rPr>
        <w:t>административного действия является поступление специалисту  комитета по управлению имуществом заявления с визой руководителя комитета по управлению имуществом и  пакета документов, предоставленных заявителем.</w:t>
      </w:r>
    </w:p>
    <w:p w:rsidR="00616E2C" w:rsidRPr="00301E89" w:rsidRDefault="00616E2C" w:rsidP="00301E89">
      <w:pPr>
        <w:widowControl w:val="0"/>
        <w:spacing w:after="0" w:line="240" w:lineRule="auto"/>
        <w:ind w:right="-57" w:firstLine="900"/>
        <w:jc w:val="both"/>
        <w:rPr>
          <w:rFonts w:ascii="Times New Roman" w:hAnsi="Times New Roman" w:cs="Times New Roman"/>
          <w:sz w:val="24"/>
          <w:szCs w:val="24"/>
        </w:rPr>
      </w:pPr>
      <w:r w:rsidRPr="00301E89">
        <w:rPr>
          <w:rFonts w:ascii="Times New Roman" w:hAnsi="Times New Roman" w:cs="Times New Roman"/>
          <w:b/>
          <w:bCs/>
          <w:sz w:val="24"/>
          <w:szCs w:val="24"/>
        </w:rPr>
        <w:t xml:space="preserve">3.2.2. Ответственным за выполнение административного действия </w:t>
      </w:r>
      <w:r w:rsidRPr="00301E89">
        <w:rPr>
          <w:rFonts w:ascii="Times New Roman" w:hAnsi="Times New Roman" w:cs="Times New Roman"/>
          <w:sz w:val="24"/>
          <w:szCs w:val="24"/>
        </w:rPr>
        <w:t>является специалист комитета по управлению имуществом.</w:t>
      </w:r>
    </w:p>
    <w:p w:rsidR="00616E2C" w:rsidRPr="00301E89" w:rsidRDefault="00616E2C" w:rsidP="00301E89">
      <w:pPr>
        <w:widowControl w:val="0"/>
        <w:spacing w:after="0" w:line="240" w:lineRule="auto"/>
        <w:ind w:right="-57" w:firstLine="900"/>
        <w:jc w:val="both"/>
        <w:rPr>
          <w:rFonts w:ascii="Times New Roman" w:hAnsi="Times New Roman" w:cs="Times New Roman"/>
          <w:b/>
          <w:bCs/>
          <w:sz w:val="24"/>
          <w:szCs w:val="24"/>
        </w:rPr>
      </w:pPr>
      <w:r w:rsidRPr="00301E89">
        <w:rPr>
          <w:rFonts w:ascii="Times New Roman" w:hAnsi="Times New Roman" w:cs="Times New Roman"/>
          <w:b/>
          <w:bCs/>
          <w:sz w:val="24"/>
          <w:szCs w:val="24"/>
        </w:rPr>
        <w:t>3.2.3. Содержание административного действия, продолжительность и (или) максимальный срок его выполнения.</w:t>
      </w:r>
    </w:p>
    <w:p w:rsidR="00616E2C" w:rsidRPr="00301E89" w:rsidRDefault="00616E2C" w:rsidP="00301E89">
      <w:pPr>
        <w:widowControl w:val="0"/>
        <w:spacing w:after="0" w:line="240" w:lineRule="auto"/>
        <w:ind w:right="-57" w:firstLine="900"/>
        <w:jc w:val="both"/>
        <w:rPr>
          <w:rFonts w:ascii="Times New Roman" w:hAnsi="Times New Roman" w:cs="Times New Roman"/>
          <w:sz w:val="24"/>
          <w:szCs w:val="24"/>
        </w:rPr>
      </w:pPr>
      <w:r w:rsidRPr="00301E89">
        <w:rPr>
          <w:rFonts w:ascii="Times New Roman" w:hAnsi="Times New Roman" w:cs="Times New Roman"/>
          <w:sz w:val="24"/>
          <w:szCs w:val="24"/>
        </w:rPr>
        <w:t>Специалист комитета по управлению имуществом рассматривает заявление в течении 1 дня.</w:t>
      </w:r>
    </w:p>
    <w:p w:rsidR="00616E2C" w:rsidRPr="00301E89" w:rsidRDefault="00616E2C" w:rsidP="00301E89">
      <w:pPr>
        <w:widowControl w:val="0"/>
        <w:spacing w:after="0" w:line="240" w:lineRule="auto"/>
        <w:ind w:right="-57" w:firstLine="900"/>
        <w:jc w:val="both"/>
        <w:rPr>
          <w:rFonts w:ascii="Times New Roman" w:hAnsi="Times New Roman" w:cs="Times New Roman"/>
          <w:sz w:val="24"/>
          <w:szCs w:val="24"/>
        </w:rPr>
      </w:pPr>
      <w:r w:rsidRPr="00301E89">
        <w:rPr>
          <w:rFonts w:ascii="Times New Roman" w:hAnsi="Times New Roman" w:cs="Times New Roman"/>
          <w:sz w:val="24"/>
          <w:szCs w:val="24"/>
        </w:rPr>
        <w:t>При наличии полного комплекта документов, установленных в пункте 2.6.1., специалист комитета по управлению имуществом:</w:t>
      </w:r>
    </w:p>
    <w:p w:rsidR="00616E2C" w:rsidRPr="00301E89" w:rsidRDefault="00616E2C" w:rsidP="00301E89">
      <w:pPr>
        <w:widowControl w:val="0"/>
        <w:spacing w:after="0" w:line="240" w:lineRule="auto"/>
        <w:ind w:right="-57" w:firstLine="900"/>
        <w:jc w:val="both"/>
        <w:rPr>
          <w:rFonts w:ascii="Times New Roman" w:hAnsi="Times New Roman" w:cs="Times New Roman"/>
          <w:sz w:val="24"/>
          <w:szCs w:val="24"/>
        </w:rPr>
      </w:pPr>
      <w:r w:rsidRPr="00301E89">
        <w:rPr>
          <w:rFonts w:ascii="Times New Roman" w:hAnsi="Times New Roman" w:cs="Times New Roman"/>
          <w:sz w:val="24"/>
          <w:szCs w:val="24"/>
        </w:rPr>
        <w:t>а) формирует и направляет следующие  документы в Управление Росреестра по Самарской области:</w:t>
      </w:r>
    </w:p>
    <w:p w:rsidR="00616E2C" w:rsidRPr="00301E89" w:rsidRDefault="00616E2C" w:rsidP="00301E89">
      <w:pPr>
        <w:spacing w:after="0" w:line="240" w:lineRule="auto"/>
        <w:jc w:val="both"/>
        <w:rPr>
          <w:rFonts w:ascii="Times New Roman" w:hAnsi="Times New Roman" w:cs="Times New Roman"/>
          <w:sz w:val="24"/>
          <w:szCs w:val="24"/>
        </w:rPr>
      </w:pPr>
      <w:r w:rsidRPr="00301E89">
        <w:rPr>
          <w:rFonts w:ascii="Times New Roman" w:hAnsi="Times New Roman" w:cs="Times New Roman"/>
          <w:sz w:val="24"/>
          <w:szCs w:val="24"/>
        </w:rPr>
        <w:t xml:space="preserve">            1) запрос выписки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616E2C" w:rsidRPr="00301E89" w:rsidRDefault="00616E2C" w:rsidP="00301E89">
      <w:pPr>
        <w:spacing w:after="0" w:line="240" w:lineRule="auto"/>
        <w:ind w:firstLine="851"/>
        <w:jc w:val="both"/>
        <w:rPr>
          <w:rFonts w:ascii="Times New Roman" w:hAnsi="Times New Roman" w:cs="Times New Roman"/>
          <w:sz w:val="24"/>
          <w:szCs w:val="24"/>
          <w:highlight w:val="yellow"/>
        </w:rPr>
      </w:pPr>
      <w:r w:rsidRPr="00301E89">
        <w:rPr>
          <w:rFonts w:ascii="Times New Roman" w:hAnsi="Times New Roman" w:cs="Times New Roman"/>
          <w:sz w:val="24"/>
          <w:szCs w:val="24"/>
        </w:rPr>
        <w:t>2) запрос выписки из ЕГРП (содержащая общедоступные сведения о зарегистрированных правах на объект недвижимости).</w:t>
      </w:r>
    </w:p>
    <w:p w:rsidR="00616E2C" w:rsidRPr="00301E89" w:rsidRDefault="00616E2C" w:rsidP="00301E89">
      <w:pPr>
        <w:widowControl w:val="0"/>
        <w:spacing w:after="0" w:line="240" w:lineRule="auto"/>
        <w:ind w:right="-57" w:firstLine="900"/>
        <w:jc w:val="both"/>
        <w:rPr>
          <w:rFonts w:ascii="Times New Roman" w:hAnsi="Times New Roman" w:cs="Times New Roman"/>
          <w:sz w:val="24"/>
          <w:szCs w:val="24"/>
        </w:rPr>
      </w:pPr>
      <w:r w:rsidRPr="00301E89">
        <w:rPr>
          <w:rFonts w:ascii="Times New Roman" w:hAnsi="Times New Roman" w:cs="Times New Roman"/>
          <w:sz w:val="24"/>
          <w:szCs w:val="24"/>
        </w:rPr>
        <w:t>Максимальный срок  направления запросов составляет 1 день.</w:t>
      </w:r>
    </w:p>
    <w:p w:rsidR="00616E2C" w:rsidRPr="00301E89" w:rsidRDefault="00616E2C" w:rsidP="00301E89">
      <w:pPr>
        <w:widowControl w:val="0"/>
        <w:spacing w:after="0" w:line="240" w:lineRule="auto"/>
        <w:ind w:right="-57" w:firstLine="900"/>
        <w:jc w:val="both"/>
        <w:rPr>
          <w:rFonts w:ascii="Times New Roman" w:hAnsi="Times New Roman" w:cs="Times New Roman"/>
          <w:sz w:val="24"/>
          <w:szCs w:val="24"/>
        </w:rPr>
      </w:pPr>
      <w:r w:rsidRPr="00301E89">
        <w:rPr>
          <w:rFonts w:ascii="Times New Roman" w:hAnsi="Times New Roman" w:cs="Times New Roman"/>
          <w:sz w:val="24"/>
          <w:szCs w:val="24"/>
        </w:rPr>
        <w:t>Максимальный срок направления ответа на запрос составляет 5 дней.</w:t>
      </w:r>
    </w:p>
    <w:p w:rsidR="00616E2C" w:rsidRPr="00301E89" w:rsidRDefault="00616E2C" w:rsidP="00301E89">
      <w:pPr>
        <w:widowControl w:val="0"/>
        <w:spacing w:after="0" w:line="240" w:lineRule="auto"/>
        <w:ind w:right="-57" w:firstLine="900"/>
        <w:jc w:val="both"/>
        <w:rPr>
          <w:rFonts w:ascii="Times New Roman" w:hAnsi="Times New Roman" w:cs="Times New Roman"/>
          <w:sz w:val="24"/>
          <w:szCs w:val="24"/>
        </w:rPr>
      </w:pPr>
      <w:r w:rsidRPr="00301E89">
        <w:rPr>
          <w:rFonts w:ascii="Times New Roman" w:hAnsi="Times New Roman" w:cs="Times New Roman"/>
          <w:sz w:val="24"/>
          <w:szCs w:val="24"/>
        </w:rPr>
        <w:t>Запросы направляются по  почте и по системе автоматического межведомственного взаимодействия (САМВ).</w:t>
      </w:r>
    </w:p>
    <w:p w:rsidR="00616E2C" w:rsidRPr="00301E89" w:rsidRDefault="00616E2C" w:rsidP="00301E89">
      <w:pPr>
        <w:widowControl w:val="0"/>
        <w:spacing w:after="0" w:line="240" w:lineRule="auto"/>
        <w:ind w:right="-57" w:firstLine="900"/>
        <w:jc w:val="both"/>
        <w:rPr>
          <w:rFonts w:ascii="Times New Roman" w:hAnsi="Times New Roman" w:cs="Times New Roman"/>
          <w:b/>
          <w:bCs/>
          <w:sz w:val="24"/>
          <w:szCs w:val="24"/>
        </w:rPr>
      </w:pPr>
      <w:r w:rsidRPr="00301E89">
        <w:rPr>
          <w:rFonts w:ascii="Times New Roman" w:hAnsi="Times New Roman" w:cs="Times New Roman"/>
          <w:sz w:val="24"/>
          <w:szCs w:val="24"/>
        </w:rPr>
        <w:t xml:space="preserve">3.2. </w:t>
      </w:r>
      <w:r w:rsidRPr="00301E89">
        <w:rPr>
          <w:rFonts w:ascii="Times New Roman" w:hAnsi="Times New Roman" w:cs="Times New Roman"/>
          <w:b/>
          <w:bCs/>
          <w:sz w:val="24"/>
          <w:szCs w:val="24"/>
        </w:rPr>
        <w:t>4. Критерии принятия решения:</w:t>
      </w:r>
    </w:p>
    <w:p w:rsidR="00616E2C" w:rsidRPr="00301E89" w:rsidRDefault="00616E2C" w:rsidP="00301E89">
      <w:pPr>
        <w:widowControl w:val="0"/>
        <w:spacing w:after="0" w:line="240" w:lineRule="auto"/>
        <w:ind w:right="-57" w:firstLine="900"/>
        <w:jc w:val="both"/>
        <w:rPr>
          <w:rFonts w:ascii="Times New Roman" w:hAnsi="Times New Roman" w:cs="Times New Roman"/>
          <w:sz w:val="24"/>
          <w:szCs w:val="24"/>
        </w:rPr>
      </w:pPr>
      <w:r w:rsidRPr="00301E89">
        <w:rPr>
          <w:rFonts w:ascii="Times New Roman" w:hAnsi="Times New Roman" w:cs="Times New Roman"/>
          <w:sz w:val="24"/>
          <w:szCs w:val="24"/>
        </w:rPr>
        <w:t>Передача зарегистрированного заявления от руководителя комитета по управлению имуществом для последующей подготовки и направления запросов в органы исполнительной власти, службы и организации, обращение в которые необходимо для предоставления муниципальной услуги.</w:t>
      </w:r>
    </w:p>
    <w:p w:rsidR="00616E2C" w:rsidRPr="00301E89" w:rsidRDefault="00616E2C" w:rsidP="00301E89">
      <w:pPr>
        <w:widowControl w:val="0"/>
        <w:spacing w:after="0" w:line="240" w:lineRule="auto"/>
        <w:ind w:right="-57" w:firstLine="900"/>
        <w:jc w:val="both"/>
        <w:rPr>
          <w:rFonts w:ascii="Times New Roman" w:hAnsi="Times New Roman" w:cs="Times New Roman"/>
          <w:sz w:val="24"/>
          <w:szCs w:val="24"/>
        </w:rPr>
      </w:pPr>
      <w:r w:rsidRPr="00301E89">
        <w:rPr>
          <w:rFonts w:ascii="Times New Roman" w:hAnsi="Times New Roman" w:cs="Times New Roman"/>
          <w:b/>
          <w:bCs/>
          <w:sz w:val="24"/>
          <w:szCs w:val="24"/>
        </w:rPr>
        <w:t xml:space="preserve">3.2.5. Результат исполнения </w:t>
      </w:r>
      <w:r w:rsidRPr="00301E89">
        <w:rPr>
          <w:rFonts w:ascii="Times New Roman" w:hAnsi="Times New Roman" w:cs="Times New Roman"/>
          <w:sz w:val="24"/>
          <w:szCs w:val="24"/>
        </w:rPr>
        <w:t>данного административного действия является получение ответов на запросы:</w:t>
      </w:r>
    </w:p>
    <w:p w:rsidR="00616E2C" w:rsidRPr="00301E89" w:rsidRDefault="00616E2C" w:rsidP="00301E89">
      <w:pPr>
        <w:spacing w:after="0" w:line="240" w:lineRule="auto"/>
        <w:jc w:val="both"/>
        <w:rPr>
          <w:rFonts w:ascii="Times New Roman" w:hAnsi="Times New Roman" w:cs="Times New Roman"/>
          <w:sz w:val="24"/>
          <w:szCs w:val="24"/>
        </w:rPr>
      </w:pPr>
      <w:r w:rsidRPr="00301E89">
        <w:rPr>
          <w:rFonts w:ascii="Times New Roman" w:hAnsi="Times New Roman" w:cs="Times New Roman"/>
          <w:sz w:val="24"/>
          <w:szCs w:val="24"/>
        </w:rPr>
        <w:t xml:space="preserve">            - Выписки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616E2C" w:rsidRPr="00301E89" w:rsidRDefault="00616E2C" w:rsidP="00301E89">
      <w:pPr>
        <w:spacing w:after="0" w:line="240" w:lineRule="auto"/>
        <w:ind w:firstLine="851"/>
        <w:jc w:val="both"/>
        <w:rPr>
          <w:rFonts w:ascii="Times New Roman" w:hAnsi="Times New Roman" w:cs="Times New Roman"/>
          <w:sz w:val="24"/>
          <w:szCs w:val="24"/>
          <w:highlight w:val="yellow"/>
        </w:rPr>
      </w:pPr>
      <w:r w:rsidRPr="00301E89">
        <w:rPr>
          <w:rFonts w:ascii="Times New Roman" w:hAnsi="Times New Roman" w:cs="Times New Roman"/>
          <w:sz w:val="24"/>
          <w:szCs w:val="24"/>
        </w:rPr>
        <w:t>- Выписки из ЕГРП (содержащая общедоступные сведения о зарегистрированных правах на объект недвижимости).</w:t>
      </w:r>
    </w:p>
    <w:p w:rsidR="00616E2C" w:rsidRPr="00301E89" w:rsidRDefault="00616E2C" w:rsidP="00301E89">
      <w:pPr>
        <w:widowControl w:val="0"/>
        <w:spacing w:after="0" w:line="240" w:lineRule="auto"/>
        <w:ind w:right="-57" w:firstLine="900"/>
        <w:jc w:val="both"/>
        <w:rPr>
          <w:rFonts w:ascii="Times New Roman" w:hAnsi="Times New Roman" w:cs="Times New Roman"/>
          <w:b/>
          <w:bCs/>
          <w:sz w:val="24"/>
          <w:szCs w:val="24"/>
        </w:rPr>
      </w:pPr>
      <w:r w:rsidRPr="00301E89">
        <w:rPr>
          <w:rFonts w:ascii="Times New Roman" w:hAnsi="Times New Roman" w:cs="Times New Roman"/>
          <w:b/>
          <w:bCs/>
          <w:sz w:val="24"/>
          <w:szCs w:val="24"/>
        </w:rPr>
        <w:t>3.2.6. Способ фиксации результата</w:t>
      </w:r>
    </w:p>
    <w:p w:rsidR="00616E2C" w:rsidRPr="00301E89" w:rsidRDefault="00616E2C" w:rsidP="00301E89">
      <w:pPr>
        <w:widowControl w:val="0"/>
        <w:spacing w:after="0" w:line="240" w:lineRule="auto"/>
        <w:ind w:right="-57" w:firstLine="900"/>
        <w:jc w:val="both"/>
        <w:rPr>
          <w:rFonts w:ascii="Times New Roman" w:hAnsi="Times New Roman" w:cs="Times New Roman"/>
          <w:sz w:val="24"/>
          <w:szCs w:val="24"/>
        </w:rPr>
      </w:pPr>
      <w:r w:rsidRPr="00301E89">
        <w:rPr>
          <w:rFonts w:ascii="Times New Roman" w:hAnsi="Times New Roman" w:cs="Times New Roman"/>
          <w:sz w:val="24"/>
          <w:szCs w:val="24"/>
        </w:rPr>
        <w:t>Регистрация подготовленных запросов, а также полученных ответов осуществляется в журнале входящих/исходящих документов комитета по управлению имуществом или в системе автоматического межведомственного взаимодействия (САМВ).</w:t>
      </w:r>
    </w:p>
    <w:p w:rsidR="00616E2C" w:rsidRPr="00301E89" w:rsidRDefault="00616E2C" w:rsidP="00301E89">
      <w:pPr>
        <w:widowControl w:val="0"/>
        <w:spacing w:after="0" w:line="240" w:lineRule="auto"/>
        <w:ind w:right="-57" w:firstLine="900"/>
        <w:jc w:val="both"/>
        <w:rPr>
          <w:rFonts w:ascii="Times New Roman" w:hAnsi="Times New Roman" w:cs="Times New Roman"/>
          <w:sz w:val="24"/>
          <w:szCs w:val="24"/>
        </w:rPr>
      </w:pPr>
      <w:r w:rsidRPr="00301E89">
        <w:rPr>
          <w:rFonts w:ascii="Times New Roman" w:hAnsi="Times New Roman" w:cs="Times New Roman"/>
          <w:sz w:val="24"/>
          <w:szCs w:val="24"/>
        </w:rPr>
        <w:t>Максимальный срок исполнения данного административного действия составляет 10 минут.</w:t>
      </w:r>
    </w:p>
    <w:p w:rsidR="00616E2C" w:rsidRPr="00301E89" w:rsidRDefault="00616E2C" w:rsidP="00301E89">
      <w:pPr>
        <w:widowControl w:val="0"/>
        <w:spacing w:after="0" w:line="240" w:lineRule="auto"/>
        <w:ind w:right="-57" w:firstLine="900"/>
        <w:jc w:val="both"/>
        <w:rPr>
          <w:rFonts w:ascii="Times New Roman" w:hAnsi="Times New Roman" w:cs="Times New Roman"/>
          <w:sz w:val="24"/>
          <w:szCs w:val="24"/>
        </w:rPr>
      </w:pPr>
      <w:r w:rsidRPr="00301E89">
        <w:rPr>
          <w:rFonts w:ascii="Times New Roman" w:hAnsi="Times New Roman" w:cs="Times New Roman"/>
          <w:b/>
          <w:bCs/>
          <w:sz w:val="24"/>
          <w:szCs w:val="24"/>
        </w:rPr>
        <w:t xml:space="preserve">3.3. </w:t>
      </w:r>
      <w:r w:rsidRPr="00301E89">
        <w:rPr>
          <w:rFonts w:ascii="Times New Roman" w:hAnsi="Times New Roman" w:cs="Times New Roman"/>
          <w:sz w:val="24"/>
          <w:szCs w:val="24"/>
        </w:rPr>
        <w:t>Рассмотрение документов, предоставленных заявителем и организациями, участвующими в предоставлении муниципальной услуги, подготовка результата услуги.</w:t>
      </w:r>
    </w:p>
    <w:p w:rsidR="00616E2C" w:rsidRPr="00301E89" w:rsidRDefault="00616E2C" w:rsidP="00301E89">
      <w:pPr>
        <w:widowControl w:val="0"/>
        <w:spacing w:after="0" w:line="240" w:lineRule="auto"/>
        <w:ind w:right="-57" w:firstLine="900"/>
        <w:jc w:val="both"/>
        <w:rPr>
          <w:rFonts w:ascii="Times New Roman" w:hAnsi="Times New Roman" w:cs="Times New Roman"/>
          <w:b/>
          <w:bCs/>
          <w:sz w:val="24"/>
          <w:szCs w:val="24"/>
        </w:rPr>
      </w:pPr>
      <w:r w:rsidRPr="00301E89">
        <w:rPr>
          <w:rFonts w:ascii="Times New Roman" w:hAnsi="Times New Roman" w:cs="Times New Roman"/>
          <w:b/>
          <w:bCs/>
          <w:sz w:val="24"/>
          <w:szCs w:val="24"/>
        </w:rPr>
        <w:t>3.3.1 Основанием для начала административного действия является получение информации по следующим запросам:</w:t>
      </w:r>
    </w:p>
    <w:p w:rsidR="00616E2C" w:rsidRPr="00301E89" w:rsidRDefault="00616E2C" w:rsidP="00301E89">
      <w:pPr>
        <w:spacing w:after="0" w:line="240" w:lineRule="auto"/>
        <w:ind w:firstLine="993"/>
        <w:jc w:val="both"/>
        <w:rPr>
          <w:rFonts w:ascii="Times New Roman" w:hAnsi="Times New Roman" w:cs="Times New Roman"/>
          <w:sz w:val="24"/>
          <w:szCs w:val="24"/>
        </w:rPr>
      </w:pPr>
      <w:r w:rsidRPr="00301E89">
        <w:rPr>
          <w:rFonts w:ascii="Times New Roman" w:hAnsi="Times New Roman" w:cs="Times New Roman"/>
          <w:sz w:val="24"/>
          <w:szCs w:val="24"/>
        </w:rPr>
        <w:t xml:space="preserve">- Выписки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w:t>
      </w:r>
    </w:p>
    <w:p w:rsidR="00616E2C" w:rsidRPr="00301E89" w:rsidRDefault="00616E2C" w:rsidP="00301E89">
      <w:pPr>
        <w:spacing w:after="0" w:line="240" w:lineRule="auto"/>
        <w:ind w:firstLine="993"/>
        <w:jc w:val="both"/>
        <w:rPr>
          <w:rFonts w:ascii="Times New Roman" w:hAnsi="Times New Roman" w:cs="Times New Roman"/>
          <w:sz w:val="24"/>
          <w:szCs w:val="24"/>
        </w:rPr>
      </w:pPr>
      <w:r w:rsidRPr="00301E89">
        <w:rPr>
          <w:rFonts w:ascii="Times New Roman" w:hAnsi="Times New Roman" w:cs="Times New Roman"/>
          <w:sz w:val="24"/>
          <w:szCs w:val="24"/>
        </w:rPr>
        <w:t>- Выписки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 о правах  отдельного  лица  на  имеющиеся  у  него  объекты  недвижимого  имущества;</w:t>
      </w:r>
    </w:p>
    <w:p w:rsidR="00616E2C" w:rsidRPr="00301E89" w:rsidRDefault="00616E2C" w:rsidP="00301E89">
      <w:pPr>
        <w:widowControl w:val="0"/>
        <w:spacing w:after="0" w:line="240" w:lineRule="auto"/>
        <w:ind w:right="-57" w:firstLine="900"/>
        <w:jc w:val="both"/>
        <w:rPr>
          <w:rFonts w:ascii="Times New Roman" w:hAnsi="Times New Roman" w:cs="Times New Roman"/>
          <w:b/>
          <w:bCs/>
          <w:sz w:val="24"/>
          <w:szCs w:val="24"/>
        </w:rPr>
      </w:pPr>
      <w:r w:rsidRPr="00301E89">
        <w:rPr>
          <w:rFonts w:ascii="Times New Roman" w:hAnsi="Times New Roman" w:cs="Times New Roman"/>
          <w:b/>
          <w:bCs/>
          <w:sz w:val="24"/>
          <w:szCs w:val="24"/>
        </w:rPr>
        <w:t xml:space="preserve">3.3.2 Ответственными за выполнение административного действия являются специалисты </w:t>
      </w:r>
      <w:r w:rsidRPr="00301E89">
        <w:rPr>
          <w:rFonts w:ascii="Times New Roman" w:hAnsi="Times New Roman" w:cs="Times New Roman"/>
          <w:sz w:val="24"/>
          <w:szCs w:val="24"/>
        </w:rPr>
        <w:t>комитета по управлению имуществом.</w:t>
      </w:r>
    </w:p>
    <w:p w:rsidR="00616E2C" w:rsidRPr="00301E89" w:rsidRDefault="00616E2C" w:rsidP="00301E89">
      <w:pPr>
        <w:widowControl w:val="0"/>
        <w:spacing w:after="0" w:line="240" w:lineRule="auto"/>
        <w:ind w:right="-57" w:firstLine="900"/>
        <w:jc w:val="both"/>
        <w:rPr>
          <w:rFonts w:ascii="Times New Roman" w:hAnsi="Times New Roman" w:cs="Times New Roman"/>
          <w:b/>
          <w:bCs/>
          <w:sz w:val="24"/>
          <w:szCs w:val="24"/>
        </w:rPr>
      </w:pPr>
      <w:r w:rsidRPr="00301E89">
        <w:rPr>
          <w:rFonts w:ascii="Times New Roman" w:hAnsi="Times New Roman" w:cs="Times New Roman"/>
          <w:b/>
          <w:bCs/>
          <w:sz w:val="24"/>
          <w:szCs w:val="24"/>
        </w:rPr>
        <w:t>3.3.3. Содержание административного действия, продолжительность и (или) максимальный срок его выполнения:</w:t>
      </w:r>
    </w:p>
    <w:p w:rsidR="00616E2C" w:rsidRPr="00301E89" w:rsidRDefault="00616E2C" w:rsidP="00301E89">
      <w:pPr>
        <w:spacing w:after="0" w:line="240" w:lineRule="auto"/>
        <w:ind w:firstLine="709"/>
        <w:jc w:val="both"/>
        <w:rPr>
          <w:rFonts w:ascii="Times New Roman" w:hAnsi="Times New Roman" w:cs="Times New Roman"/>
          <w:sz w:val="24"/>
          <w:szCs w:val="24"/>
        </w:rPr>
      </w:pPr>
      <w:r w:rsidRPr="00301E89">
        <w:rPr>
          <w:rFonts w:ascii="Times New Roman" w:hAnsi="Times New Roman" w:cs="Times New Roman"/>
          <w:sz w:val="24"/>
          <w:szCs w:val="24"/>
        </w:rPr>
        <w:t>Проект договора составляется в пяти экземплярах в письменной форме (1-заявителю, 2- комитет</w:t>
      </w:r>
      <w:r>
        <w:rPr>
          <w:rFonts w:ascii="Times New Roman" w:hAnsi="Times New Roman" w:cs="Times New Roman"/>
          <w:sz w:val="24"/>
          <w:szCs w:val="24"/>
        </w:rPr>
        <w:t xml:space="preserve"> по управлению имуществом</w:t>
      </w:r>
      <w:r w:rsidRPr="00301E89">
        <w:rPr>
          <w:rFonts w:ascii="Times New Roman" w:hAnsi="Times New Roman" w:cs="Times New Roman"/>
          <w:sz w:val="24"/>
          <w:szCs w:val="24"/>
        </w:rPr>
        <w:t xml:space="preserve">, 3-ЦТИ, 4-УФС регистрации). </w:t>
      </w:r>
    </w:p>
    <w:p w:rsidR="00616E2C" w:rsidRPr="00301E89" w:rsidRDefault="00616E2C" w:rsidP="00301E89">
      <w:pPr>
        <w:spacing w:after="0" w:line="240" w:lineRule="auto"/>
        <w:ind w:firstLine="709"/>
        <w:jc w:val="both"/>
        <w:rPr>
          <w:rFonts w:ascii="Times New Roman" w:hAnsi="Times New Roman" w:cs="Times New Roman"/>
          <w:sz w:val="24"/>
          <w:szCs w:val="24"/>
        </w:rPr>
      </w:pPr>
      <w:r w:rsidRPr="00301E89">
        <w:rPr>
          <w:rFonts w:ascii="Times New Roman" w:hAnsi="Times New Roman" w:cs="Times New Roman"/>
          <w:sz w:val="24"/>
          <w:szCs w:val="24"/>
        </w:rPr>
        <w:t xml:space="preserve"> Уведомление об отказе в заключении договора. </w:t>
      </w:r>
    </w:p>
    <w:p w:rsidR="00616E2C" w:rsidRPr="00301E89" w:rsidRDefault="00616E2C" w:rsidP="00301E89">
      <w:pPr>
        <w:widowControl w:val="0"/>
        <w:spacing w:after="0" w:line="240" w:lineRule="auto"/>
        <w:ind w:right="-57" w:firstLine="540"/>
        <w:jc w:val="both"/>
        <w:rPr>
          <w:rFonts w:ascii="Times New Roman" w:hAnsi="Times New Roman" w:cs="Times New Roman"/>
          <w:sz w:val="24"/>
          <w:szCs w:val="24"/>
        </w:rPr>
      </w:pPr>
      <w:r w:rsidRPr="00301E89">
        <w:rPr>
          <w:rFonts w:ascii="Times New Roman" w:hAnsi="Times New Roman" w:cs="Times New Roman"/>
          <w:sz w:val="24"/>
          <w:szCs w:val="24"/>
        </w:rPr>
        <w:t>Максимальный срок исполнения данного административного действия 5 дней.</w:t>
      </w:r>
    </w:p>
    <w:p w:rsidR="00616E2C" w:rsidRPr="00301E89" w:rsidRDefault="00616E2C" w:rsidP="00301E89">
      <w:pPr>
        <w:widowControl w:val="0"/>
        <w:spacing w:after="0" w:line="240" w:lineRule="auto"/>
        <w:ind w:right="-57" w:firstLine="900"/>
        <w:jc w:val="both"/>
        <w:rPr>
          <w:rFonts w:ascii="Times New Roman" w:hAnsi="Times New Roman" w:cs="Times New Roman"/>
          <w:sz w:val="24"/>
          <w:szCs w:val="24"/>
        </w:rPr>
      </w:pPr>
      <w:r w:rsidRPr="00301E89">
        <w:rPr>
          <w:rFonts w:ascii="Times New Roman" w:hAnsi="Times New Roman" w:cs="Times New Roman"/>
          <w:b/>
          <w:bCs/>
          <w:sz w:val="24"/>
          <w:szCs w:val="24"/>
        </w:rPr>
        <w:t xml:space="preserve">3.3.4. Критерием принятия решения </w:t>
      </w:r>
      <w:r w:rsidRPr="00301E89">
        <w:rPr>
          <w:rFonts w:ascii="Times New Roman" w:hAnsi="Times New Roman" w:cs="Times New Roman"/>
          <w:sz w:val="24"/>
          <w:szCs w:val="24"/>
        </w:rPr>
        <w:t>является</w:t>
      </w:r>
      <w:r w:rsidRPr="00301E89">
        <w:rPr>
          <w:rFonts w:ascii="Times New Roman" w:hAnsi="Times New Roman" w:cs="Times New Roman"/>
          <w:b/>
          <w:bCs/>
          <w:sz w:val="24"/>
          <w:szCs w:val="24"/>
        </w:rPr>
        <w:t xml:space="preserve"> </w:t>
      </w:r>
      <w:r w:rsidRPr="00301E89">
        <w:rPr>
          <w:rFonts w:ascii="Times New Roman" w:hAnsi="Times New Roman" w:cs="Times New Roman"/>
          <w:sz w:val="24"/>
          <w:szCs w:val="24"/>
        </w:rPr>
        <w:t>соответствие пакета документов требованиям действующего законодательства.</w:t>
      </w:r>
    </w:p>
    <w:p w:rsidR="00616E2C" w:rsidRPr="00301E89" w:rsidRDefault="00616E2C" w:rsidP="00301E89">
      <w:pPr>
        <w:spacing w:after="0" w:line="240" w:lineRule="auto"/>
        <w:ind w:firstLine="709"/>
        <w:jc w:val="both"/>
        <w:rPr>
          <w:rFonts w:ascii="Times New Roman" w:hAnsi="Times New Roman" w:cs="Times New Roman"/>
          <w:sz w:val="24"/>
          <w:szCs w:val="24"/>
        </w:rPr>
      </w:pPr>
      <w:r w:rsidRPr="00301E89">
        <w:rPr>
          <w:rFonts w:ascii="Times New Roman" w:hAnsi="Times New Roman" w:cs="Times New Roman"/>
          <w:b/>
          <w:bCs/>
          <w:sz w:val="24"/>
          <w:szCs w:val="24"/>
        </w:rPr>
        <w:t xml:space="preserve">   3.3.5 Результат исполнения </w:t>
      </w:r>
      <w:r w:rsidRPr="00301E89">
        <w:rPr>
          <w:rFonts w:ascii="Times New Roman" w:hAnsi="Times New Roman" w:cs="Times New Roman"/>
          <w:sz w:val="24"/>
          <w:szCs w:val="24"/>
        </w:rPr>
        <w:t>данного административного действия является подготовка договора или уведомление об отказе в заключении договора.</w:t>
      </w:r>
    </w:p>
    <w:p w:rsidR="00616E2C" w:rsidRPr="00301E89" w:rsidRDefault="00616E2C" w:rsidP="00301E89">
      <w:pPr>
        <w:widowControl w:val="0"/>
        <w:spacing w:after="0" w:line="240" w:lineRule="auto"/>
        <w:ind w:right="-57" w:firstLine="900"/>
        <w:jc w:val="both"/>
        <w:rPr>
          <w:rFonts w:ascii="Times New Roman" w:hAnsi="Times New Roman" w:cs="Times New Roman"/>
          <w:b/>
          <w:bCs/>
          <w:sz w:val="24"/>
          <w:szCs w:val="24"/>
        </w:rPr>
      </w:pPr>
      <w:r w:rsidRPr="00301E89">
        <w:rPr>
          <w:rFonts w:ascii="Times New Roman" w:hAnsi="Times New Roman" w:cs="Times New Roman"/>
          <w:b/>
          <w:bCs/>
          <w:sz w:val="24"/>
          <w:szCs w:val="24"/>
        </w:rPr>
        <w:t>3.3.6 Способ фиксации результата</w:t>
      </w:r>
    </w:p>
    <w:p w:rsidR="00616E2C" w:rsidRPr="00301E89" w:rsidRDefault="00616E2C" w:rsidP="00301E89">
      <w:pPr>
        <w:widowControl w:val="0"/>
        <w:spacing w:after="0" w:line="240" w:lineRule="auto"/>
        <w:ind w:right="-57" w:firstLine="900"/>
        <w:jc w:val="both"/>
        <w:rPr>
          <w:rFonts w:ascii="Times New Roman" w:hAnsi="Times New Roman" w:cs="Times New Roman"/>
          <w:sz w:val="24"/>
          <w:szCs w:val="24"/>
        </w:rPr>
      </w:pPr>
      <w:r w:rsidRPr="00301E89">
        <w:rPr>
          <w:rFonts w:ascii="Times New Roman" w:hAnsi="Times New Roman" w:cs="Times New Roman"/>
          <w:sz w:val="24"/>
          <w:szCs w:val="24"/>
        </w:rPr>
        <w:t xml:space="preserve">Регистрация договора или уведомления об отказе в заключении договора </w:t>
      </w:r>
      <w:r>
        <w:rPr>
          <w:rFonts w:ascii="Times New Roman" w:hAnsi="Times New Roman" w:cs="Times New Roman"/>
          <w:sz w:val="24"/>
          <w:szCs w:val="24"/>
        </w:rPr>
        <w:t xml:space="preserve">(приложение №4) </w:t>
      </w:r>
      <w:r w:rsidRPr="00301E89">
        <w:rPr>
          <w:rFonts w:ascii="Times New Roman" w:hAnsi="Times New Roman" w:cs="Times New Roman"/>
          <w:sz w:val="24"/>
          <w:szCs w:val="24"/>
        </w:rPr>
        <w:t xml:space="preserve">осуществляется  в журнале исходящей документации. </w:t>
      </w:r>
    </w:p>
    <w:p w:rsidR="00616E2C" w:rsidRPr="00301E89" w:rsidRDefault="00616E2C" w:rsidP="00301E89">
      <w:pPr>
        <w:widowControl w:val="0"/>
        <w:spacing w:after="0" w:line="240" w:lineRule="auto"/>
        <w:ind w:right="-57" w:firstLine="900"/>
        <w:jc w:val="both"/>
        <w:rPr>
          <w:rFonts w:ascii="Times New Roman" w:hAnsi="Times New Roman" w:cs="Times New Roman"/>
          <w:sz w:val="24"/>
          <w:szCs w:val="24"/>
        </w:rPr>
      </w:pPr>
      <w:r w:rsidRPr="00301E89">
        <w:rPr>
          <w:rFonts w:ascii="Times New Roman" w:hAnsi="Times New Roman" w:cs="Times New Roman"/>
          <w:sz w:val="24"/>
          <w:szCs w:val="24"/>
        </w:rPr>
        <w:t>Максимальный срок исполнения данного административного действия составляет 10 минут.</w:t>
      </w:r>
    </w:p>
    <w:p w:rsidR="00616E2C" w:rsidRPr="00301E89" w:rsidRDefault="00616E2C" w:rsidP="00301E89">
      <w:pPr>
        <w:widowControl w:val="0"/>
        <w:spacing w:after="0" w:line="240" w:lineRule="auto"/>
        <w:ind w:right="-57" w:firstLine="709"/>
        <w:jc w:val="both"/>
        <w:rPr>
          <w:rFonts w:ascii="Times New Roman" w:hAnsi="Times New Roman" w:cs="Times New Roman"/>
          <w:b/>
          <w:bCs/>
          <w:sz w:val="24"/>
          <w:szCs w:val="24"/>
        </w:rPr>
      </w:pPr>
      <w:r w:rsidRPr="00301E89">
        <w:rPr>
          <w:rFonts w:ascii="Times New Roman" w:hAnsi="Times New Roman" w:cs="Times New Roman"/>
          <w:b/>
          <w:bCs/>
          <w:sz w:val="24"/>
          <w:szCs w:val="24"/>
        </w:rPr>
        <w:t>3.4. Выдача результата услуги.</w:t>
      </w:r>
    </w:p>
    <w:p w:rsidR="00616E2C" w:rsidRPr="00301E89" w:rsidRDefault="00616E2C" w:rsidP="00301E89">
      <w:pPr>
        <w:widowControl w:val="0"/>
        <w:spacing w:after="0" w:line="240" w:lineRule="auto"/>
        <w:ind w:right="-57" w:firstLine="900"/>
        <w:jc w:val="both"/>
        <w:rPr>
          <w:rFonts w:ascii="Times New Roman" w:hAnsi="Times New Roman" w:cs="Times New Roman"/>
          <w:sz w:val="24"/>
          <w:szCs w:val="24"/>
        </w:rPr>
      </w:pPr>
      <w:r w:rsidRPr="00301E89">
        <w:rPr>
          <w:rFonts w:ascii="Times New Roman" w:hAnsi="Times New Roman" w:cs="Times New Roman"/>
          <w:b/>
          <w:bCs/>
          <w:sz w:val="24"/>
          <w:szCs w:val="24"/>
        </w:rPr>
        <w:t xml:space="preserve">3.4.1. Основанием для начала </w:t>
      </w:r>
      <w:r w:rsidRPr="00301E89">
        <w:rPr>
          <w:rFonts w:ascii="Times New Roman" w:hAnsi="Times New Roman" w:cs="Times New Roman"/>
          <w:sz w:val="24"/>
          <w:szCs w:val="24"/>
        </w:rPr>
        <w:t>административного действия является наличие подписанного договора передачи жилого помещения в собственность граждан  или уведомления об отказе в заключении договора.</w:t>
      </w:r>
    </w:p>
    <w:p w:rsidR="00616E2C" w:rsidRPr="00301E89" w:rsidRDefault="00616E2C" w:rsidP="00301E89">
      <w:pPr>
        <w:widowControl w:val="0"/>
        <w:spacing w:after="0" w:line="240" w:lineRule="auto"/>
        <w:ind w:right="-57" w:firstLine="900"/>
        <w:jc w:val="both"/>
        <w:rPr>
          <w:rFonts w:ascii="Times New Roman" w:hAnsi="Times New Roman" w:cs="Times New Roman"/>
          <w:sz w:val="24"/>
          <w:szCs w:val="24"/>
        </w:rPr>
      </w:pPr>
      <w:r w:rsidRPr="00301E89">
        <w:rPr>
          <w:rFonts w:ascii="Times New Roman" w:hAnsi="Times New Roman" w:cs="Times New Roman"/>
          <w:b/>
          <w:bCs/>
          <w:sz w:val="24"/>
          <w:szCs w:val="24"/>
        </w:rPr>
        <w:t xml:space="preserve">3.4.2. Ответственными за выполнение административного действия </w:t>
      </w:r>
      <w:r w:rsidRPr="00301E89">
        <w:rPr>
          <w:rFonts w:ascii="Times New Roman" w:hAnsi="Times New Roman" w:cs="Times New Roman"/>
          <w:sz w:val="24"/>
          <w:szCs w:val="24"/>
        </w:rPr>
        <w:t>являются специалисты комитета по управлению имуществом.</w:t>
      </w:r>
    </w:p>
    <w:p w:rsidR="00616E2C" w:rsidRPr="00301E89" w:rsidRDefault="00616E2C" w:rsidP="00301E89">
      <w:pPr>
        <w:widowControl w:val="0"/>
        <w:spacing w:after="0" w:line="240" w:lineRule="auto"/>
        <w:ind w:right="-57" w:firstLine="900"/>
        <w:jc w:val="both"/>
        <w:rPr>
          <w:rFonts w:ascii="Times New Roman" w:hAnsi="Times New Roman" w:cs="Times New Roman"/>
          <w:b/>
          <w:bCs/>
          <w:sz w:val="24"/>
          <w:szCs w:val="24"/>
        </w:rPr>
      </w:pPr>
      <w:r w:rsidRPr="00301E89">
        <w:rPr>
          <w:rFonts w:ascii="Times New Roman" w:hAnsi="Times New Roman" w:cs="Times New Roman"/>
          <w:b/>
          <w:bCs/>
          <w:sz w:val="24"/>
          <w:szCs w:val="24"/>
        </w:rPr>
        <w:t>3.4.3. Содержание административного действия, продолжительность и (или) максимальный срок его выполнения:</w:t>
      </w:r>
    </w:p>
    <w:p w:rsidR="00616E2C" w:rsidRPr="00301E89" w:rsidRDefault="00616E2C" w:rsidP="00301E89">
      <w:pPr>
        <w:spacing w:after="0" w:line="240" w:lineRule="auto"/>
        <w:ind w:firstLine="709"/>
        <w:jc w:val="both"/>
        <w:rPr>
          <w:rFonts w:ascii="Times New Roman" w:hAnsi="Times New Roman" w:cs="Times New Roman"/>
          <w:sz w:val="24"/>
          <w:szCs w:val="24"/>
        </w:rPr>
      </w:pPr>
      <w:r w:rsidRPr="00301E89">
        <w:rPr>
          <w:rFonts w:ascii="Times New Roman" w:hAnsi="Times New Roman" w:cs="Times New Roman"/>
          <w:sz w:val="24"/>
          <w:szCs w:val="24"/>
        </w:rPr>
        <w:t>Основанием для начала выдачи документов является обращение заявителя для получения договора. В этом случае специалист:</w:t>
      </w:r>
    </w:p>
    <w:p w:rsidR="00616E2C" w:rsidRPr="00301E89" w:rsidRDefault="00616E2C" w:rsidP="00301E89">
      <w:pPr>
        <w:spacing w:after="0" w:line="240" w:lineRule="auto"/>
        <w:ind w:firstLine="709"/>
        <w:jc w:val="both"/>
        <w:rPr>
          <w:rFonts w:ascii="Times New Roman" w:hAnsi="Times New Roman" w:cs="Times New Roman"/>
          <w:sz w:val="24"/>
          <w:szCs w:val="24"/>
        </w:rPr>
      </w:pPr>
      <w:r w:rsidRPr="00301E89">
        <w:rPr>
          <w:rFonts w:ascii="Times New Roman" w:hAnsi="Times New Roman" w:cs="Times New Roman"/>
          <w:sz w:val="24"/>
          <w:szCs w:val="24"/>
        </w:rPr>
        <w:t>- устанавливает личность заявителя (проверяет документ, удостоверяющий личность);</w:t>
      </w:r>
    </w:p>
    <w:p w:rsidR="00616E2C" w:rsidRPr="00301E89" w:rsidRDefault="00616E2C" w:rsidP="00301E89">
      <w:pPr>
        <w:spacing w:after="0" w:line="240" w:lineRule="auto"/>
        <w:ind w:firstLine="709"/>
        <w:jc w:val="both"/>
        <w:rPr>
          <w:rFonts w:ascii="Times New Roman" w:hAnsi="Times New Roman" w:cs="Times New Roman"/>
          <w:sz w:val="24"/>
          <w:szCs w:val="24"/>
        </w:rPr>
      </w:pPr>
      <w:r w:rsidRPr="00301E89">
        <w:rPr>
          <w:rFonts w:ascii="Times New Roman" w:hAnsi="Times New Roman" w:cs="Times New Roman"/>
          <w:sz w:val="24"/>
          <w:szCs w:val="24"/>
        </w:rPr>
        <w:t>- знакомит заявителя с договором. Заявитель,  члены его семьи подписывают четыре экземпляра договора;</w:t>
      </w:r>
    </w:p>
    <w:p w:rsidR="00616E2C" w:rsidRPr="00301E89" w:rsidRDefault="00616E2C" w:rsidP="00301E89">
      <w:pPr>
        <w:spacing w:after="0" w:line="240" w:lineRule="auto"/>
        <w:ind w:firstLine="709"/>
        <w:jc w:val="both"/>
        <w:rPr>
          <w:rFonts w:ascii="Times New Roman" w:hAnsi="Times New Roman" w:cs="Times New Roman"/>
          <w:sz w:val="24"/>
          <w:szCs w:val="24"/>
        </w:rPr>
      </w:pPr>
      <w:r w:rsidRPr="00301E89">
        <w:rPr>
          <w:rFonts w:ascii="Times New Roman" w:hAnsi="Times New Roman" w:cs="Times New Roman"/>
          <w:sz w:val="24"/>
          <w:szCs w:val="24"/>
        </w:rPr>
        <w:t xml:space="preserve">- выдает три экземпляра договора заявителю и заявление о заключении договора. четвертый экземпляр договора, с копией заявления и прилагаемыми к нему документами вкладывается в папку выданных договоров. </w:t>
      </w:r>
    </w:p>
    <w:p w:rsidR="00616E2C" w:rsidRPr="00301E89" w:rsidRDefault="00616E2C" w:rsidP="00301E89">
      <w:pPr>
        <w:widowControl w:val="0"/>
        <w:spacing w:after="0" w:line="240" w:lineRule="auto"/>
        <w:ind w:right="-57" w:firstLine="709"/>
        <w:jc w:val="both"/>
        <w:rPr>
          <w:rFonts w:ascii="Times New Roman" w:hAnsi="Times New Roman" w:cs="Times New Roman"/>
          <w:sz w:val="24"/>
          <w:szCs w:val="24"/>
        </w:rPr>
      </w:pPr>
      <w:r w:rsidRPr="00301E89">
        <w:rPr>
          <w:rFonts w:ascii="Times New Roman" w:hAnsi="Times New Roman" w:cs="Times New Roman"/>
          <w:sz w:val="24"/>
          <w:szCs w:val="24"/>
        </w:rPr>
        <w:t>Максимальный срок исполнения данного административного действия  30 минут.</w:t>
      </w:r>
    </w:p>
    <w:p w:rsidR="00616E2C" w:rsidRPr="00301E89" w:rsidRDefault="00616E2C" w:rsidP="00301E89">
      <w:pPr>
        <w:widowControl w:val="0"/>
        <w:spacing w:after="0" w:line="240" w:lineRule="auto"/>
        <w:ind w:right="-57" w:firstLine="900"/>
        <w:jc w:val="both"/>
        <w:rPr>
          <w:rFonts w:ascii="Times New Roman" w:hAnsi="Times New Roman" w:cs="Times New Roman"/>
          <w:sz w:val="24"/>
          <w:szCs w:val="24"/>
        </w:rPr>
      </w:pPr>
      <w:r w:rsidRPr="00301E89">
        <w:rPr>
          <w:rFonts w:ascii="Times New Roman" w:hAnsi="Times New Roman" w:cs="Times New Roman"/>
          <w:sz w:val="24"/>
          <w:szCs w:val="24"/>
        </w:rPr>
        <w:t>Выдача договора или уведомления об отказе в заключении договора производиться в приемные дни, в удобное для заявителя время.</w:t>
      </w:r>
    </w:p>
    <w:p w:rsidR="00616E2C" w:rsidRPr="00301E89" w:rsidRDefault="00616E2C" w:rsidP="00301E89">
      <w:pPr>
        <w:widowControl w:val="0"/>
        <w:spacing w:after="0" w:line="240" w:lineRule="auto"/>
        <w:ind w:right="-57" w:firstLine="900"/>
        <w:jc w:val="both"/>
        <w:rPr>
          <w:rFonts w:ascii="Times New Roman" w:hAnsi="Times New Roman" w:cs="Times New Roman"/>
          <w:sz w:val="24"/>
          <w:szCs w:val="24"/>
        </w:rPr>
      </w:pPr>
      <w:r w:rsidRPr="00301E89">
        <w:rPr>
          <w:rFonts w:ascii="Times New Roman" w:hAnsi="Times New Roman" w:cs="Times New Roman"/>
          <w:sz w:val="24"/>
          <w:szCs w:val="24"/>
        </w:rPr>
        <w:t>Уведомления об отказе в заключении договора регистрируется и в установленном порядке выдается или направляется заявителю по почте.</w:t>
      </w:r>
    </w:p>
    <w:p w:rsidR="00616E2C" w:rsidRPr="00301E89" w:rsidRDefault="00616E2C" w:rsidP="00301E89">
      <w:pPr>
        <w:widowControl w:val="0"/>
        <w:spacing w:after="0" w:line="240" w:lineRule="auto"/>
        <w:ind w:right="-57" w:firstLine="540"/>
        <w:jc w:val="both"/>
        <w:rPr>
          <w:rFonts w:ascii="Times New Roman" w:hAnsi="Times New Roman" w:cs="Times New Roman"/>
          <w:b/>
          <w:bCs/>
          <w:sz w:val="24"/>
          <w:szCs w:val="24"/>
        </w:rPr>
      </w:pPr>
      <w:r w:rsidRPr="00301E89">
        <w:rPr>
          <w:rFonts w:ascii="Times New Roman" w:hAnsi="Times New Roman" w:cs="Times New Roman"/>
          <w:b/>
          <w:bCs/>
          <w:sz w:val="24"/>
          <w:szCs w:val="24"/>
        </w:rPr>
        <w:t>3.4.4. Критерием принятия решения</w:t>
      </w:r>
    </w:p>
    <w:p w:rsidR="00616E2C" w:rsidRPr="00301E89" w:rsidRDefault="00616E2C" w:rsidP="00301E89">
      <w:pPr>
        <w:widowControl w:val="0"/>
        <w:spacing w:after="0" w:line="240" w:lineRule="auto"/>
        <w:ind w:right="-57" w:firstLine="900"/>
        <w:jc w:val="both"/>
        <w:rPr>
          <w:rFonts w:ascii="Times New Roman" w:hAnsi="Times New Roman" w:cs="Times New Roman"/>
          <w:sz w:val="24"/>
          <w:szCs w:val="24"/>
        </w:rPr>
      </w:pPr>
      <w:r w:rsidRPr="00301E89">
        <w:rPr>
          <w:rFonts w:ascii="Times New Roman" w:hAnsi="Times New Roman" w:cs="Times New Roman"/>
          <w:sz w:val="24"/>
          <w:szCs w:val="24"/>
        </w:rPr>
        <w:t>является наличие подписанного договора передачи квартиры в собственность граждан  или уведомления об отказе в заключении договора.</w:t>
      </w:r>
    </w:p>
    <w:p w:rsidR="00616E2C" w:rsidRPr="00301E89" w:rsidRDefault="00616E2C" w:rsidP="00301E89">
      <w:pPr>
        <w:widowControl w:val="0"/>
        <w:spacing w:after="0" w:line="240" w:lineRule="auto"/>
        <w:ind w:right="-57" w:firstLine="567"/>
        <w:jc w:val="both"/>
        <w:rPr>
          <w:rFonts w:ascii="Times New Roman" w:hAnsi="Times New Roman" w:cs="Times New Roman"/>
          <w:b/>
          <w:bCs/>
          <w:sz w:val="24"/>
          <w:szCs w:val="24"/>
        </w:rPr>
      </w:pPr>
      <w:r w:rsidRPr="00301E89">
        <w:rPr>
          <w:rFonts w:ascii="Times New Roman" w:hAnsi="Times New Roman" w:cs="Times New Roman"/>
          <w:b/>
          <w:bCs/>
          <w:sz w:val="24"/>
          <w:szCs w:val="24"/>
        </w:rPr>
        <w:t>3.4.5. Результат исполнения</w:t>
      </w:r>
    </w:p>
    <w:p w:rsidR="00616E2C" w:rsidRPr="00301E89" w:rsidRDefault="00616E2C" w:rsidP="00301E89">
      <w:pPr>
        <w:widowControl w:val="0"/>
        <w:spacing w:after="0" w:line="240" w:lineRule="auto"/>
        <w:ind w:right="-57" w:firstLine="900"/>
        <w:jc w:val="both"/>
        <w:rPr>
          <w:rFonts w:ascii="Times New Roman" w:hAnsi="Times New Roman" w:cs="Times New Roman"/>
          <w:sz w:val="24"/>
          <w:szCs w:val="24"/>
        </w:rPr>
      </w:pPr>
      <w:r w:rsidRPr="00301E89">
        <w:rPr>
          <w:rFonts w:ascii="Times New Roman" w:hAnsi="Times New Roman" w:cs="Times New Roman"/>
          <w:sz w:val="24"/>
          <w:szCs w:val="24"/>
        </w:rPr>
        <w:t>Выдача заявителю подписанного договора передачи жилого помещения в собственность граждан  или уведомления об отказе в заключении договора либо направление заявителю уведомления об отказе в заключении договора.</w:t>
      </w:r>
    </w:p>
    <w:p w:rsidR="00616E2C" w:rsidRPr="00301E89" w:rsidRDefault="00616E2C" w:rsidP="00301E89">
      <w:pPr>
        <w:widowControl w:val="0"/>
        <w:spacing w:after="0" w:line="240" w:lineRule="auto"/>
        <w:ind w:right="-57" w:firstLine="900"/>
        <w:jc w:val="both"/>
        <w:rPr>
          <w:rFonts w:ascii="Times New Roman" w:hAnsi="Times New Roman" w:cs="Times New Roman"/>
          <w:sz w:val="24"/>
          <w:szCs w:val="24"/>
        </w:rPr>
      </w:pPr>
      <w:r w:rsidRPr="00301E89">
        <w:rPr>
          <w:rFonts w:ascii="Times New Roman" w:hAnsi="Times New Roman" w:cs="Times New Roman"/>
          <w:sz w:val="24"/>
          <w:szCs w:val="24"/>
        </w:rPr>
        <w:t>Максимальный срок исполнения данного административного действия составляет 10 минут.</w:t>
      </w:r>
    </w:p>
    <w:p w:rsidR="00616E2C" w:rsidRPr="00301E89" w:rsidRDefault="00616E2C" w:rsidP="00301E89">
      <w:pPr>
        <w:widowControl w:val="0"/>
        <w:spacing w:after="0" w:line="240" w:lineRule="auto"/>
        <w:ind w:right="-57" w:firstLine="567"/>
        <w:jc w:val="both"/>
        <w:rPr>
          <w:rFonts w:ascii="Times New Roman" w:hAnsi="Times New Roman" w:cs="Times New Roman"/>
          <w:sz w:val="24"/>
          <w:szCs w:val="24"/>
        </w:rPr>
      </w:pPr>
      <w:r w:rsidRPr="00301E89">
        <w:rPr>
          <w:rFonts w:ascii="Times New Roman" w:hAnsi="Times New Roman" w:cs="Times New Roman"/>
          <w:b/>
          <w:bCs/>
          <w:sz w:val="24"/>
          <w:szCs w:val="24"/>
        </w:rPr>
        <w:t xml:space="preserve">3.4.6 Способ фиксации результата </w:t>
      </w:r>
    </w:p>
    <w:p w:rsidR="00616E2C" w:rsidRPr="00301E89" w:rsidRDefault="00616E2C" w:rsidP="00301E8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1E89">
        <w:rPr>
          <w:rFonts w:ascii="Times New Roman" w:hAnsi="Times New Roman" w:cs="Times New Roman"/>
          <w:sz w:val="24"/>
          <w:szCs w:val="24"/>
        </w:rPr>
        <w:t xml:space="preserve">Регистрация факта почтового отправления уведомления об отказе в заключении договора или заполнение </w:t>
      </w:r>
      <w:hyperlink w:anchor="Par664" w:history="1">
        <w:r w:rsidRPr="00301E89">
          <w:rPr>
            <w:rFonts w:ascii="Times New Roman" w:hAnsi="Times New Roman" w:cs="Times New Roman"/>
            <w:sz w:val="24"/>
            <w:szCs w:val="24"/>
          </w:rPr>
          <w:t>журнала</w:t>
        </w:r>
      </w:hyperlink>
      <w:r w:rsidRPr="00301E89">
        <w:rPr>
          <w:rFonts w:ascii="Times New Roman" w:hAnsi="Times New Roman" w:cs="Times New Roman"/>
          <w:sz w:val="24"/>
          <w:szCs w:val="24"/>
        </w:rPr>
        <w:t xml:space="preserve"> учета и регистрации договоров передачи жилых помещений в собственность граждан и роспись заявителей о факте получения документа в журнале.</w:t>
      </w:r>
    </w:p>
    <w:p w:rsidR="00616E2C" w:rsidRPr="00301E89" w:rsidRDefault="00616E2C" w:rsidP="00301E8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16E2C" w:rsidRDefault="00616E2C" w:rsidP="00301E89">
      <w:pPr>
        <w:widowControl w:val="0"/>
        <w:spacing w:after="0" w:line="240" w:lineRule="auto"/>
        <w:jc w:val="center"/>
        <w:rPr>
          <w:rFonts w:ascii="Times New Roman" w:hAnsi="Times New Roman" w:cs="Times New Roman"/>
          <w:b/>
          <w:bCs/>
          <w:sz w:val="24"/>
          <w:szCs w:val="24"/>
        </w:rPr>
      </w:pPr>
    </w:p>
    <w:p w:rsidR="00616E2C" w:rsidRPr="00301E89" w:rsidRDefault="00616E2C" w:rsidP="00301E89">
      <w:pPr>
        <w:widowControl w:val="0"/>
        <w:spacing w:after="0" w:line="240" w:lineRule="auto"/>
        <w:jc w:val="center"/>
        <w:rPr>
          <w:rFonts w:ascii="Times New Roman" w:hAnsi="Times New Roman" w:cs="Times New Roman"/>
          <w:b/>
          <w:bCs/>
          <w:sz w:val="24"/>
          <w:szCs w:val="24"/>
        </w:rPr>
      </w:pPr>
      <w:r w:rsidRPr="00301E89">
        <w:rPr>
          <w:rFonts w:ascii="Times New Roman" w:hAnsi="Times New Roman" w:cs="Times New Roman"/>
          <w:b/>
          <w:bCs/>
          <w:sz w:val="24"/>
          <w:szCs w:val="24"/>
        </w:rPr>
        <w:t xml:space="preserve">Раздел 4. 4. ФОРМЫ КОНТРОЛЯ </w:t>
      </w:r>
    </w:p>
    <w:p w:rsidR="00616E2C" w:rsidRPr="00301E89" w:rsidRDefault="00616E2C" w:rsidP="00301E89">
      <w:pPr>
        <w:widowControl w:val="0"/>
        <w:spacing w:after="0" w:line="240" w:lineRule="auto"/>
        <w:jc w:val="center"/>
        <w:rPr>
          <w:rFonts w:ascii="Times New Roman" w:hAnsi="Times New Roman" w:cs="Times New Roman"/>
          <w:b/>
          <w:bCs/>
          <w:sz w:val="24"/>
          <w:szCs w:val="24"/>
        </w:rPr>
      </w:pPr>
      <w:r w:rsidRPr="00301E89">
        <w:rPr>
          <w:rFonts w:ascii="Times New Roman" w:hAnsi="Times New Roman" w:cs="Times New Roman"/>
          <w:b/>
          <w:bCs/>
          <w:sz w:val="24"/>
          <w:szCs w:val="24"/>
        </w:rPr>
        <w:t>ЗА ИСПОЛНЕНИЕМ АДМИНИСТРАТИВНОГО РЕГЛАМЕНТА</w:t>
      </w:r>
    </w:p>
    <w:p w:rsidR="00616E2C" w:rsidRPr="00301E89" w:rsidRDefault="00616E2C" w:rsidP="00301E89">
      <w:pPr>
        <w:widowControl w:val="0"/>
        <w:spacing w:after="0" w:line="240" w:lineRule="auto"/>
        <w:jc w:val="center"/>
        <w:rPr>
          <w:rFonts w:ascii="Times New Roman" w:hAnsi="Times New Roman" w:cs="Times New Roman"/>
          <w:b/>
          <w:bCs/>
          <w:sz w:val="24"/>
          <w:szCs w:val="24"/>
        </w:rPr>
      </w:pPr>
    </w:p>
    <w:p w:rsidR="00616E2C" w:rsidRPr="00301E89" w:rsidRDefault="00616E2C" w:rsidP="00301E89">
      <w:pPr>
        <w:widowControl w:val="0"/>
        <w:spacing w:after="0" w:line="240" w:lineRule="auto"/>
        <w:ind w:firstLine="709"/>
        <w:jc w:val="both"/>
        <w:rPr>
          <w:rFonts w:ascii="Times New Roman" w:hAnsi="Times New Roman" w:cs="Times New Roman"/>
          <w:sz w:val="24"/>
          <w:szCs w:val="24"/>
        </w:rPr>
      </w:pPr>
      <w:r w:rsidRPr="00301E89">
        <w:rPr>
          <w:rFonts w:ascii="Times New Roman" w:hAnsi="Times New Roman" w:cs="Times New Roman"/>
          <w:sz w:val="24"/>
          <w:szCs w:val="24"/>
        </w:rPr>
        <w:t>4.1. Текущий контроль за соблюдением и исполнением должностными лицами Комитета положений настоящего Регламента и иных нормативных правовых актов, устанавливающих требования к предоставлению муниципальной услуги, за принятием решений должностными лицами осуществляется руководителем комитета по управлению имуществом либо лицом, его замещающим.</w:t>
      </w:r>
    </w:p>
    <w:p w:rsidR="00616E2C" w:rsidRPr="00301E89" w:rsidRDefault="00616E2C" w:rsidP="00301E89">
      <w:pPr>
        <w:widowControl w:val="0"/>
        <w:spacing w:after="0" w:line="240" w:lineRule="auto"/>
        <w:ind w:firstLine="709"/>
        <w:jc w:val="both"/>
        <w:rPr>
          <w:rFonts w:ascii="Times New Roman" w:hAnsi="Times New Roman" w:cs="Times New Roman"/>
          <w:sz w:val="24"/>
          <w:szCs w:val="24"/>
        </w:rPr>
      </w:pPr>
      <w:r w:rsidRPr="00301E89">
        <w:rPr>
          <w:rFonts w:ascii="Times New Roman" w:hAnsi="Times New Roman" w:cs="Times New Roman"/>
          <w:sz w:val="24"/>
          <w:szCs w:val="24"/>
        </w:rPr>
        <w:t>4.2. Текущий контроль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 комитета по управлению имуществом.</w:t>
      </w:r>
    </w:p>
    <w:p w:rsidR="00616E2C" w:rsidRPr="00301E89" w:rsidRDefault="00616E2C" w:rsidP="00301E89">
      <w:pPr>
        <w:widowControl w:val="0"/>
        <w:spacing w:after="0" w:line="240" w:lineRule="auto"/>
        <w:ind w:firstLine="709"/>
        <w:jc w:val="both"/>
        <w:rPr>
          <w:rFonts w:ascii="Times New Roman" w:hAnsi="Times New Roman" w:cs="Times New Roman"/>
          <w:sz w:val="24"/>
          <w:szCs w:val="24"/>
        </w:rPr>
      </w:pPr>
      <w:r w:rsidRPr="00301E89">
        <w:rPr>
          <w:rFonts w:ascii="Times New Roman" w:hAnsi="Times New Roman" w:cs="Times New Roman"/>
          <w:sz w:val="24"/>
          <w:szCs w:val="24"/>
        </w:rPr>
        <w:t>4.3. Проверки могут быть плановыми (осуществляться на основании полугодовых и годовых планов работы комитета по управлению имуществом) и внеплановыми.</w:t>
      </w:r>
    </w:p>
    <w:p w:rsidR="00616E2C" w:rsidRPr="00301E89" w:rsidRDefault="00616E2C" w:rsidP="00301E89">
      <w:pPr>
        <w:widowControl w:val="0"/>
        <w:spacing w:after="0" w:line="240" w:lineRule="auto"/>
        <w:ind w:firstLine="709"/>
        <w:jc w:val="both"/>
        <w:rPr>
          <w:rFonts w:ascii="Times New Roman" w:hAnsi="Times New Roman" w:cs="Times New Roman"/>
          <w:sz w:val="24"/>
          <w:szCs w:val="24"/>
        </w:rPr>
      </w:pPr>
      <w:r w:rsidRPr="00301E89">
        <w:rPr>
          <w:rFonts w:ascii="Times New Roman" w:hAnsi="Times New Roman" w:cs="Times New Roman"/>
          <w:sz w:val="24"/>
          <w:szCs w:val="24"/>
        </w:rPr>
        <w:t>4.4. Плановые проверки проводятся с периодичностью, определяемой распоряжениями комитета по управлению имуществом, но не чаще одного раза в год. Внеплановые проверки проводятся по обращению заинтересованных лиц или в установленных законодательством случаях.</w:t>
      </w:r>
    </w:p>
    <w:p w:rsidR="00616E2C" w:rsidRPr="00301E89" w:rsidRDefault="00616E2C" w:rsidP="00301E89">
      <w:pPr>
        <w:widowControl w:val="0"/>
        <w:spacing w:after="0" w:line="240" w:lineRule="auto"/>
        <w:ind w:firstLine="709"/>
        <w:jc w:val="both"/>
        <w:rPr>
          <w:rFonts w:ascii="Times New Roman" w:hAnsi="Times New Roman" w:cs="Times New Roman"/>
          <w:sz w:val="24"/>
          <w:szCs w:val="24"/>
        </w:rPr>
      </w:pPr>
      <w:r w:rsidRPr="00301E89">
        <w:rPr>
          <w:rFonts w:ascii="Times New Roman" w:hAnsi="Times New Roman" w:cs="Times New Roman"/>
          <w:sz w:val="24"/>
          <w:szCs w:val="24"/>
        </w:rPr>
        <w:t>4.5. Должностные лица комитета по управлению имуществом, осуществляющие деятельность по предоставлению муниципальной услуги, несут персональную ответственность за полноту и качество предоставления муниципальной услуги, за соблюдение и исполнение положений Регламента и иных нормативных правовых актов, устанавливающих требования к предоставлению муниципальной услуги.</w:t>
      </w:r>
    </w:p>
    <w:p w:rsidR="00616E2C" w:rsidRPr="00301E89" w:rsidRDefault="00616E2C" w:rsidP="00301E89">
      <w:pPr>
        <w:widowControl w:val="0"/>
        <w:spacing w:after="0" w:line="240" w:lineRule="auto"/>
        <w:ind w:firstLine="709"/>
        <w:jc w:val="both"/>
        <w:rPr>
          <w:rFonts w:ascii="Times New Roman" w:hAnsi="Times New Roman" w:cs="Times New Roman"/>
          <w:sz w:val="24"/>
          <w:szCs w:val="24"/>
        </w:rPr>
      </w:pPr>
      <w:r w:rsidRPr="00301E89">
        <w:rPr>
          <w:rFonts w:ascii="Times New Roman" w:hAnsi="Times New Roman" w:cs="Times New Roman"/>
          <w:sz w:val="24"/>
          <w:szCs w:val="24"/>
        </w:rPr>
        <w:t>4.6.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 муниципальной услуги, соблюдения положений Административного регламента, сроков и последовательности действий (административных процедур), предусмотренных Регламентом.</w:t>
      </w:r>
    </w:p>
    <w:p w:rsidR="00616E2C" w:rsidRPr="00301E89" w:rsidRDefault="00616E2C" w:rsidP="00301E89">
      <w:pPr>
        <w:widowControl w:val="0"/>
        <w:spacing w:after="0" w:line="240" w:lineRule="auto"/>
        <w:ind w:firstLine="709"/>
        <w:jc w:val="both"/>
        <w:rPr>
          <w:rFonts w:ascii="Times New Roman" w:hAnsi="Times New Roman" w:cs="Times New Roman"/>
          <w:sz w:val="24"/>
          <w:szCs w:val="24"/>
        </w:rPr>
      </w:pPr>
      <w:r w:rsidRPr="00301E89">
        <w:rPr>
          <w:rFonts w:ascii="Times New Roman" w:hAnsi="Times New Roman" w:cs="Times New Roman"/>
          <w:sz w:val="24"/>
          <w:szCs w:val="24"/>
        </w:rPr>
        <w:t>4.7. Должностное лицо комитета по управлению имуществом, на которое возложено кадровое обеспечение деятельности комитета по управлению имуществом, ведет учет случаев ненадлежащего исполнения должностными лицами комитета по управлению имуществом служебных обязанностей, в том числе касающихся предоставления муниципальной услуги, проводит служебные проверки в отношении должностных лиц комитета по управлению имуществом, допустивших подобные нарушения. Руководитель комитета по управлению имуществом либо лицо, его замещающее, принимает меры в отношение таких должностных лиц в соответствии с законодательством Российской Федерации.</w:t>
      </w:r>
    </w:p>
    <w:p w:rsidR="00616E2C" w:rsidRPr="00301E89" w:rsidRDefault="00616E2C" w:rsidP="00301E89">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616E2C" w:rsidRPr="00301E89" w:rsidRDefault="00616E2C" w:rsidP="00301E89">
      <w:pPr>
        <w:widowControl w:val="0"/>
        <w:autoSpaceDE w:val="0"/>
        <w:autoSpaceDN w:val="0"/>
        <w:adjustRightInd w:val="0"/>
        <w:spacing w:after="0" w:line="240" w:lineRule="auto"/>
        <w:ind w:firstLine="709"/>
        <w:jc w:val="center"/>
        <w:outlineLvl w:val="1"/>
        <w:rPr>
          <w:rFonts w:ascii="Times New Roman" w:hAnsi="Times New Roman" w:cs="Times New Roman"/>
          <w:b/>
          <w:bCs/>
          <w:sz w:val="24"/>
          <w:szCs w:val="24"/>
        </w:rPr>
      </w:pPr>
      <w:r w:rsidRPr="00301E89">
        <w:rPr>
          <w:rFonts w:ascii="Times New Roman" w:hAnsi="Times New Roman" w:cs="Times New Roman"/>
          <w:b/>
          <w:bCs/>
          <w:sz w:val="24"/>
          <w:szCs w:val="24"/>
        </w:rPr>
        <w:t>Раздел 5. ДОСУДЕБНЫЙ (ВНЕСУДЕБНЫЙ) ПОРЯДОК ОБЖАЛОВАНИЯ</w:t>
      </w:r>
    </w:p>
    <w:p w:rsidR="00616E2C" w:rsidRPr="00301E89" w:rsidRDefault="00616E2C" w:rsidP="00301E89">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301E89">
        <w:rPr>
          <w:rFonts w:ascii="Times New Roman" w:hAnsi="Times New Roman" w:cs="Times New Roman"/>
          <w:b/>
          <w:bCs/>
          <w:sz w:val="24"/>
          <w:szCs w:val="24"/>
        </w:rPr>
        <w:t>РЕШЕНИЙ И ДЕЙСТВИЙ (БЕЗДЕЙСТВИЯ) ОРГАНА, ПРЕДОСТАВЛЯЮЩЕГО МУНИЦИПАЛЬНУЮ УСЛУГУ,</w:t>
      </w:r>
    </w:p>
    <w:p w:rsidR="00616E2C" w:rsidRPr="00301E89" w:rsidRDefault="00616E2C" w:rsidP="00301E89">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301E89">
        <w:rPr>
          <w:rFonts w:ascii="Times New Roman" w:hAnsi="Times New Roman" w:cs="Times New Roman"/>
          <w:b/>
          <w:bCs/>
          <w:sz w:val="24"/>
          <w:szCs w:val="24"/>
        </w:rPr>
        <w:t xml:space="preserve"> А ТАКЖЕ ДОЛЖНОСТНЫХ ЛИЦ, МУНИЦИПАЛЬНЫХ СЛУЖАЩИХ</w:t>
      </w:r>
    </w:p>
    <w:p w:rsidR="00616E2C" w:rsidRPr="00301E89" w:rsidRDefault="00616E2C" w:rsidP="00301E89">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616E2C" w:rsidRPr="00301E89" w:rsidRDefault="00616E2C" w:rsidP="00301E8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1E89">
        <w:rPr>
          <w:rFonts w:ascii="Times New Roman" w:hAnsi="Times New Roman" w:cs="Times New Roman"/>
          <w:sz w:val="24"/>
          <w:szCs w:val="24"/>
        </w:rPr>
        <w:t>5.1. Обжалование действия (бездействия) и решений, осуществляемых (принятых) в ходе предоставления муниципальной услуги в досудебном порядке.</w:t>
      </w:r>
    </w:p>
    <w:p w:rsidR="00616E2C" w:rsidRPr="00301E89" w:rsidRDefault="00616E2C" w:rsidP="00301E8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1E89">
        <w:rPr>
          <w:rFonts w:ascii="Times New Roman" w:hAnsi="Times New Roman" w:cs="Times New Roman"/>
          <w:sz w:val="24"/>
          <w:szCs w:val="24"/>
        </w:rPr>
        <w:t xml:space="preserve">5.1.1. В соответствии со </w:t>
      </w:r>
      <w:hyperlink r:id="rId12" w:history="1">
        <w:r w:rsidRPr="00301E89">
          <w:rPr>
            <w:rFonts w:ascii="Times New Roman" w:hAnsi="Times New Roman" w:cs="Times New Roman"/>
            <w:sz w:val="24"/>
            <w:szCs w:val="24"/>
          </w:rPr>
          <w:t>статьями 11.1</w:t>
        </w:r>
      </w:hyperlink>
      <w:r w:rsidRPr="00301E89">
        <w:rPr>
          <w:rFonts w:ascii="Times New Roman" w:hAnsi="Times New Roman" w:cs="Times New Roman"/>
          <w:sz w:val="24"/>
          <w:szCs w:val="24"/>
        </w:rPr>
        <w:t xml:space="preserve">, </w:t>
      </w:r>
      <w:hyperlink r:id="rId13" w:history="1">
        <w:r w:rsidRPr="00301E89">
          <w:rPr>
            <w:rFonts w:ascii="Times New Roman" w:hAnsi="Times New Roman" w:cs="Times New Roman"/>
            <w:sz w:val="24"/>
            <w:szCs w:val="24"/>
          </w:rPr>
          <w:t>11.2</w:t>
        </w:r>
      </w:hyperlink>
      <w:r w:rsidRPr="00301E89">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заявитель вправе обжаловать решение и (или) действие (бездействие) комитета по управлению имуществом и МФЦ, а также должностных лиц комитета по управлению имуществом и МФЦ, ответственных за организацию и предоставление государственной услуги.</w:t>
      </w:r>
    </w:p>
    <w:p w:rsidR="00616E2C" w:rsidRPr="00301E89" w:rsidRDefault="00616E2C" w:rsidP="00301E8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1E89">
        <w:rPr>
          <w:rFonts w:ascii="Times New Roman" w:hAnsi="Times New Roman" w:cs="Times New Roman"/>
          <w:sz w:val="24"/>
          <w:szCs w:val="24"/>
        </w:rPr>
        <w:t>5.1.2. Предмет досудебного (внесудебного) обжалования заявителем решений и действий (бездействия) комитета по управлению имуществом и его специалиста или МФЦ и его специалиста, предоставляющих муниципальную услугу.</w:t>
      </w:r>
    </w:p>
    <w:p w:rsidR="00616E2C" w:rsidRPr="00301E89" w:rsidRDefault="00616E2C" w:rsidP="00301E8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1E89">
        <w:rPr>
          <w:rFonts w:ascii="Times New Roman" w:hAnsi="Times New Roman" w:cs="Times New Roman"/>
          <w:sz w:val="24"/>
          <w:szCs w:val="24"/>
        </w:rPr>
        <w:t>Заявитель может обратиться с жалобой, в том числе в следующих случаях:</w:t>
      </w:r>
    </w:p>
    <w:p w:rsidR="00616E2C" w:rsidRPr="00301E89" w:rsidRDefault="00616E2C" w:rsidP="00301E8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1E89">
        <w:rPr>
          <w:rFonts w:ascii="Times New Roman" w:hAnsi="Times New Roman" w:cs="Times New Roman"/>
          <w:sz w:val="24"/>
          <w:szCs w:val="24"/>
        </w:rPr>
        <w:t>- нарушение срока регистрации запроса заявителя о предоставлении муниципальной услуги;</w:t>
      </w:r>
    </w:p>
    <w:p w:rsidR="00616E2C" w:rsidRPr="00301E89" w:rsidRDefault="00616E2C" w:rsidP="00301E8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1E89">
        <w:rPr>
          <w:rFonts w:ascii="Times New Roman" w:hAnsi="Times New Roman" w:cs="Times New Roman"/>
          <w:sz w:val="24"/>
          <w:szCs w:val="24"/>
        </w:rPr>
        <w:t>- нарушение срока предоставления муниципальной услуги;</w:t>
      </w:r>
    </w:p>
    <w:p w:rsidR="00616E2C" w:rsidRPr="00301E89" w:rsidRDefault="00616E2C" w:rsidP="00301E8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1E89">
        <w:rPr>
          <w:rFonts w:ascii="Times New Roman" w:hAnsi="Times New Roman" w:cs="Times New Roman"/>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16E2C" w:rsidRPr="00301E89" w:rsidRDefault="00616E2C" w:rsidP="00301E8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1E89">
        <w:rPr>
          <w:rFonts w:ascii="Times New Roman" w:hAnsi="Times New Roman" w:cs="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16E2C" w:rsidRPr="00301E89" w:rsidRDefault="00616E2C" w:rsidP="00301E8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1E89">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16E2C" w:rsidRPr="00301E89" w:rsidRDefault="00616E2C" w:rsidP="00301E8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1E89">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16E2C" w:rsidRPr="00301E89" w:rsidRDefault="00616E2C" w:rsidP="00301E8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1E89">
        <w:rPr>
          <w:rFonts w:ascii="Times New Roman" w:hAnsi="Times New Roman" w:cs="Times New Roman"/>
          <w:sz w:val="24"/>
          <w:szCs w:val="24"/>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16E2C" w:rsidRPr="00301E89" w:rsidRDefault="00616E2C" w:rsidP="00301E8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1E89">
        <w:rPr>
          <w:rFonts w:ascii="Times New Roman" w:hAnsi="Times New Roman" w:cs="Times New Roman"/>
          <w:sz w:val="24"/>
          <w:szCs w:val="24"/>
        </w:rPr>
        <w:t>5.2. Общие требования к порядку подачи и рассмотрения жалобы.</w:t>
      </w:r>
    </w:p>
    <w:p w:rsidR="00616E2C" w:rsidRPr="00301E89" w:rsidRDefault="00616E2C" w:rsidP="00301E8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1E89">
        <w:rPr>
          <w:rFonts w:ascii="Times New Roman" w:hAnsi="Times New Roman" w:cs="Times New Roman"/>
          <w:sz w:val="24"/>
          <w:szCs w:val="24"/>
        </w:rPr>
        <w:t xml:space="preserve">5.2.1. Жалоба подается в письменной форме на бумажном носителе, в электронной форме в орган, предоставляющий муниципальную услугу. </w:t>
      </w:r>
    </w:p>
    <w:p w:rsidR="00616E2C" w:rsidRPr="00301E89" w:rsidRDefault="00616E2C" w:rsidP="00301E8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1E89">
        <w:rPr>
          <w:rFonts w:ascii="Times New Roman" w:hAnsi="Times New Roman" w:cs="Times New Roman"/>
          <w:sz w:val="24"/>
          <w:szCs w:val="24"/>
        </w:rPr>
        <w:t>5.2.2.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16E2C" w:rsidRPr="00301E89" w:rsidRDefault="00616E2C" w:rsidP="00301E8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1E89">
        <w:rPr>
          <w:rFonts w:ascii="Times New Roman" w:hAnsi="Times New Roman" w:cs="Times New Roman"/>
          <w:sz w:val="24"/>
          <w:szCs w:val="24"/>
        </w:rPr>
        <w:t>5.2.3. Особенности подачи и рассмотрения жалоб на решения и действия (бездействие) специалистов комитета по управлению имуществом или специалистов МФЦ устанавливаются муниципальным правовым актом.</w:t>
      </w:r>
    </w:p>
    <w:p w:rsidR="00616E2C" w:rsidRPr="00301E89" w:rsidRDefault="00616E2C" w:rsidP="00301E8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1E89">
        <w:rPr>
          <w:rFonts w:ascii="Times New Roman" w:hAnsi="Times New Roman" w:cs="Times New Roman"/>
          <w:sz w:val="24"/>
          <w:szCs w:val="24"/>
        </w:rPr>
        <w:t>Жалоба заявителя должна содержать:</w:t>
      </w:r>
    </w:p>
    <w:p w:rsidR="00616E2C" w:rsidRPr="00301E89" w:rsidRDefault="00616E2C" w:rsidP="00301E8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1E89">
        <w:rPr>
          <w:rFonts w:ascii="Times New Roman" w:hAnsi="Times New Roman" w:cs="Times New Roman"/>
          <w:sz w:val="24"/>
          <w:szCs w:val="24"/>
        </w:rPr>
        <w:t>- наименование органа, предоставляющего муниципальную услугу, специалиста органа, предоставляющего муниципальную услугу, решение, действие (бездействие) которого обжалуется;</w:t>
      </w:r>
    </w:p>
    <w:p w:rsidR="00616E2C" w:rsidRPr="00301E89" w:rsidRDefault="00616E2C" w:rsidP="00301E8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1E89">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16E2C" w:rsidRPr="00301E89" w:rsidRDefault="00616E2C" w:rsidP="00301E8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1E89">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специалиста органа, предоставляющего муниципальную услугу;</w:t>
      </w:r>
    </w:p>
    <w:p w:rsidR="00616E2C" w:rsidRPr="00301E89" w:rsidRDefault="00616E2C" w:rsidP="00301E8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1E89">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специалиста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616E2C" w:rsidRPr="00301E89" w:rsidRDefault="00616E2C" w:rsidP="00301E8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1E89">
        <w:rPr>
          <w:rFonts w:ascii="Times New Roman" w:hAnsi="Times New Roman" w:cs="Times New Roman"/>
          <w:sz w:val="24"/>
          <w:szCs w:val="24"/>
        </w:rPr>
        <w:t>5.2.4. Жалоба, поступившая в орган, предоставляющий муниципальную услугу, подлежит рассмотрению в течение 15 рабочих дней со дня ее регистрации, а в случае обжалования отказа, специалиста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616E2C" w:rsidRPr="00301E89" w:rsidRDefault="00616E2C" w:rsidP="00301E8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1E89">
        <w:rPr>
          <w:rFonts w:ascii="Times New Roman" w:hAnsi="Times New Roman" w:cs="Times New Roman"/>
          <w:sz w:val="24"/>
          <w:szCs w:val="24"/>
        </w:rPr>
        <w:t>5.2.5. По результатам рассмотрения жалобы комитета по управлению имуществом или МФЦ принимает одно из следующих решений:</w:t>
      </w:r>
    </w:p>
    <w:p w:rsidR="00616E2C" w:rsidRPr="00301E89" w:rsidRDefault="00616E2C" w:rsidP="00301E8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1E89">
        <w:rPr>
          <w:rFonts w:ascii="Times New Roman" w:hAnsi="Times New Roman" w:cs="Times New Roman"/>
          <w:sz w:val="24"/>
          <w:szCs w:val="24"/>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16E2C" w:rsidRPr="00301E89" w:rsidRDefault="00616E2C" w:rsidP="00301E8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1E89">
        <w:rPr>
          <w:rFonts w:ascii="Times New Roman" w:hAnsi="Times New Roman" w:cs="Times New Roman"/>
          <w:sz w:val="24"/>
          <w:szCs w:val="24"/>
        </w:rPr>
        <w:t>- отказывает в удовлетворении жалобы.</w:t>
      </w:r>
    </w:p>
    <w:p w:rsidR="00616E2C" w:rsidRPr="00301E89" w:rsidRDefault="00616E2C" w:rsidP="00301E8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1E89">
        <w:rPr>
          <w:rFonts w:ascii="Times New Roman" w:hAnsi="Times New Roman" w:cs="Times New Roman"/>
          <w:sz w:val="24"/>
          <w:szCs w:val="24"/>
        </w:rPr>
        <w:t>5.2.6.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6E2C" w:rsidRPr="00301E89" w:rsidRDefault="00616E2C" w:rsidP="00301E8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1E89">
        <w:rPr>
          <w:rFonts w:ascii="Times New Roman" w:hAnsi="Times New Roman" w:cs="Times New Roman"/>
          <w:sz w:val="24"/>
          <w:szCs w:val="24"/>
        </w:rPr>
        <w:t>5.2.7.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16E2C" w:rsidRPr="00301E89" w:rsidRDefault="00616E2C" w:rsidP="00301E8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16E2C" w:rsidRPr="00301E89" w:rsidRDefault="00616E2C" w:rsidP="00301E89">
      <w:pPr>
        <w:spacing w:after="0" w:line="240" w:lineRule="auto"/>
        <w:ind w:firstLine="709"/>
        <w:rPr>
          <w:rFonts w:ascii="Times New Roman" w:hAnsi="Times New Roman" w:cs="Times New Roman"/>
          <w:sz w:val="24"/>
          <w:szCs w:val="24"/>
        </w:rPr>
      </w:pPr>
    </w:p>
    <w:p w:rsidR="00616E2C" w:rsidRPr="00301E89" w:rsidRDefault="00616E2C" w:rsidP="00301E89">
      <w:pPr>
        <w:spacing w:after="0" w:line="240" w:lineRule="auto"/>
        <w:ind w:firstLine="709"/>
        <w:rPr>
          <w:rFonts w:ascii="Times New Roman" w:hAnsi="Times New Roman" w:cs="Times New Roman"/>
          <w:sz w:val="24"/>
          <w:szCs w:val="24"/>
        </w:rPr>
      </w:pPr>
    </w:p>
    <w:p w:rsidR="00616E2C" w:rsidRPr="00842B06" w:rsidRDefault="00616E2C" w:rsidP="00301E89">
      <w:pPr>
        <w:spacing w:after="0" w:line="240" w:lineRule="auto"/>
        <w:rPr>
          <w:rFonts w:ascii="Times New Roman" w:hAnsi="Times New Roman" w:cs="Times New Roman"/>
          <w:sz w:val="24"/>
          <w:szCs w:val="24"/>
        </w:rPr>
      </w:pPr>
      <w:r w:rsidRPr="00301E89">
        <w:rPr>
          <w:rFonts w:ascii="Times New Roman" w:hAnsi="Times New Roman" w:cs="Times New Roman"/>
          <w:sz w:val="24"/>
          <w:szCs w:val="24"/>
        </w:rPr>
        <w:br w:type="page"/>
      </w:r>
    </w:p>
    <w:p w:rsidR="00616E2C" w:rsidRPr="00842B06" w:rsidRDefault="00616E2C" w:rsidP="0008082B">
      <w:pPr>
        <w:ind w:firstLine="698"/>
        <w:jc w:val="right"/>
        <w:rPr>
          <w:rFonts w:ascii="Times New Roman" w:hAnsi="Times New Roman" w:cs="Times New Roman"/>
          <w:sz w:val="24"/>
          <w:szCs w:val="24"/>
        </w:rPr>
      </w:pPr>
      <w:bookmarkStart w:id="11" w:name="sub_10000"/>
      <w:r w:rsidRPr="00842B06">
        <w:rPr>
          <w:rStyle w:val="a2"/>
          <w:rFonts w:ascii="Times New Roman" w:hAnsi="Times New Roman" w:cs="Times New Roman"/>
          <w:bCs/>
          <w:sz w:val="24"/>
          <w:szCs w:val="24"/>
        </w:rPr>
        <w:t>Приложение N 1</w:t>
      </w:r>
    </w:p>
    <w:bookmarkEnd w:id="11"/>
    <w:p w:rsidR="00616E2C" w:rsidRPr="00F9128F" w:rsidRDefault="00616E2C" w:rsidP="00983BE8">
      <w:pPr>
        <w:pStyle w:val="NoSpacing"/>
        <w:ind w:firstLine="709"/>
        <w:jc w:val="right"/>
        <w:rPr>
          <w:rFonts w:ascii="Times New Roman" w:hAnsi="Times New Roman" w:cs="Times New Roman"/>
          <w:sz w:val="24"/>
          <w:szCs w:val="24"/>
        </w:rPr>
      </w:pPr>
      <w:r w:rsidRPr="00F9128F">
        <w:rPr>
          <w:rFonts w:ascii="Times New Roman" w:hAnsi="Times New Roman" w:cs="Times New Roman"/>
          <w:sz w:val="24"/>
          <w:szCs w:val="24"/>
        </w:rPr>
        <w:t>к Регламенту предоставления муниципальной услуги</w:t>
      </w:r>
    </w:p>
    <w:p w:rsidR="00616E2C" w:rsidRPr="00842B06" w:rsidRDefault="00616E2C" w:rsidP="00983BE8">
      <w:pPr>
        <w:ind w:firstLine="698"/>
        <w:jc w:val="right"/>
        <w:rPr>
          <w:rStyle w:val="a2"/>
          <w:rFonts w:ascii="Times New Roman" w:hAnsi="Times New Roman" w:cs="Times New Roman"/>
          <w:bCs/>
          <w:sz w:val="24"/>
          <w:szCs w:val="24"/>
        </w:rPr>
      </w:pPr>
      <w:r w:rsidRPr="00F9128F">
        <w:rPr>
          <w:rFonts w:ascii="Times New Roman" w:hAnsi="Times New Roman" w:cs="Times New Roman"/>
          <w:color w:val="000000"/>
          <w:sz w:val="24"/>
          <w:szCs w:val="24"/>
        </w:rPr>
        <w:t>«</w:t>
      </w:r>
      <w:r w:rsidRPr="00C3170F">
        <w:rPr>
          <w:rFonts w:ascii="Times New Roman" w:hAnsi="Times New Roman" w:cs="Times New Roman"/>
          <w:sz w:val="24"/>
          <w:szCs w:val="24"/>
        </w:rPr>
        <w:t>Передача  (приватизация) жилого помещения в собственность граждан</w:t>
      </w:r>
      <w:r>
        <w:rPr>
          <w:rFonts w:ascii="Times New Roman" w:hAnsi="Times New Roman" w:cs="Times New Roman"/>
          <w:sz w:val="24"/>
          <w:szCs w:val="24"/>
        </w:rPr>
        <w:t>»</w:t>
      </w:r>
    </w:p>
    <w:p w:rsidR="00616E2C" w:rsidRPr="00842B06" w:rsidRDefault="00616E2C" w:rsidP="0008082B">
      <w:pPr>
        <w:pStyle w:val="Heading1"/>
        <w:rPr>
          <w:rFonts w:ascii="Times New Roman" w:hAnsi="Times New Roman" w:cs="Times New Roman"/>
          <w:sz w:val="24"/>
          <w:szCs w:val="24"/>
        </w:rPr>
      </w:pPr>
      <w:r w:rsidRPr="00842B06">
        <w:rPr>
          <w:rFonts w:ascii="Times New Roman" w:hAnsi="Times New Roman" w:cs="Times New Roman"/>
          <w:sz w:val="24"/>
          <w:szCs w:val="24"/>
        </w:rPr>
        <w:t>Информация</w:t>
      </w:r>
      <w:r w:rsidRPr="00842B06">
        <w:rPr>
          <w:rFonts w:ascii="Times New Roman" w:hAnsi="Times New Roman" w:cs="Times New Roman"/>
          <w:sz w:val="24"/>
          <w:szCs w:val="24"/>
        </w:rPr>
        <w:br/>
        <w:t>об организациях и учреждениях, участвующих в оказании муниципальной услуги</w:t>
      </w:r>
    </w:p>
    <w:p w:rsidR="00616E2C" w:rsidRPr="00842B06" w:rsidRDefault="00616E2C" w:rsidP="0008082B">
      <w:pPr>
        <w:rPr>
          <w:rFonts w:ascii="Times New Roman" w:hAnsi="Times New Roman" w:cs="Times New Roman"/>
          <w:sz w:val="24"/>
          <w:szCs w:val="24"/>
        </w:rPr>
      </w:pPr>
    </w:p>
    <w:tbl>
      <w:tblPr>
        <w:tblW w:w="10271"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6409"/>
        <w:gridCol w:w="3862"/>
      </w:tblGrid>
      <w:tr w:rsidR="00616E2C" w:rsidRPr="001B030A">
        <w:tc>
          <w:tcPr>
            <w:tcW w:w="6409" w:type="dxa"/>
            <w:tcBorders>
              <w:top w:val="single" w:sz="4" w:space="0" w:color="auto"/>
              <w:bottom w:val="single" w:sz="4" w:space="0" w:color="auto"/>
              <w:right w:val="single" w:sz="4" w:space="0" w:color="auto"/>
            </w:tcBorders>
          </w:tcPr>
          <w:p w:rsidR="00616E2C" w:rsidRPr="001B030A" w:rsidRDefault="00616E2C" w:rsidP="00922E58">
            <w:pPr>
              <w:pStyle w:val="a3"/>
              <w:jc w:val="center"/>
              <w:rPr>
                <w:rFonts w:ascii="Times New Roman" w:hAnsi="Times New Roman" w:cs="Times New Roman"/>
              </w:rPr>
            </w:pPr>
            <w:r w:rsidRPr="001B030A">
              <w:rPr>
                <w:rFonts w:ascii="Times New Roman" w:hAnsi="Times New Roman" w:cs="Times New Roman"/>
              </w:rPr>
              <w:t xml:space="preserve">Муниципальное бюджетное учреждение </w:t>
            </w:r>
            <w:r w:rsidRPr="00DF3AFE">
              <w:rPr>
                <w:rFonts w:ascii="Times New Roman" w:hAnsi="Times New Roman" w:cs="Times New Roman"/>
              </w:rPr>
              <w:t xml:space="preserve"> </w:t>
            </w:r>
            <w:r>
              <w:rPr>
                <w:rFonts w:ascii="Times New Roman" w:hAnsi="Times New Roman" w:cs="Times New Roman"/>
              </w:rPr>
              <w:t>«</w:t>
            </w:r>
            <w:r w:rsidRPr="00DF3AFE">
              <w:rPr>
                <w:rFonts w:ascii="Times New Roman" w:hAnsi="Times New Roman" w:cs="Times New Roman"/>
              </w:rPr>
              <w:t>Многофункциональный центр предоставления государственных (муниципальных) услуг населению муниципального района Исаклинский Самарской области</w:t>
            </w:r>
            <w:r>
              <w:rPr>
                <w:rFonts w:ascii="Times New Roman" w:hAnsi="Times New Roman" w:cs="Times New Roman"/>
              </w:rPr>
              <w:t xml:space="preserve">» </w:t>
            </w:r>
            <w:r w:rsidRPr="001B030A">
              <w:rPr>
                <w:rFonts w:ascii="Times New Roman" w:hAnsi="Times New Roman" w:cs="Times New Roman"/>
              </w:rPr>
              <w:t>(МФЦ).</w:t>
            </w:r>
          </w:p>
          <w:p w:rsidR="00616E2C" w:rsidRPr="001B030A" w:rsidRDefault="00616E2C" w:rsidP="00922E58">
            <w:pPr>
              <w:pStyle w:val="a3"/>
              <w:jc w:val="center"/>
              <w:rPr>
                <w:rFonts w:ascii="Times New Roman" w:hAnsi="Times New Roman" w:cs="Times New Roman"/>
              </w:rPr>
            </w:pPr>
            <w:r w:rsidRPr="001B030A">
              <w:rPr>
                <w:rFonts w:ascii="Times New Roman" w:hAnsi="Times New Roman" w:cs="Times New Roman"/>
              </w:rPr>
              <w:t>МФЦ осуществляет прием заявлений и необходимых документов для предоставления муниципальной услуги, а также выдачу результата оказания муниципальной услуги.</w:t>
            </w:r>
          </w:p>
          <w:p w:rsidR="00616E2C" w:rsidRPr="001B030A" w:rsidRDefault="00616E2C" w:rsidP="00922E58">
            <w:pPr>
              <w:pStyle w:val="a3"/>
              <w:jc w:val="center"/>
              <w:rPr>
                <w:rFonts w:ascii="Times New Roman" w:hAnsi="Times New Roman" w:cs="Times New Roman"/>
              </w:rPr>
            </w:pPr>
            <w:r w:rsidRPr="001B030A">
              <w:rPr>
                <w:rFonts w:ascii="Times New Roman" w:hAnsi="Times New Roman" w:cs="Times New Roman"/>
              </w:rPr>
              <w:t>Место нахождения МФЦ: 446</w:t>
            </w:r>
            <w:r>
              <w:rPr>
                <w:rFonts w:ascii="Times New Roman" w:hAnsi="Times New Roman" w:cs="Times New Roman"/>
              </w:rPr>
              <w:t>570</w:t>
            </w:r>
            <w:r w:rsidRPr="001B030A">
              <w:rPr>
                <w:rFonts w:ascii="Times New Roman" w:hAnsi="Times New Roman" w:cs="Times New Roman"/>
              </w:rPr>
              <w:t xml:space="preserve">, </w:t>
            </w:r>
            <w:r>
              <w:rPr>
                <w:rFonts w:ascii="Times New Roman" w:hAnsi="Times New Roman" w:cs="Times New Roman"/>
              </w:rPr>
              <w:t>Самарская область, Исаклинский район, с. Исаклы, ул. Куйбышевская</w:t>
            </w:r>
            <w:r w:rsidRPr="00E15926">
              <w:rPr>
                <w:rFonts w:ascii="Times New Roman" w:hAnsi="Times New Roman" w:cs="Times New Roman"/>
              </w:rPr>
              <w:t>,</w:t>
            </w:r>
            <w:r>
              <w:rPr>
                <w:rFonts w:ascii="Times New Roman" w:hAnsi="Times New Roman" w:cs="Times New Roman"/>
              </w:rPr>
              <w:t xml:space="preserve"> д. 96, </w:t>
            </w:r>
            <w:r w:rsidRPr="001B030A">
              <w:rPr>
                <w:rFonts w:ascii="Times New Roman" w:hAnsi="Times New Roman" w:cs="Times New Roman"/>
              </w:rPr>
              <w:t>График работы МФЦ:</w:t>
            </w:r>
          </w:p>
          <w:p w:rsidR="00616E2C" w:rsidRPr="001B030A" w:rsidRDefault="00616E2C" w:rsidP="00922E58">
            <w:pPr>
              <w:pStyle w:val="a3"/>
              <w:jc w:val="center"/>
              <w:rPr>
                <w:rFonts w:ascii="Times New Roman" w:hAnsi="Times New Roman" w:cs="Times New Roman"/>
              </w:rPr>
            </w:pPr>
            <w:r w:rsidRPr="001B030A">
              <w:rPr>
                <w:rFonts w:ascii="Times New Roman" w:hAnsi="Times New Roman" w:cs="Times New Roman"/>
              </w:rPr>
              <w:t xml:space="preserve">Вторник - </w:t>
            </w:r>
            <w:r>
              <w:rPr>
                <w:rFonts w:ascii="Times New Roman" w:hAnsi="Times New Roman" w:cs="Times New Roman"/>
              </w:rPr>
              <w:t xml:space="preserve">пятница с </w:t>
            </w:r>
            <w:r w:rsidRPr="001B030A">
              <w:rPr>
                <w:rFonts w:ascii="Times New Roman" w:hAnsi="Times New Roman" w:cs="Times New Roman"/>
              </w:rPr>
              <w:t>0</w:t>
            </w:r>
            <w:r>
              <w:rPr>
                <w:rFonts w:ascii="Times New Roman" w:hAnsi="Times New Roman" w:cs="Times New Roman"/>
              </w:rPr>
              <w:t>9</w:t>
            </w:r>
            <w:r w:rsidRPr="001B030A">
              <w:rPr>
                <w:rFonts w:ascii="Times New Roman" w:hAnsi="Times New Roman" w:cs="Times New Roman"/>
              </w:rPr>
              <w:t xml:space="preserve">.00 до </w:t>
            </w:r>
            <w:r>
              <w:rPr>
                <w:rFonts w:ascii="Times New Roman" w:hAnsi="Times New Roman" w:cs="Times New Roman"/>
              </w:rPr>
              <w:t>18</w:t>
            </w:r>
            <w:r w:rsidRPr="001B030A">
              <w:rPr>
                <w:rFonts w:ascii="Times New Roman" w:hAnsi="Times New Roman" w:cs="Times New Roman"/>
              </w:rPr>
              <w:t>.00</w:t>
            </w:r>
          </w:p>
          <w:p w:rsidR="00616E2C" w:rsidRPr="001B030A" w:rsidRDefault="00616E2C" w:rsidP="00922E58">
            <w:pPr>
              <w:pStyle w:val="a3"/>
              <w:jc w:val="center"/>
              <w:rPr>
                <w:rFonts w:ascii="Times New Roman" w:hAnsi="Times New Roman" w:cs="Times New Roman"/>
              </w:rPr>
            </w:pPr>
            <w:r>
              <w:rPr>
                <w:rFonts w:ascii="Times New Roman" w:hAnsi="Times New Roman" w:cs="Times New Roman"/>
              </w:rPr>
              <w:t>Суббота, в</w:t>
            </w:r>
            <w:r w:rsidRPr="001B030A">
              <w:rPr>
                <w:rFonts w:ascii="Times New Roman" w:hAnsi="Times New Roman" w:cs="Times New Roman"/>
              </w:rPr>
              <w:t>оскресенье</w:t>
            </w:r>
            <w:r>
              <w:rPr>
                <w:rFonts w:ascii="Times New Roman" w:hAnsi="Times New Roman" w:cs="Times New Roman"/>
              </w:rPr>
              <w:t xml:space="preserve"> -</w:t>
            </w:r>
            <w:r w:rsidRPr="001B030A">
              <w:rPr>
                <w:rFonts w:ascii="Times New Roman" w:hAnsi="Times New Roman" w:cs="Times New Roman"/>
              </w:rPr>
              <w:t xml:space="preserve"> выходной</w:t>
            </w:r>
          </w:p>
        </w:tc>
        <w:tc>
          <w:tcPr>
            <w:tcW w:w="3862" w:type="dxa"/>
            <w:tcBorders>
              <w:top w:val="single" w:sz="4" w:space="0" w:color="auto"/>
              <w:left w:val="single" w:sz="4" w:space="0" w:color="auto"/>
              <w:bottom w:val="single" w:sz="4" w:space="0" w:color="auto"/>
            </w:tcBorders>
          </w:tcPr>
          <w:p w:rsidR="00616E2C" w:rsidRPr="001B030A" w:rsidRDefault="00616E2C" w:rsidP="00922E58">
            <w:pPr>
              <w:pStyle w:val="a3"/>
              <w:jc w:val="center"/>
              <w:rPr>
                <w:rFonts w:ascii="Times New Roman" w:hAnsi="Times New Roman" w:cs="Times New Roman"/>
              </w:rPr>
            </w:pPr>
            <w:r w:rsidRPr="001B030A">
              <w:rPr>
                <w:rFonts w:ascii="Times New Roman" w:hAnsi="Times New Roman" w:cs="Times New Roman"/>
              </w:rPr>
              <w:t>Телефон:</w:t>
            </w:r>
          </w:p>
          <w:p w:rsidR="00616E2C" w:rsidRPr="001B030A" w:rsidRDefault="00616E2C" w:rsidP="00922E58">
            <w:pPr>
              <w:pStyle w:val="a3"/>
              <w:jc w:val="center"/>
              <w:rPr>
                <w:rFonts w:ascii="Times New Roman" w:hAnsi="Times New Roman" w:cs="Times New Roman"/>
              </w:rPr>
            </w:pPr>
            <w:r w:rsidRPr="001B030A">
              <w:rPr>
                <w:rFonts w:ascii="Times New Roman" w:hAnsi="Times New Roman" w:cs="Times New Roman"/>
              </w:rPr>
              <w:t xml:space="preserve">(846 </w:t>
            </w:r>
            <w:r>
              <w:rPr>
                <w:rFonts w:ascii="Times New Roman" w:hAnsi="Times New Roman" w:cs="Times New Roman"/>
              </w:rPr>
              <w:t>5</w:t>
            </w:r>
            <w:r w:rsidRPr="001B030A">
              <w:rPr>
                <w:rFonts w:ascii="Times New Roman" w:hAnsi="Times New Roman" w:cs="Times New Roman"/>
              </w:rPr>
              <w:t xml:space="preserve">4) </w:t>
            </w:r>
            <w:r>
              <w:rPr>
                <w:rFonts w:ascii="Times New Roman" w:hAnsi="Times New Roman" w:cs="Times New Roman"/>
              </w:rPr>
              <w:t>2-23-49</w:t>
            </w:r>
          </w:p>
          <w:p w:rsidR="00616E2C" w:rsidRDefault="00616E2C" w:rsidP="00922E58">
            <w:pPr>
              <w:pStyle w:val="a3"/>
              <w:rPr>
                <w:rFonts w:ascii="Times New Roman" w:hAnsi="Times New Roman" w:cs="Times New Roman"/>
              </w:rPr>
            </w:pPr>
          </w:p>
          <w:p w:rsidR="00616E2C" w:rsidRPr="003C7D0C" w:rsidRDefault="00616E2C" w:rsidP="00922E58"/>
          <w:p w:rsidR="00616E2C" w:rsidRPr="001B030A" w:rsidRDefault="00616E2C" w:rsidP="00922E58">
            <w:pPr>
              <w:pStyle w:val="a3"/>
              <w:jc w:val="center"/>
              <w:rPr>
                <w:rFonts w:ascii="Times New Roman" w:hAnsi="Times New Roman" w:cs="Times New Roman"/>
              </w:rPr>
            </w:pPr>
            <w:r w:rsidRPr="001B030A">
              <w:rPr>
                <w:rFonts w:ascii="Times New Roman" w:hAnsi="Times New Roman" w:cs="Times New Roman"/>
              </w:rPr>
              <w:t xml:space="preserve">Официальный портал: </w:t>
            </w:r>
            <w:hyperlink r:id="rId14" w:history="1">
              <w:r w:rsidRPr="00903031">
                <w:rPr>
                  <w:rStyle w:val="a"/>
                  <w:rFonts w:ascii="Times New Roman" w:hAnsi="Times New Roman" w:cs="Times New Roman"/>
                  <w:b w:val="0"/>
                  <w:szCs w:val="26"/>
                </w:rPr>
                <w:t>www.mfc63.ru</w:t>
              </w:r>
            </w:hyperlink>
          </w:p>
        </w:tc>
      </w:tr>
      <w:tr w:rsidR="00616E2C" w:rsidRPr="001B030A">
        <w:tc>
          <w:tcPr>
            <w:tcW w:w="6409" w:type="dxa"/>
            <w:tcBorders>
              <w:top w:val="single" w:sz="4" w:space="0" w:color="auto"/>
              <w:bottom w:val="single" w:sz="4" w:space="0" w:color="auto"/>
              <w:right w:val="single" w:sz="4" w:space="0" w:color="auto"/>
            </w:tcBorders>
          </w:tcPr>
          <w:p w:rsidR="00616E2C" w:rsidRPr="001B030A" w:rsidRDefault="00616E2C" w:rsidP="00922E58">
            <w:pPr>
              <w:pStyle w:val="a3"/>
              <w:jc w:val="center"/>
              <w:rPr>
                <w:rFonts w:ascii="Times New Roman" w:hAnsi="Times New Roman" w:cs="Times New Roman"/>
              </w:rPr>
            </w:pPr>
            <w:r w:rsidRPr="001B030A">
              <w:rPr>
                <w:rFonts w:ascii="Times New Roman" w:hAnsi="Times New Roman" w:cs="Times New Roman"/>
              </w:rPr>
              <w:t xml:space="preserve">Администрация </w:t>
            </w:r>
            <w:r>
              <w:rPr>
                <w:rFonts w:ascii="Times New Roman" w:hAnsi="Times New Roman" w:cs="Times New Roman"/>
              </w:rPr>
              <w:t>муниципального района Исаклинский Самарской области</w:t>
            </w:r>
          </w:p>
          <w:p w:rsidR="00616E2C" w:rsidRDefault="00616E2C" w:rsidP="00922E58">
            <w:pPr>
              <w:pStyle w:val="a3"/>
              <w:jc w:val="center"/>
              <w:rPr>
                <w:rFonts w:ascii="Times New Roman" w:hAnsi="Times New Roman" w:cs="Times New Roman"/>
              </w:rPr>
            </w:pPr>
            <w:r w:rsidRPr="001B030A">
              <w:rPr>
                <w:rFonts w:ascii="Times New Roman" w:hAnsi="Times New Roman" w:cs="Times New Roman"/>
              </w:rPr>
              <w:t>446</w:t>
            </w:r>
            <w:r>
              <w:rPr>
                <w:rFonts w:ascii="Times New Roman" w:hAnsi="Times New Roman" w:cs="Times New Roman"/>
              </w:rPr>
              <w:t>570</w:t>
            </w:r>
            <w:r w:rsidRPr="001B030A">
              <w:rPr>
                <w:rFonts w:ascii="Times New Roman" w:hAnsi="Times New Roman" w:cs="Times New Roman"/>
              </w:rPr>
              <w:t xml:space="preserve">, </w:t>
            </w:r>
            <w:r>
              <w:rPr>
                <w:rFonts w:ascii="Times New Roman" w:hAnsi="Times New Roman" w:cs="Times New Roman"/>
              </w:rPr>
              <w:t>Самарская область, Исаклинский район, с. Исаклы, ул. Куйбышевская</w:t>
            </w:r>
            <w:r w:rsidRPr="00E15926">
              <w:rPr>
                <w:rFonts w:ascii="Times New Roman" w:hAnsi="Times New Roman" w:cs="Times New Roman"/>
              </w:rPr>
              <w:t>,</w:t>
            </w:r>
            <w:r>
              <w:rPr>
                <w:rFonts w:ascii="Times New Roman" w:hAnsi="Times New Roman" w:cs="Times New Roman"/>
              </w:rPr>
              <w:t xml:space="preserve"> д. 75А</w:t>
            </w:r>
          </w:p>
          <w:p w:rsidR="00616E2C" w:rsidRDefault="00616E2C" w:rsidP="00922E58">
            <w:pPr>
              <w:pStyle w:val="a3"/>
              <w:jc w:val="center"/>
              <w:rPr>
                <w:rFonts w:ascii="Times New Roman" w:hAnsi="Times New Roman" w:cs="Times New Roman"/>
              </w:rPr>
            </w:pPr>
            <w:r w:rsidRPr="001B030A">
              <w:rPr>
                <w:rFonts w:ascii="Times New Roman" w:hAnsi="Times New Roman" w:cs="Times New Roman"/>
              </w:rPr>
              <w:t xml:space="preserve">прием граждан </w:t>
            </w:r>
            <w:r>
              <w:rPr>
                <w:rFonts w:ascii="Times New Roman" w:hAnsi="Times New Roman" w:cs="Times New Roman"/>
              </w:rPr>
              <w:t>вторник, пятница с 09:00 до 11:00</w:t>
            </w:r>
          </w:p>
          <w:p w:rsidR="00616E2C" w:rsidRPr="001B030A" w:rsidRDefault="00616E2C" w:rsidP="00922E58">
            <w:pPr>
              <w:pStyle w:val="a3"/>
              <w:jc w:val="center"/>
              <w:rPr>
                <w:rFonts w:ascii="Times New Roman" w:hAnsi="Times New Roman" w:cs="Times New Roman"/>
              </w:rPr>
            </w:pPr>
            <w:r w:rsidRPr="001B030A">
              <w:rPr>
                <w:rFonts w:ascii="Times New Roman" w:hAnsi="Times New Roman" w:cs="Times New Roman"/>
              </w:rPr>
              <w:t xml:space="preserve"> по предварительной записи.</w:t>
            </w:r>
          </w:p>
          <w:p w:rsidR="00616E2C" w:rsidRDefault="00616E2C" w:rsidP="00922E58">
            <w:pPr>
              <w:pStyle w:val="a3"/>
              <w:jc w:val="center"/>
              <w:rPr>
                <w:rFonts w:ascii="Times New Roman" w:hAnsi="Times New Roman" w:cs="Times New Roman"/>
              </w:rPr>
            </w:pPr>
            <w:r w:rsidRPr="001B030A">
              <w:rPr>
                <w:rFonts w:ascii="Times New Roman" w:hAnsi="Times New Roman" w:cs="Times New Roman"/>
              </w:rPr>
              <w:t xml:space="preserve">Предварительная запись по адресу: </w:t>
            </w:r>
            <w:r>
              <w:rPr>
                <w:rFonts w:ascii="Times New Roman" w:hAnsi="Times New Roman" w:cs="Times New Roman"/>
              </w:rPr>
              <w:t>ул. Куйбышевская</w:t>
            </w:r>
            <w:r w:rsidRPr="00E15926">
              <w:rPr>
                <w:rFonts w:ascii="Times New Roman" w:hAnsi="Times New Roman" w:cs="Times New Roman"/>
              </w:rPr>
              <w:t>,</w:t>
            </w:r>
            <w:r>
              <w:rPr>
                <w:rFonts w:ascii="Times New Roman" w:hAnsi="Times New Roman" w:cs="Times New Roman"/>
              </w:rPr>
              <w:t xml:space="preserve"> д. 75А</w:t>
            </w:r>
            <w:r w:rsidRPr="001B030A">
              <w:rPr>
                <w:rFonts w:ascii="Times New Roman" w:hAnsi="Times New Roman" w:cs="Times New Roman"/>
              </w:rPr>
              <w:t xml:space="preserve"> </w:t>
            </w:r>
            <w:r>
              <w:rPr>
                <w:rFonts w:ascii="Times New Roman" w:hAnsi="Times New Roman" w:cs="Times New Roman"/>
              </w:rPr>
              <w:t>, каб. 30</w:t>
            </w:r>
            <w:r w:rsidRPr="001B030A">
              <w:rPr>
                <w:rFonts w:ascii="Times New Roman" w:hAnsi="Times New Roman" w:cs="Times New Roman"/>
              </w:rPr>
              <w:t>: понедельник</w:t>
            </w:r>
            <w:r>
              <w:rPr>
                <w:rFonts w:ascii="Times New Roman" w:hAnsi="Times New Roman" w:cs="Times New Roman"/>
              </w:rPr>
              <w:t>-пятница с 09:</w:t>
            </w:r>
            <w:r w:rsidRPr="001B030A">
              <w:rPr>
                <w:rFonts w:ascii="Times New Roman" w:hAnsi="Times New Roman" w:cs="Times New Roman"/>
              </w:rPr>
              <w:t>00 до 1</w:t>
            </w:r>
            <w:r>
              <w:rPr>
                <w:rFonts w:ascii="Times New Roman" w:hAnsi="Times New Roman" w:cs="Times New Roman"/>
              </w:rPr>
              <w:t>6:</w:t>
            </w:r>
            <w:r w:rsidRPr="001B030A">
              <w:rPr>
                <w:rFonts w:ascii="Times New Roman" w:hAnsi="Times New Roman" w:cs="Times New Roman"/>
              </w:rPr>
              <w:t xml:space="preserve"> 00,</w:t>
            </w:r>
          </w:p>
          <w:p w:rsidR="00616E2C" w:rsidRPr="001B030A" w:rsidRDefault="00616E2C" w:rsidP="00922E58">
            <w:pPr>
              <w:pStyle w:val="a3"/>
              <w:jc w:val="center"/>
              <w:rPr>
                <w:rFonts w:ascii="Times New Roman" w:hAnsi="Times New Roman" w:cs="Times New Roman"/>
              </w:rPr>
            </w:pPr>
            <w:r>
              <w:rPr>
                <w:rFonts w:ascii="Times New Roman" w:hAnsi="Times New Roman" w:cs="Times New Roman"/>
              </w:rPr>
              <w:t xml:space="preserve"> обед с 12:</w:t>
            </w:r>
            <w:r w:rsidRPr="001B030A">
              <w:rPr>
                <w:rFonts w:ascii="Times New Roman" w:hAnsi="Times New Roman" w:cs="Times New Roman"/>
              </w:rPr>
              <w:t>00 до 1</w:t>
            </w:r>
            <w:r>
              <w:rPr>
                <w:rFonts w:ascii="Times New Roman" w:hAnsi="Times New Roman" w:cs="Times New Roman"/>
              </w:rPr>
              <w:t>3:</w:t>
            </w:r>
            <w:r w:rsidRPr="001B030A">
              <w:rPr>
                <w:rFonts w:ascii="Times New Roman" w:hAnsi="Times New Roman" w:cs="Times New Roman"/>
              </w:rPr>
              <w:t xml:space="preserve"> 00.</w:t>
            </w:r>
          </w:p>
          <w:p w:rsidR="00616E2C" w:rsidRDefault="00616E2C" w:rsidP="00922E58">
            <w:pPr>
              <w:pStyle w:val="a3"/>
              <w:jc w:val="center"/>
              <w:rPr>
                <w:rFonts w:ascii="Times New Roman" w:hAnsi="Times New Roman" w:cs="Times New Roman"/>
              </w:rPr>
            </w:pPr>
            <w:r w:rsidRPr="001B030A">
              <w:rPr>
                <w:rFonts w:ascii="Times New Roman" w:hAnsi="Times New Roman" w:cs="Times New Roman"/>
              </w:rPr>
              <w:t>Суббота, воскресенье: выходной</w:t>
            </w:r>
          </w:p>
          <w:p w:rsidR="00616E2C" w:rsidRPr="00A3588D" w:rsidRDefault="00616E2C" w:rsidP="00922E58"/>
        </w:tc>
        <w:tc>
          <w:tcPr>
            <w:tcW w:w="3862" w:type="dxa"/>
            <w:tcBorders>
              <w:top w:val="single" w:sz="4" w:space="0" w:color="auto"/>
              <w:left w:val="single" w:sz="4" w:space="0" w:color="auto"/>
              <w:bottom w:val="single" w:sz="4" w:space="0" w:color="auto"/>
            </w:tcBorders>
          </w:tcPr>
          <w:p w:rsidR="00616E2C" w:rsidRPr="001B030A" w:rsidRDefault="00616E2C" w:rsidP="00922E58">
            <w:pPr>
              <w:pStyle w:val="a3"/>
              <w:jc w:val="center"/>
              <w:rPr>
                <w:rFonts w:ascii="Times New Roman" w:hAnsi="Times New Roman" w:cs="Times New Roman"/>
              </w:rPr>
            </w:pPr>
            <w:r w:rsidRPr="001B030A">
              <w:rPr>
                <w:rFonts w:ascii="Times New Roman" w:hAnsi="Times New Roman" w:cs="Times New Roman"/>
              </w:rPr>
              <w:t xml:space="preserve">Телефон: (846 </w:t>
            </w:r>
            <w:r>
              <w:rPr>
                <w:rFonts w:ascii="Times New Roman" w:hAnsi="Times New Roman" w:cs="Times New Roman"/>
              </w:rPr>
              <w:t>5</w:t>
            </w:r>
            <w:r w:rsidRPr="001B030A">
              <w:rPr>
                <w:rFonts w:ascii="Times New Roman" w:hAnsi="Times New Roman" w:cs="Times New Roman"/>
              </w:rPr>
              <w:t xml:space="preserve">4) </w:t>
            </w:r>
            <w:r>
              <w:rPr>
                <w:rFonts w:ascii="Times New Roman" w:hAnsi="Times New Roman" w:cs="Times New Roman"/>
              </w:rPr>
              <w:t>2-16-36</w:t>
            </w:r>
          </w:p>
          <w:p w:rsidR="00616E2C" w:rsidRPr="001B030A" w:rsidRDefault="00616E2C" w:rsidP="00922E58">
            <w:pPr>
              <w:pStyle w:val="a3"/>
              <w:rPr>
                <w:rFonts w:ascii="Times New Roman" w:hAnsi="Times New Roman" w:cs="Times New Roman"/>
              </w:rPr>
            </w:pPr>
          </w:p>
          <w:p w:rsidR="00616E2C" w:rsidRPr="002B250B" w:rsidRDefault="00616E2C" w:rsidP="00922E58">
            <w:pPr>
              <w:jc w:val="center"/>
              <w:rPr>
                <w:sz w:val="20"/>
                <w:szCs w:val="20"/>
              </w:rPr>
            </w:pPr>
            <w:r w:rsidRPr="001B030A">
              <w:rPr>
                <w:rFonts w:ascii="Times New Roman" w:hAnsi="Times New Roman" w:cs="Times New Roman"/>
              </w:rPr>
              <w:t xml:space="preserve">Е-mail: </w:t>
            </w:r>
            <w:hyperlink r:id="rId15" w:history="1">
              <w:r w:rsidRPr="00903031">
                <w:rPr>
                  <w:rStyle w:val="Hyperlink"/>
                  <w:rFonts w:cs="Calibri"/>
                  <w:sz w:val="20"/>
                  <w:szCs w:val="20"/>
                  <w:lang w:val="en-US"/>
                </w:rPr>
                <w:t>isakadm</w:t>
              </w:r>
              <w:r w:rsidRPr="00903031">
                <w:rPr>
                  <w:rStyle w:val="Hyperlink"/>
                  <w:rFonts w:cs="Calibri"/>
                  <w:sz w:val="20"/>
                  <w:szCs w:val="20"/>
                </w:rPr>
                <w:t>@</w:t>
              </w:r>
              <w:r w:rsidRPr="00903031">
                <w:rPr>
                  <w:rStyle w:val="Hyperlink"/>
                  <w:rFonts w:cs="Calibri"/>
                  <w:sz w:val="20"/>
                  <w:szCs w:val="20"/>
                  <w:lang w:val="en-US"/>
                </w:rPr>
                <w:t>samtel</w:t>
              </w:r>
              <w:r w:rsidRPr="00903031">
                <w:rPr>
                  <w:rStyle w:val="Hyperlink"/>
                  <w:rFonts w:cs="Calibri"/>
                  <w:sz w:val="20"/>
                  <w:szCs w:val="20"/>
                </w:rPr>
                <w:t>.</w:t>
              </w:r>
              <w:r w:rsidRPr="00903031">
                <w:rPr>
                  <w:rStyle w:val="Hyperlink"/>
                  <w:rFonts w:cs="Calibri"/>
                  <w:sz w:val="20"/>
                  <w:szCs w:val="20"/>
                  <w:lang w:val="en-US"/>
                </w:rPr>
                <w:t>ru</w:t>
              </w:r>
            </w:hyperlink>
          </w:p>
          <w:p w:rsidR="00616E2C" w:rsidRPr="001B030A" w:rsidRDefault="00616E2C" w:rsidP="00922E58">
            <w:pPr>
              <w:pStyle w:val="a3"/>
              <w:jc w:val="center"/>
              <w:rPr>
                <w:rFonts w:ascii="Times New Roman" w:hAnsi="Times New Roman" w:cs="Times New Roman"/>
              </w:rPr>
            </w:pPr>
          </w:p>
        </w:tc>
      </w:tr>
      <w:tr w:rsidR="00616E2C" w:rsidRPr="00925D6D">
        <w:tc>
          <w:tcPr>
            <w:tcW w:w="6409" w:type="dxa"/>
            <w:tcBorders>
              <w:top w:val="single" w:sz="4" w:space="0" w:color="auto"/>
              <w:bottom w:val="single" w:sz="4" w:space="0" w:color="auto"/>
              <w:right w:val="single" w:sz="4" w:space="0" w:color="auto"/>
            </w:tcBorders>
          </w:tcPr>
          <w:p w:rsidR="00616E2C" w:rsidRPr="001B030A" w:rsidRDefault="00616E2C" w:rsidP="00922E58">
            <w:pPr>
              <w:pStyle w:val="a3"/>
              <w:jc w:val="center"/>
              <w:rPr>
                <w:rFonts w:ascii="Times New Roman" w:hAnsi="Times New Roman" w:cs="Times New Roman"/>
              </w:rPr>
            </w:pPr>
            <w:r w:rsidRPr="001B030A">
              <w:rPr>
                <w:rFonts w:ascii="Times New Roman" w:hAnsi="Times New Roman" w:cs="Times New Roman"/>
              </w:rPr>
              <w:t xml:space="preserve">Комитет </w:t>
            </w:r>
            <w:r>
              <w:rPr>
                <w:rFonts w:ascii="Times New Roman" w:hAnsi="Times New Roman" w:cs="Times New Roman"/>
              </w:rPr>
              <w:t>по управлению муниципальным имуществом администрации муниципального района Исаклинский</w:t>
            </w:r>
            <w:r w:rsidRPr="001B030A">
              <w:rPr>
                <w:rFonts w:ascii="Times New Roman" w:hAnsi="Times New Roman" w:cs="Times New Roman"/>
              </w:rPr>
              <w:t xml:space="preserve"> Самарской области</w:t>
            </w:r>
          </w:p>
          <w:p w:rsidR="00616E2C" w:rsidRPr="001B030A" w:rsidRDefault="00616E2C" w:rsidP="00922E58">
            <w:pPr>
              <w:pStyle w:val="a3"/>
              <w:jc w:val="center"/>
              <w:rPr>
                <w:rFonts w:ascii="Times New Roman" w:hAnsi="Times New Roman" w:cs="Times New Roman"/>
              </w:rPr>
            </w:pPr>
            <w:r w:rsidRPr="001B030A">
              <w:rPr>
                <w:rFonts w:ascii="Times New Roman" w:hAnsi="Times New Roman" w:cs="Times New Roman"/>
              </w:rPr>
              <w:t>446</w:t>
            </w:r>
            <w:r>
              <w:rPr>
                <w:rFonts w:ascii="Times New Roman" w:hAnsi="Times New Roman" w:cs="Times New Roman"/>
              </w:rPr>
              <w:t>570</w:t>
            </w:r>
            <w:r w:rsidRPr="001B030A">
              <w:rPr>
                <w:rFonts w:ascii="Times New Roman" w:hAnsi="Times New Roman" w:cs="Times New Roman"/>
              </w:rPr>
              <w:t xml:space="preserve">, </w:t>
            </w:r>
            <w:r>
              <w:rPr>
                <w:rFonts w:ascii="Times New Roman" w:hAnsi="Times New Roman" w:cs="Times New Roman"/>
              </w:rPr>
              <w:t>Самарская область, Исаклинский район, с. Исаклы, ул. Куйбышевская</w:t>
            </w:r>
            <w:r w:rsidRPr="00E15926">
              <w:rPr>
                <w:rFonts w:ascii="Times New Roman" w:hAnsi="Times New Roman" w:cs="Times New Roman"/>
              </w:rPr>
              <w:t>,</w:t>
            </w:r>
            <w:r>
              <w:rPr>
                <w:rFonts w:ascii="Times New Roman" w:hAnsi="Times New Roman" w:cs="Times New Roman"/>
              </w:rPr>
              <w:t xml:space="preserve"> д. 75А</w:t>
            </w:r>
          </w:p>
        </w:tc>
        <w:tc>
          <w:tcPr>
            <w:tcW w:w="3862" w:type="dxa"/>
            <w:tcBorders>
              <w:top w:val="single" w:sz="4" w:space="0" w:color="auto"/>
              <w:left w:val="single" w:sz="4" w:space="0" w:color="auto"/>
              <w:bottom w:val="single" w:sz="4" w:space="0" w:color="auto"/>
            </w:tcBorders>
          </w:tcPr>
          <w:p w:rsidR="00616E2C" w:rsidRPr="001B030A" w:rsidRDefault="00616E2C" w:rsidP="00922E58">
            <w:pPr>
              <w:pStyle w:val="a3"/>
              <w:jc w:val="center"/>
              <w:rPr>
                <w:rFonts w:ascii="Times New Roman" w:hAnsi="Times New Roman" w:cs="Times New Roman"/>
              </w:rPr>
            </w:pPr>
            <w:r w:rsidRPr="001B030A">
              <w:rPr>
                <w:rFonts w:ascii="Times New Roman" w:hAnsi="Times New Roman" w:cs="Times New Roman"/>
              </w:rPr>
              <w:t>Телефон</w:t>
            </w:r>
            <w:r>
              <w:rPr>
                <w:rFonts w:ascii="Times New Roman" w:hAnsi="Times New Roman" w:cs="Times New Roman"/>
              </w:rPr>
              <w:t>-факс</w:t>
            </w:r>
            <w:r w:rsidRPr="001B030A">
              <w:rPr>
                <w:rFonts w:ascii="Times New Roman" w:hAnsi="Times New Roman" w:cs="Times New Roman"/>
              </w:rPr>
              <w:t>: (846</w:t>
            </w:r>
            <w:r>
              <w:rPr>
                <w:rFonts w:ascii="Times New Roman" w:hAnsi="Times New Roman" w:cs="Times New Roman"/>
              </w:rPr>
              <w:t>5</w:t>
            </w:r>
            <w:r w:rsidRPr="001B030A">
              <w:rPr>
                <w:rFonts w:ascii="Times New Roman" w:hAnsi="Times New Roman" w:cs="Times New Roman"/>
              </w:rPr>
              <w:t xml:space="preserve">4) </w:t>
            </w:r>
            <w:r>
              <w:rPr>
                <w:rFonts w:ascii="Times New Roman" w:hAnsi="Times New Roman" w:cs="Times New Roman"/>
              </w:rPr>
              <w:t>2-21-78</w:t>
            </w:r>
            <w:r w:rsidRPr="001B030A">
              <w:rPr>
                <w:rFonts w:ascii="Times New Roman" w:hAnsi="Times New Roman" w:cs="Times New Roman"/>
              </w:rPr>
              <w:t>,</w:t>
            </w:r>
          </w:p>
          <w:p w:rsidR="00616E2C" w:rsidRPr="00925D6D" w:rsidRDefault="00616E2C" w:rsidP="00922E58">
            <w:pPr>
              <w:pStyle w:val="a3"/>
              <w:jc w:val="center"/>
              <w:rPr>
                <w:rFonts w:ascii="Times New Roman" w:hAnsi="Times New Roman" w:cs="Times New Roman"/>
              </w:rPr>
            </w:pPr>
            <w:r w:rsidRPr="00A3588D">
              <w:rPr>
                <w:rFonts w:ascii="Times New Roman" w:hAnsi="Times New Roman" w:cs="Times New Roman"/>
                <w:lang w:val="en-US"/>
              </w:rPr>
              <w:t>e</w:t>
            </w:r>
            <w:r w:rsidRPr="00925D6D">
              <w:rPr>
                <w:rFonts w:ascii="Times New Roman" w:hAnsi="Times New Roman" w:cs="Times New Roman"/>
              </w:rPr>
              <w:t>-</w:t>
            </w:r>
            <w:r w:rsidRPr="00A3588D">
              <w:rPr>
                <w:rFonts w:ascii="Times New Roman" w:hAnsi="Times New Roman" w:cs="Times New Roman"/>
                <w:lang w:val="en-US"/>
              </w:rPr>
              <w:t>mail</w:t>
            </w:r>
            <w:r w:rsidRPr="00925D6D">
              <w:rPr>
                <w:rFonts w:ascii="Times New Roman" w:hAnsi="Times New Roman" w:cs="Times New Roman"/>
              </w:rPr>
              <w:t xml:space="preserve">: </w:t>
            </w:r>
            <w:r w:rsidRPr="00903031">
              <w:rPr>
                <w:rFonts w:ascii="Times New Roman" w:hAnsi="Times New Roman" w:cs="Times New Roman"/>
                <w:u w:val="single"/>
                <w:lang w:val="en-US"/>
              </w:rPr>
              <w:t>kumiisakly</w:t>
            </w:r>
            <w:r w:rsidRPr="00903031">
              <w:rPr>
                <w:rFonts w:ascii="Times New Roman" w:hAnsi="Times New Roman" w:cs="Times New Roman"/>
                <w:u w:val="single"/>
              </w:rPr>
              <w:t>@</w:t>
            </w:r>
            <w:r w:rsidRPr="00903031">
              <w:rPr>
                <w:rFonts w:ascii="Times New Roman" w:hAnsi="Times New Roman" w:cs="Times New Roman"/>
                <w:u w:val="single"/>
                <w:lang w:val="en-US"/>
              </w:rPr>
              <w:t>mail</w:t>
            </w:r>
            <w:r w:rsidRPr="00903031">
              <w:rPr>
                <w:rFonts w:ascii="Times New Roman" w:hAnsi="Times New Roman" w:cs="Times New Roman"/>
                <w:u w:val="single"/>
              </w:rPr>
              <w:t>.</w:t>
            </w:r>
            <w:r w:rsidRPr="00903031">
              <w:rPr>
                <w:rFonts w:ascii="Times New Roman" w:hAnsi="Times New Roman" w:cs="Times New Roman"/>
                <w:u w:val="single"/>
                <w:lang w:val="en-US"/>
              </w:rPr>
              <w:t>ru</w:t>
            </w:r>
          </w:p>
        </w:tc>
      </w:tr>
      <w:tr w:rsidR="00616E2C" w:rsidRPr="001B030A">
        <w:tc>
          <w:tcPr>
            <w:tcW w:w="6409" w:type="dxa"/>
            <w:tcBorders>
              <w:top w:val="single" w:sz="4" w:space="0" w:color="auto"/>
              <w:bottom w:val="single" w:sz="4" w:space="0" w:color="auto"/>
              <w:right w:val="single" w:sz="4" w:space="0" w:color="auto"/>
            </w:tcBorders>
          </w:tcPr>
          <w:p w:rsidR="00616E2C" w:rsidRPr="001B030A" w:rsidRDefault="00616E2C" w:rsidP="00922E58">
            <w:pPr>
              <w:pStyle w:val="a3"/>
              <w:jc w:val="center"/>
              <w:rPr>
                <w:rFonts w:ascii="Times New Roman" w:hAnsi="Times New Roman" w:cs="Times New Roman"/>
              </w:rPr>
            </w:pPr>
            <w:r w:rsidRPr="001B030A">
              <w:rPr>
                <w:rFonts w:ascii="Times New Roman" w:hAnsi="Times New Roman" w:cs="Times New Roman"/>
              </w:rPr>
              <w:t xml:space="preserve">Отдел ЗАГС </w:t>
            </w:r>
            <w:r>
              <w:rPr>
                <w:rFonts w:ascii="Times New Roman" w:hAnsi="Times New Roman" w:cs="Times New Roman"/>
              </w:rPr>
              <w:t>муниципального района Исаклинский</w:t>
            </w:r>
            <w:r w:rsidRPr="001B030A">
              <w:rPr>
                <w:rFonts w:ascii="Times New Roman" w:hAnsi="Times New Roman" w:cs="Times New Roman"/>
              </w:rPr>
              <w:t xml:space="preserve"> управления записи актов гражданского состояния Самарской области</w:t>
            </w:r>
          </w:p>
          <w:p w:rsidR="00616E2C" w:rsidRDefault="00616E2C" w:rsidP="00922E58">
            <w:pPr>
              <w:pStyle w:val="a3"/>
              <w:jc w:val="center"/>
              <w:rPr>
                <w:rFonts w:ascii="Times New Roman" w:hAnsi="Times New Roman" w:cs="Times New Roman"/>
              </w:rPr>
            </w:pPr>
            <w:r w:rsidRPr="001B030A">
              <w:rPr>
                <w:rFonts w:ascii="Times New Roman" w:hAnsi="Times New Roman" w:cs="Times New Roman"/>
              </w:rPr>
              <w:t>Адрес: 446</w:t>
            </w:r>
            <w:r>
              <w:rPr>
                <w:rFonts w:ascii="Times New Roman" w:hAnsi="Times New Roman" w:cs="Times New Roman"/>
              </w:rPr>
              <w:t>570</w:t>
            </w:r>
            <w:r w:rsidRPr="001B030A">
              <w:rPr>
                <w:rFonts w:ascii="Times New Roman" w:hAnsi="Times New Roman" w:cs="Times New Roman"/>
              </w:rPr>
              <w:t xml:space="preserve">, </w:t>
            </w:r>
            <w:r>
              <w:rPr>
                <w:rFonts w:ascii="Times New Roman" w:hAnsi="Times New Roman" w:cs="Times New Roman"/>
              </w:rPr>
              <w:t>Самарская область, Исаклинский район, с. Исаклы, ул. Куйбышевская</w:t>
            </w:r>
            <w:r w:rsidRPr="00E15926">
              <w:rPr>
                <w:rFonts w:ascii="Times New Roman" w:hAnsi="Times New Roman" w:cs="Times New Roman"/>
              </w:rPr>
              <w:t>,</w:t>
            </w:r>
            <w:r>
              <w:rPr>
                <w:rFonts w:ascii="Times New Roman" w:hAnsi="Times New Roman" w:cs="Times New Roman"/>
              </w:rPr>
              <w:t xml:space="preserve"> д. 96</w:t>
            </w:r>
          </w:p>
          <w:p w:rsidR="00616E2C" w:rsidRPr="001B030A" w:rsidRDefault="00616E2C" w:rsidP="00922E58">
            <w:pPr>
              <w:pStyle w:val="a3"/>
              <w:jc w:val="center"/>
              <w:rPr>
                <w:rFonts w:ascii="Times New Roman" w:hAnsi="Times New Roman" w:cs="Times New Roman"/>
              </w:rPr>
            </w:pPr>
            <w:r w:rsidRPr="001B030A">
              <w:rPr>
                <w:rFonts w:ascii="Times New Roman" w:hAnsi="Times New Roman" w:cs="Times New Roman"/>
              </w:rPr>
              <w:t xml:space="preserve">График работы: вторник - </w:t>
            </w:r>
            <w:r>
              <w:rPr>
                <w:rFonts w:ascii="Times New Roman" w:hAnsi="Times New Roman" w:cs="Times New Roman"/>
              </w:rPr>
              <w:t>пятница</w:t>
            </w:r>
            <w:r w:rsidRPr="001B030A">
              <w:rPr>
                <w:rFonts w:ascii="Times New Roman" w:hAnsi="Times New Roman" w:cs="Times New Roman"/>
              </w:rPr>
              <w:t xml:space="preserve"> с </w:t>
            </w:r>
            <w:r>
              <w:rPr>
                <w:rFonts w:ascii="Times New Roman" w:hAnsi="Times New Roman" w:cs="Times New Roman"/>
              </w:rPr>
              <w:t>0</w:t>
            </w:r>
            <w:r w:rsidRPr="001B030A">
              <w:rPr>
                <w:rFonts w:ascii="Times New Roman" w:hAnsi="Times New Roman" w:cs="Times New Roman"/>
              </w:rPr>
              <w:t>9.00-1</w:t>
            </w:r>
            <w:r>
              <w:rPr>
                <w:rFonts w:ascii="Times New Roman" w:hAnsi="Times New Roman" w:cs="Times New Roman"/>
              </w:rPr>
              <w:t>7:</w:t>
            </w:r>
            <w:r w:rsidRPr="001B030A">
              <w:rPr>
                <w:rFonts w:ascii="Times New Roman" w:hAnsi="Times New Roman" w:cs="Times New Roman"/>
              </w:rPr>
              <w:t>00 час., перерыв с 1</w:t>
            </w:r>
            <w:r>
              <w:rPr>
                <w:rFonts w:ascii="Times New Roman" w:hAnsi="Times New Roman" w:cs="Times New Roman"/>
              </w:rPr>
              <w:t>2</w:t>
            </w:r>
            <w:r w:rsidRPr="001B030A">
              <w:rPr>
                <w:rFonts w:ascii="Times New Roman" w:hAnsi="Times New Roman" w:cs="Times New Roman"/>
              </w:rPr>
              <w:t>.00-1</w:t>
            </w:r>
            <w:r>
              <w:rPr>
                <w:rFonts w:ascii="Times New Roman" w:hAnsi="Times New Roman" w:cs="Times New Roman"/>
              </w:rPr>
              <w:t>3</w:t>
            </w:r>
            <w:r w:rsidRPr="001B030A">
              <w:rPr>
                <w:rFonts w:ascii="Times New Roman" w:hAnsi="Times New Roman" w:cs="Times New Roman"/>
              </w:rPr>
              <w:t>.00 час., санитарный день - последний четверг месяца,</w:t>
            </w:r>
          </w:p>
          <w:p w:rsidR="00616E2C" w:rsidRPr="001B030A" w:rsidRDefault="00616E2C" w:rsidP="00922E58">
            <w:pPr>
              <w:pStyle w:val="a3"/>
              <w:jc w:val="center"/>
              <w:rPr>
                <w:rFonts w:ascii="Times New Roman" w:hAnsi="Times New Roman" w:cs="Times New Roman"/>
              </w:rPr>
            </w:pPr>
            <w:r w:rsidRPr="001B030A">
              <w:rPr>
                <w:rFonts w:ascii="Times New Roman" w:hAnsi="Times New Roman" w:cs="Times New Roman"/>
              </w:rPr>
              <w:t xml:space="preserve">выходные дни: </w:t>
            </w:r>
            <w:r>
              <w:rPr>
                <w:rFonts w:ascii="Times New Roman" w:hAnsi="Times New Roman" w:cs="Times New Roman"/>
              </w:rPr>
              <w:t xml:space="preserve">суббота, </w:t>
            </w:r>
            <w:r w:rsidRPr="001B030A">
              <w:rPr>
                <w:rFonts w:ascii="Times New Roman" w:hAnsi="Times New Roman" w:cs="Times New Roman"/>
              </w:rPr>
              <w:t>воскресенье</w:t>
            </w:r>
          </w:p>
        </w:tc>
        <w:tc>
          <w:tcPr>
            <w:tcW w:w="3862" w:type="dxa"/>
            <w:tcBorders>
              <w:top w:val="single" w:sz="4" w:space="0" w:color="auto"/>
              <w:left w:val="single" w:sz="4" w:space="0" w:color="auto"/>
              <w:bottom w:val="single" w:sz="4" w:space="0" w:color="auto"/>
            </w:tcBorders>
          </w:tcPr>
          <w:p w:rsidR="00616E2C" w:rsidRPr="001B030A" w:rsidRDefault="00616E2C" w:rsidP="00922E58">
            <w:pPr>
              <w:pStyle w:val="a3"/>
              <w:jc w:val="center"/>
              <w:rPr>
                <w:rFonts w:ascii="Times New Roman" w:hAnsi="Times New Roman" w:cs="Times New Roman"/>
              </w:rPr>
            </w:pPr>
            <w:r>
              <w:rPr>
                <w:rFonts w:ascii="Times New Roman" w:hAnsi="Times New Roman" w:cs="Times New Roman"/>
              </w:rPr>
              <w:t>Телефон: (8465</w:t>
            </w:r>
            <w:r w:rsidRPr="001B030A">
              <w:rPr>
                <w:rFonts w:ascii="Times New Roman" w:hAnsi="Times New Roman" w:cs="Times New Roman"/>
              </w:rPr>
              <w:t xml:space="preserve">4) </w:t>
            </w:r>
            <w:r>
              <w:rPr>
                <w:rFonts w:ascii="Times New Roman" w:hAnsi="Times New Roman" w:cs="Times New Roman"/>
              </w:rPr>
              <w:t>2-10-50</w:t>
            </w:r>
            <w:r w:rsidRPr="001B030A">
              <w:rPr>
                <w:rFonts w:ascii="Times New Roman" w:hAnsi="Times New Roman" w:cs="Times New Roman"/>
              </w:rPr>
              <w:t>,</w:t>
            </w:r>
          </w:p>
          <w:p w:rsidR="00616E2C" w:rsidRDefault="00616E2C" w:rsidP="00922E58">
            <w:pPr>
              <w:pStyle w:val="a3"/>
              <w:jc w:val="center"/>
              <w:rPr>
                <w:rFonts w:ascii="Times New Roman" w:hAnsi="Times New Roman" w:cs="Times New Roman"/>
              </w:rPr>
            </w:pPr>
          </w:p>
          <w:p w:rsidR="00616E2C" w:rsidRDefault="00616E2C" w:rsidP="00922E58">
            <w:pPr>
              <w:rPr>
                <w:lang w:val="en-US"/>
              </w:rPr>
            </w:pPr>
          </w:p>
          <w:p w:rsidR="00616E2C" w:rsidRDefault="00616E2C" w:rsidP="00922E58">
            <w:pPr>
              <w:rPr>
                <w:lang w:val="en-US"/>
              </w:rPr>
            </w:pPr>
          </w:p>
          <w:p w:rsidR="00616E2C" w:rsidRDefault="00616E2C" w:rsidP="00922E58">
            <w:pPr>
              <w:rPr>
                <w:lang w:val="en-US"/>
              </w:rPr>
            </w:pPr>
          </w:p>
          <w:p w:rsidR="00616E2C" w:rsidRDefault="00616E2C" w:rsidP="00922E58">
            <w:pPr>
              <w:rPr>
                <w:lang w:val="en-US"/>
              </w:rPr>
            </w:pPr>
          </w:p>
          <w:p w:rsidR="00616E2C" w:rsidRDefault="00616E2C" w:rsidP="00922E58">
            <w:pPr>
              <w:rPr>
                <w:lang w:val="en-US"/>
              </w:rPr>
            </w:pPr>
          </w:p>
          <w:p w:rsidR="00616E2C" w:rsidRDefault="00616E2C" w:rsidP="00922E58">
            <w:pPr>
              <w:rPr>
                <w:lang w:val="en-US"/>
              </w:rPr>
            </w:pPr>
          </w:p>
          <w:p w:rsidR="00616E2C" w:rsidRDefault="00616E2C" w:rsidP="00922E58">
            <w:pPr>
              <w:rPr>
                <w:lang w:val="en-US"/>
              </w:rPr>
            </w:pPr>
          </w:p>
          <w:p w:rsidR="00616E2C" w:rsidRPr="006C2D5F" w:rsidRDefault="00616E2C" w:rsidP="00922E58">
            <w:pPr>
              <w:rPr>
                <w:lang w:val="en-US"/>
              </w:rPr>
            </w:pPr>
          </w:p>
        </w:tc>
      </w:tr>
      <w:tr w:rsidR="00616E2C" w:rsidRPr="001B030A">
        <w:tc>
          <w:tcPr>
            <w:tcW w:w="6409" w:type="dxa"/>
            <w:tcBorders>
              <w:top w:val="single" w:sz="4" w:space="0" w:color="auto"/>
              <w:bottom w:val="single" w:sz="4" w:space="0" w:color="auto"/>
              <w:right w:val="single" w:sz="4" w:space="0" w:color="auto"/>
            </w:tcBorders>
          </w:tcPr>
          <w:p w:rsidR="00616E2C" w:rsidRPr="001B030A" w:rsidRDefault="00616E2C" w:rsidP="00922E58">
            <w:pPr>
              <w:pStyle w:val="a3"/>
              <w:jc w:val="center"/>
              <w:rPr>
                <w:rFonts w:ascii="Times New Roman" w:hAnsi="Times New Roman" w:cs="Times New Roman"/>
              </w:rPr>
            </w:pPr>
            <w:r>
              <w:rPr>
                <w:rFonts w:ascii="Times New Roman" w:hAnsi="Times New Roman" w:cs="Times New Roman"/>
              </w:rPr>
              <w:t xml:space="preserve">Территориальный пункт </w:t>
            </w:r>
            <w:r w:rsidRPr="001B030A">
              <w:rPr>
                <w:rFonts w:ascii="Times New Roman" w:hAnsi="Times New Roman" w:cs="Times New Roman"/>
              </w:rPr>
              <w:t>Управлени</w:t>
            </w:r>
            <w:r>
              <w:rPr>
                <w:rFonts w:ascii="Times New Roman" w:hAnsi="Times New Roman" w:cs="Times New Roman"/>
              </w:rPr>
              <w:t>я</w:t>
            </w:r>
            <w:r w:rsidRPr="001B030A">
              <w:rPr>
                <w:rFonts w:ascii="Times New Roman" w:hAnsi="Times New Roman" w:cs="Times New Roman"/>
              </w:rPr>
              <w:t xml:space="preserve"> Федеральной миграционной службы России по Самарской области в  </w:t>
            </w:r>
            <w:r>
              <w:rPr>
                <w:rFonts w:ascii="Times New Roman" w:hAnsi="Times New Roman" w:cs="Times New Roman"/>
              </w:rPr>
              <w:t>Исаклинском районе</w:t>
            </w:r>
          </w:p>
          <w:p w:rsidR="00616E2C" w:rsidRDefault="00616E2C" w:rsidP="00922E58">
            <w:pPr>
              <w:pStyle w:val="a3"/>
              <w:jc w:val="center"/>
              <w:rPr>
                <w:rFonts w:ascii="Times New Roman" w:hAnsi="Times New Roman" w:cs="Times New Roman"/>
              </w:rPr>
            </w:pPr>
            <w:r w:rsidRPr="001B030A">
              <w:rPr>
                <w:rFonts w:ascii="Times New Roman" w:hAnsi="Times New Roman" w:cs="Times New Roman"/>
              </w:rPr>
              <w:t>Адрес: 446</w:t>
            </w:r>
            <w:r>
              <w:rPr>
                <w:rFonts w:ascii="Times New Roman" w:hAnsi="Times New Roman" w:cs="Times New Roman"/>
              </w:rPr>
              <w:t>570</w:t>
            </w:r>
            <w:r w:rsidRPr="001B030A">
              <w:rPr>
                <w:rFonts w:ascii="Times New Roman" w:hAnsi="Times New Roman" w:cs="Times New Roman"/>
              </w:rPr>
              <w:t xml:space="preserve">, </w:t>
            </w:r>
            <w:r>
              <w:rPr>
                <w:rFonts w:ascii="Times New Roman" w:hAnsi="Times New Roman" w:cs="Times New Roman"/>
              </w:rPr>
              <w:t>Самарская область, Исаклинский район, с. Исаклы, ул. Куйбышевская</w:t>
            </w:r>
            <w:r w:rsidRPr="00E15926">
              <w:rPr>
                <w:rFonts w:ascii="Times New Roman" w:hAnsi="Times New Roman" w:cs="Times New Roman"/>
              </w:rPr>
              <w:t>,</w:t>
            </w:r>
            <w:r>
              <w:rPr>
                <w:rFonts w:ascii="Times New Roman" w:hAnsi="Times New Roman" w:cs="Times New Roman"/>
              </w:rPr>
              <w:t xml:space="preserve"> д. 96</w:t>
            </w:r>
          </w:p>
          <w:p w:rsidR="00616E2C" w:rsidRPr="001B030A" w:rsidRDefault="00616E2C" w:rsidP="00922E58">
            <w:pPr>
              <w:pStyle w:val="a3"/>
              <w:jc w:val="center"/>
              <w:rPr>
                <w:rFonts w:ascii="Times New Roman" w:hAnsi="Times New Roman" w:cs="Times New Roman"/>
              </w:rPr>
            </w:pPr>
          </w:p>
        </w:tc>
        <w:tc>
          <w:tcPr>
            <w:tcW w:w="3862" w:type="dxa"/>
            <w:tcBorders>
              <w:top w:val="single" w:sz="4" w:space="0" w:color="auto"/>
              <w:left w:val="single" w:sz="4" w:space="0" w:color="auto"/>
              <w:bottom w:val="single" w:sz="4" w:space="0" w:color="auto"/>
            </w:tcBorders>
          </w:tcPr>
          <w:p w:rsidR="00616E2C" w:rsidRDefault="00616E2C" w:rsidP="00922E58">
            <w:pPr>
              <w:pStyle w:val="a3"/>
              <w:jc w:val="center"/>
              <w:rPr>
                <w:rFonts w:ascii="Times New Roman" w:hAnsi="Times New Roman" w:cs="Times New Roman"/>
              </w:rPr>
            </w:pPr>
            <w:r>
              <w:rPr>
                <w:rFonts w:ascii="Times New Roman" w:hAnsi="Times New Roman" w:cs="Times New Roman"/>
              </w:rPr>
              <w:t xml:space="preserve">Телефон: </w:t>
            </w:r>
            <w:r w:rsidRPr="001B030A">
              <w:rPr>
                <w:rFonts w:ascii="Times New Roman" w:hAnsi="Times New Roman" w:cs="Times New Roman"/>
              </w:rPr>
              <w:t>8(846</w:t>
            </w:r>
            <w:r>
              <w:rPr>
                <w:rFonts w:ascii="Times New Roman" w:hAnsi="Times New Roman" w:cs="Times New Roman"/>
              </w:rPr>
              <w:t>54)2-16-08</w:t>
            </w:r>
            <w:r w:rsidRPr="001B030A">
              <w:rPr>
                <w:rFonts w:ascii="Times New Roman" w:hAnsi="Times New Roman" w:cs="Times New Roman"/>
              </w:rPr>
              <w:t xml:space="preserve"> </w:t>
            </w:r>
          </w:p>
          <w:p w:rsidR="00616E2C" w:rsidRPr="00925D6D" w:rsidRDefault="00616E2C" w:rsidP="00922E58"/>
        </w:tc>
      </w:tr>
      <w:tr w:rsidR="00616E2C" w:rsidRPr="001B030A">
        <w:tc>
          <w:tcPr>
            <w:tcW w:w="6409" w:type="dxa"/>
            <w:tcBorders>
              <w:top w:val="single" w:sz="4" w:space="0" w:color="auto"/>
              <w:bottom w:val="single" w:sz="4" w:space="0" w:color="auto"/>
              <w:right w:val="single" w:sz="4" w:space="0" w:color="auto"/>
            </w:tcBorders>
          </w:tcPr>
          <w:p w:rsidR="00616E2C" w:rsidRPr="001B030A" w:rsidRDefault="00616E2C" w:rsidP="00922E58">
            <w:pPr>
              <w:pStyle w:val="a3"/>
              <w:jc w:val="center"/>
              <w:rPr>
                <w:rFonts w:ascii="Times New Roman" w:hAnsi="Times New Roman" w:cs="Times New Roman"/>
              </w:rPr>
            </w:pPr>
            <w:r w:rsidRPr="001B030A">
              <w:rPr>
                <w:rFonts w:ascii="Times New Roman" w:hAnsi="Times New Roman" w:cs="Times New Roman"/>
              </w:rPr>
              <w:t>Управление Федеральной службы государственной регистрации, кадастра и картографии по Самарской области (Росреестр по Самарской области);</w:t>
            </w:r>
          </w:p>
          <w:p w:rsidR="00616E2C" w:rsidRDefault="00616E2C" w:rsidP="00922E58">
            <w:pPr>
              <w:pStyle w:val="a3"/>
              <w:jc w:val="center"/>
              <w:rPr>
                <w:rFonts w:ascii="Times New Roman" w:hAnsi="Times New Roman" w:cs="Times New Roman"/>
              </w:rPr>
            </w:pPr>
            <w:r w:rsidRPr="001B030A">
              <w:rPr>
                <w:rFonts w:ascii="Times New Roman" w:hAnsi="Times New Roman" w:cs="Times New Roman"/>
              </w:rPr>
              <w:t>Адрес: 446</w:t>
            </w:r>
            <w:r>
              <w:rPr>
                <w:rFonts w:ascii="Times New Roman" w:hAnsi="Times New Roman" w:cs="Times New Roman"/>
              </w:rPr>
              <w:t>570</w:t>
            </w:r>
            <w:r w:rsidRPr="001B030A">
              <w:rPr>
                <w:rFonts w:ascii="Times New Roman" w:hAnsi="Times New Roman" w:cs="Times New Roman"/>
              </w:rPr>
              <w:t xml:space="preserve">, </w:t>
            </w:r>
            <w:r>
              <w:rPr>
                <w:rFonts w:ascii="Times New Roman" w:hAnsi="Times New Roman" w:cs="Times New Roman"/>
              </w:rPr>
              <w:t>Самарская область, Исаклинский район, с. Исаклы, ул. Куйбышевская</w:t>
            </w:r>
            <w:r w:rsidRPr="00E15926">
              <w:rPr>
                <w:rFonts w:ascii="Times New Roman" w:hAnsi="Times New Roman" w:cs="Times New Roman"/>
              </w:rPr>
              <w:t>,</w:t>
            </w:r>
            <w:r>
              <w:rPr>
                <w:rFonts w:ascii="Times New Roman" w:hAnsi="Times New Roman" w:cs="Times New Roman"/>
              </w:rPr>
              <w:t xml:space="preserve"> д. 96</w:t>
            </w:r>
          </w:p>
          <w:p w:rsidR="00616E2C" w:rsidRPr="001B030A" w:rsidRDefault="00616E2C" w:rsidP="00922E58">
            <w:pPr>
              <w:pStyle w:val="a3"/>
              <w:jc w:val="center"/>
              <w:rPr>
                <w:rFonts w:ascii="Times New Roman" w:hAnsi="Times New Roman" w:cs="Times New Roman"/>
              </w:rPr>
            </w:pPr>
          </w:p>
        </w:tc>
        <w:tc>
          <w:tcPr>
            <w:tcW w:w="3862" w:type="dxa"/>
            <w:tcBorders>
              <w:top w:val="single" w:sz="4" w:space="0" w:color="auto"/>
              <w:left w:val="single" w:sz="4" w:space="0" w:color="auto"/>
              <w:bottom w:val="single" w:sz="4" w:space="0" w:color="auto"/>
            </w:tcBorders>
          </w:tcPr>
          <w:p w:rsidR="00616E2C" w:rsidRPr="001B030A" w:rsidRDefault="00616E2C" w:rsidP="00922E58">
            <w:pPr>
              <w:pStyle w:val="a3"/>
              <w:jc w:val="center"/>
              <w:rPr>
                <w:rFonts w:ascii="Times New Roman" w:hAnsi="Times New Roman" w:cs="Times New Roman"/>
              </w:rPr>
            </w:pPr>
            <w:r w:rsidRPr="001B030A">
              <w:rPr>
                <w:rFonts w:ascii="Times New Roman" w:hAnsi="Times New Roman" w:cs="Times New Roman"/>
              </w:rPr>
              <w:t xml:space="preserve">Телефон: </w:t>
            </w:r>
            <w:r>
              <w:rPr>
                <w:rFonts w:ascii="Times New Roman" w:hAnsi="Times New Roman" w:cs="Times New Roman"/>
              </w:rPr>
              <w:t>8</w:t>
            </w:r>
            <w:r w:rsidRPr="001B030A">
              <w:rPr>
                <w:rFonts w:ascii="Times New Roman" w:hAnsi="Times New Roman" w:cs="Times New Roman"/>
              </w:rPr>
              <w:t>(846</w:t>
            </w:r>
            <w:r>
              <w:rPr>
                <w:rFonts w:ascii="Times New Roman" w:hAnsi="Times New Roman" w:cs="Times New Roman"/>
              </w:rPr>
              <w:t>5</w:t>
            </w:r>
            <w:r w:rsidRPr="001B030A">
              <w:rPr>
                <w:rFonts w:ascii="Times New Roman" w:hAnsi="Times New Roman" w:cs="Times New Roman"/>
              </w:rPr>
              <w:t xml:space="preserve">4) </w:t>
            </w:r>
            <w:r>
              <w:rPr>
                <w:rFonts w:ascii="Times New Roman" w:hAnsi="Times New Roman" w:cs="Times New Roman"/>
              </w:rPr>
              <w:t>2-23-54</w:t>
            </w:r>
            <w:r w:rsidRPr="001B030A">
              <w:rPr>
                <w:rFonts w:ascii="Times New Roman" w:hAnsi="Times New Roman" w:cs="Times New Roman"/>
              </w:rPr>
              <w:t>.</w:t>
            </w:r>
          </w:p>
          <w:p w:rsidR="00616E2C" w:rsidRPr="001B030A" w:rsidRDefault="00616E2C" w:rsidP="00922E58">
            <w:pPr>
              <w:pStyle w:val="a3"/>
              <w:rPr>
                <w:rFonts w:ascii="Times New Roman" w:hAnsi="Times New Roman" w:cs="Times New Roman"/>
              </w:rPr>
            </w:pPr>
          </w:p>
          <w:p w:rsidR="00616E2C" w:rsidRPr="00903031" w:rsidRDefault="00616E2C" w:rsidP="00922E58">
            <w:pPr>
              <w:pStyle w:val="a3"/>
              <w:jc w:val="center"/>
              <w:rPr>
                <w:rFonts w:ascii="Times New Roman" w:hAnsi="Times New Roman" w:cs="Times New Roman"/>
                <w:b/>
                <w:bCs/>
              </w:rPr>
            </w:pPr>
            <w:hyperlink r:id="rId16" w:history="1">
              <w:r w:rsidRPr="00903031">
                <w:rPr>
                  <w:rStyle w:val="a"/>
                  <w:rFonts w:ascii="Times New Roman" w:hAnsi="Times New Roman" w:cs="Times New Roman"/>
                  <w:b w:val="0"/>
                  <w:szCs w:val="26"/>
                </w:rPr>
                <w:t>www.to63.rosreestr.ru</w:t>
              </w:r>
            </w:hyperlink>
          </w:p>
        </w:tc>
      </w:tr>
    </w:tbl>
    <w:p w:rsidR="00616E2C" w:rsidRDefault="00616E2C" w:rsidP="000F2BF9">
      <w:pPr>
        <w:spacing w:after="0"/>
        <w:ind w:firstLine="709"/>
      </w:pPr>
    </w:p>
    <w:p w:rsidR="00616E2C" w:rsidRDefault="00616E2C" w:rsidP="000F2BF9">
      <w:pPr>
        <w:spacing w:after="0"/>
        <w:ind w:firstLine="709"/>
      </w:pPr>
    </w:p>
    <w:p w:rsidR="00616E2C" w:rsidRDefault="00616E2C" w:rsidP="000F2BF9">
      <w:pPr>
        <w:spacing w:after="0"/>
        <w:ind w:firstLine="709"/>
      </w:pPr>
    </w:p>
    <w:p w:rsidR="00616E2C" w:rsidRDefault="00616E2C" w:rsidP="000F2BF9">
      <w:pPr>
        <w:spacing w:after="0"/>
        <w:ind w:firstLine="709"/>
      </w:pPr>
    </w:p>
    <w:p w:rsidR="00616E2C" w:rsidRDefault="00616E2C" w:rsidP="000F2BF9">
      <w:pPr>
        <w:spacing w:after="0"/>
        <w:ind w:firstLine="709"/>
      </w:pPr>
    </w:p>
    <w:p w:rsidR="00616E2C" w:rsidRDefault="00616E2C" w:rsidP="000F2BF9">
      <w:pPr>
        <w:spacing w:after="0"/>
        <w:ind w:firstLine="709"/>
      </w:pPr>
    </w:p>
    <w:p w:rsidR="00616E2C" w:rsidRDefault="00616E2C" w:rsidP="000F2BF9">
      <w:pPr>
        <w:spacing w:after="0"/>
        <w:ind w:firstLine="709"/>
      </w:pPr>
    </w:p>
    <w:p w:rsidR="00616E2C" w:rsidRDefault="00616E2C" w:rsidP="000F2BF9">
      <w:pPr>
        <w:spacing w:after="0"/>
        <w:ind w:firstLine="709"/>
      </w:pPr>
    </w:p>
    <w:p w:rsidR="00616E2C" w:rsidRDefault="00616E2C" w:rsidP="000F2BF9">
      <w:pPr>
        <w:spacing w:after="0"/>
        <w:ind w:firstLine="709"/>
      </w:pPr>
    </w:p>
    <w:p w:rsidR="00616E2C" w:rsidRDefault="00616E2C" w:rsidP="000F2BF9">
      <w:pPr>
        <w:spacing w:after="0"/>
        <w:ind w:firstLine="709"/>
      </w:pPr>
    </w:p>
    <w:p w:rsidR="00616E2C" w:rsidRDefault="00616E2C" w:rsidP="000F2BF9">
      <w:pPr>
        <w:spacing w:after="0"/>
        <w:ind w:firstLine="709"/>
      </w:pPr>
    </w:p>
    <w:p w:rsidR="00616E2C" w:rsidRDefault="00616E2C" w:rsidP="000F2BF9">
      <w:pPr>
        <w:spacing w:after="0"/>
        <w:ind w:firstLine="709"/>
      </w:pPr>
    </w:p>
    <w:p w:rsidR="00616E2C" w:rsidRDefault="00616E2C" w:rsidP="000F2BF9">
      <w:pPr>
        <w:spacing w:after="0"/>
        <w:ind w:firstLine="709"/>
      </w:pPr>
    </w:p>
    <w:p w:rsidR="00616E2C" w:rsidRDefault="00616E2C" w:rsidP="000F2BF9">
      <w:pPr>
        <w:spacing w:after="0"/>
        <w:ind w:firstLine="709"/>
      </w:pPr>
    </w:p>
    <w:p w:rsidR="00616E2C" w:rsidRDefault="00616E2C" w:rsidP="000F2BF9">
      <w:pPr>
        <w:spacing w:after="0"/>
        <w:ind w:firstLine="709"/>
      </w:pPr>
    </w:p>
    <w:p w:rsidR="00616E2C" w:rsidRDefault="00616E2C" w:rsidP="000F2BF9">
      <w:pPr>
        <w:spacing w:after="0"/>
        <w:ind w:firstLine="709"/>
      </w:pPr>
    </w:p>
    <w:p w:rsidR="00616E2C" w:rsidRDefault="00616E2C" w:rsidP="000F2BF9">
      <w:pPr>
        <w:spacing w:after="0"/>
        <w:ind w:firstLine="709"/>
      </w:pPr>
    </w:p>
    <w:p w:rsidR="00616E2C" w:rsidRDefault="00616E2C" w:rsidP="000F2BF9">
      <w:pPr>
        <w:spacing w:after="0"/>
        <w:ind w:firstLine="709"/>
      </w:pPr>
    </w:p>
    <w:p w:rsidR="00616E2C" w:rsidRDefault="00616E2C" w:rsidP="000F2BF9">
      <w:pPr>
        <w:spacing w:after="0"/>
        <w:ind w:firstLine="709"/>
      </w:pPr>
    </w:p>
    <w:p w:rsidR="00616E2C" w:rsidRDefault="00616E2C" w:rsidP="000F2BF9">
      <w:pPr>
        <w:spacing w:after="0"/>
        <w:ind w:firstLine="709"/>
      </w:pPr>
    </w:p>
    <w:p w:rsidR="00616E2C" w:rsidRDefault="00616E2C" w:rsidP="000F2BF9">
      <w:pPr>
        <w:spacing w:after="0"/>
        <w:ind w:firstLine="709"/>
      </w:pPr>
    </w:p>
    <w:p w:rsidR="00616E2C" w:rsidRDefault="00616E2C" w:rsidP="000F2BF9">
      <w:pPr>
        <w:spacing w:after="0"/>
        <w:ind w:firstLine="709"/>
      </w:pPr>
    </w:p>
    <w:p w:rsidR="00616E2C" w:rsidRDefault="00616E2C" w:rsidP="000F2BF9">
      <w:pPr>
        <w:spacing w:after="0"/>
        <w:ind w:firstLine="709"/>
      </w:pPr>
    </w:p>
    <w:p w:rsidR="00616E2C" w:rsidRDefault="00616E2C" w:rsidP="000F2BF9">
      <w:pPr>
        <w:spacing w:after="0"/>
        <w:ind w:firstLine="709"/>
      </w:pPr>
    </w:p>
    <w:p w:rsidR="00616E2C" w:rsidRDefault="00616E2C" w:rsidP="000F2BF9">
      <w:pPr>
        <w:spacing w:after="0"/>
        <w:ind w:firstLine="709"/>
      </w:pPr>
    </w:p>
    <w:p w:rsidR="00616E2C" w:rsidRDefault="00616E2C" w:rsidP="000F2BF9">
      <w:pPr>
        <w:spacing w:after="0"/>
        <w:ind w:firstLine="709"/>
      </w:pPr>
    </w:p>
    <w:p w:rsidR="00616E2C" w:rsidRDefault="00616E2C" w:rsidP="000F2BF9">
      <w:pPr>
        <w:spacing w:after="0"/>
        <w:ind w:firstLine="709"/>
      </w:pPr>
    </w:p>
    <w:p w:rsidR="00616E2C" w:rsidRDefault="00616E2C" w:rsidP="000F2BF9">
      <w:pPr>
        <w:spacing w:after="0"/>
        <w:ind w:firstLine="709"/>
      </w:pPr>
    </w:p>
    <w:p w:rsidR="00616E2C" w:rsidRDefault="00616E2C" w:rsidP="000F2BF9">
      <w:pPr>
        <w:spacing w:after="0"/>
        <w:ind w:firstLine="709"/>
      </w:pPr>
    </w:p>
    <w:p w:rsidR="00616E2C" w:rsidRDefault="00616E2C" w:rsidP="000F2BF9">
      <w:pPr>
        <w:spacing w:after="0"/>
        <w:ind w:firstLine="709"/>
      </w:pPr>
    </w:p>
    <w:p w:rsidR="00616E2C" w:rsidRDefault="00616E2C" w:rsidP="000F2BF9">
      <w:pPr>
        <w:spacing w:after="0"/>
        <w:ind w:firstLine="709"/>
      </w:pPr>
    </w:p>
    <w:p w:rsidR="00616E2C" w:rsidRDefault="00616E2C" w:rsidP="000F2BF9">
      <w:pPr>
        <w:spacing w:after="0"/>
        <w:ind w:firstLine="709"/>
      </w:pPr>
    </w:p>
    <w:p w:rsidR="00616E2C" w:rsidRDefault="00616E2C" w:rsidP="000F2BF9">
      <w:pPr>
        <w:spacing w:after="0"/>
        <w:ind w:firstLine="709"/>
      </w:pPr>
    </w:p>
    <w:p w:rsidR="00616E2C" w:rsidRDefault="00616E2C" w:rsidP="000F2BF9">
      <w:pPr>
        <w:spacing w:after="0"/>
        <w:ind w:firstLine="709"/>
      </w:pPr>
    </w:p>
    <w:p w:rsidR="00616E2C" w:rsidRDefault="00616E2C" w:rsidP="000F2BF9">
      <w:pPr>
        <w:spacing w:after="0"/>
        <w:ind w:firstLine="709"/>
      </w:pPr>
    </w:p>
    <w:p w:rsidR="00616E2C" w:rsidRPr="00F9128F" w:rsidRDefault="00616E2C" w:rsidP="000F2BF9">
      <w:pPr>
        <w:spacing w:after="0"/>
        <w:ind w:firstLine="709"/>
        <w:rPr>
          <w:rFonts w:ascii="Times New Roman" w:hAnsi="Times New Roman" w:cs="Times New Roman"/>
          <w:sz w:val="24"/>
          <w:szCs w:val="24"/>
        </w:rPr>
      </w:pPr>
    </w:p>
    <w:p w:rsidR="00616E2C" w:rsidRDefault="00616E2C" w:rsidP="000F2BF9">
      <w:pPr>
        <w:pStyle w:val="NoSpacing"/>
        <w:ind w:firstLine="709"/>
        <w:jc w:val="right"/>
        <w:rPr>
          <w:rFonts w:ascii="Times New Roman" w:hAnsi="Times New Roman" w:cs="Times New Roman"/>
          <w:sz w:val="24"/>
          <w:szCs w:val="24"/>
        </w:rPr>
      </w:pPr>
      <w:r>
        <w:rPr>
          <w:rFonts w:ascii="Times New Roman" w:hAnsi="Times New Roman" w:cs="Times New Roman"/>
          <w:sz w:val="24"/>
          <w:szCs w:val="24"/>
        </w:rPr>
        <w:t>Приложение № 2</w:t>
      </w:r>
    </w:p>
    <w:p w:rsidR="00616E2C" w:rsidRPr="00F9128F" w:rsidRDefault="00616E2C" w:rsidP="000F2BF9">
      <w:pPr>
        <w:pStyle w:val="NoSpacing"/>
        <w:ind w:firstLine="709"/>
        <w:jc w:val="right"/>
        <w:rPr>
          <w:rFonts w:ascii="Times New Roman" w:hAnsi="Times New Roman" w:cs="Times New Roman"/>
          <w:sz w:val="24"/>
          <w:szCs w:val="24"/>
        </w:rPr>
      </w:pPr>
      <w:r w:rsidRPr="00F9128F">
        <w:rPr>
          <w:rFonts w:ascii="Times New Roman" w:hAnsi="Times New Roman" w:cs="Times New Roman"/>
          <w:sz w:val="24"/>
          <w:szCs w:val="24"/>
        </w:rPr>
        <w:t>к Регламенту предоставления муниципальной услуги</w:t>
      </w:r>
    </w:p>
    <w:p w:rsidR="00616E2C" w:rsidRPr="00F9128F" w:rsidRDefault="00616E2C" w:rsidP="000F2BF9">
      <w:pPr>
        <w:pStyle w:val="NoSpacing"/>
        <w:ind w:firstLine="709"/>
        <w:jc w:val="right"/>
        <w:rPr>
          <w:rFonts w:ascii="Times New Roman" w:hAnsi="Times New Roman" w:cs="Times New Roman"/>
          <w:sz w:val="24"/>
          <w:szCs w:val="24"/>
        </w:rPr>
      </w:pPr>
      <w:r w:rsidRPr="00F9128F">
        <w:rPr>
          <w:rFonts w:ascii="Times New Roman" w:hAnsi="Times New Roman" w:cs="Times New Roman"/>
          <w:color w:val="000000"/>
          <w:sz w:val="24"/>
          <w:szCs w:val="24"/>
        </w:rPr>
        <w:t>«</w:t>
      </w:r>
      <w:r w:rsidRPr="00C3170F">
        <w:rPr>
          <w:rFonts w:ascii="Times New Roman" w:hAnsi="Times New Roman" w:cs="Times New Roman"/>
          <w:sz w:val="24"/>
          <w:szCs w:val="24"/>
        </w:rPr>
        <w:t>Передача  (приватизация) жилого помещения в собственность граждан</w:t>
      </w:r>
      <w:r w:rsidRPr="00F9128F">
        <w:rPr>
          <w:rFonts w:ascii="Times New Roman" w:hAnsi="Times New Roman" w:cs="Times New Roman"/>
          <w:color w:val="000000"/>
          <w:sz w:val="24"/>
          <w:szCs w:val="24"/>
        </w:rPr>
        <w:t xml:space="preserve">» </w:t>
      </w:r>
      <w:r w:rsidRPr="00F9128F">
        <w:rPr>
          <w:rFonts w:ascii="Times New Roman" w:hAnsi="Times New Roman" w:cs="Times New Roman"/>
          <w:sz w:val="24"/>
          <w:szCs w:val="24"/>
        </w:rPr>
        <w:t xml:space="preserve">                          </w:t>
      </w:r>
    </w:p>
    <w:p w:rsidR="00616E2C" w:rsidRPr="00F9128F" w:rsidRDefault="00616E2C" w:rsidP="000F2BF9">
      <w:pPr>
        <w:pStyle w:val="NoSpacing"/>
        <w:ind w:firstLine="709"/>
        <w:jc w:val="right"/>
        <w:rPr>
          <w:rFonts w:ascii="Times New Roman" w:hAnsi="Times New Roman" w:cs="Times New Roman"/>
          <w:sz w:val="24"/>
          <w:szCs w:val="24"/>
        </w:rPr>
      </w:pPr>
    </w:p>
    <w:p w:rsidR="00616E2C" w:rsidRDefault="00616E2C" w:rsidP="007F5CA3">
      <w:pPr>
        <w:pStyle w:val="NoSpacing"/>
        <w:ind w:firstLine="709"/>
        <w:jc w:val="right"/>
        <w:rPr>
          <w:rFonts w:ascii="Times New Roman" w:hAnsi="Times New Roman" w:cs="Times New Roman"/>
          <w:sz w:val="24"/>
          <w:szCs w:val="24"/>
        </w:rPr>
      </w:pPr>
      <w:r w:rsidRPr="00F9128F">
        <w:rPr>
          <w:rFonts w:ascii="Times New Roman" w:hAnsi="Times New Roman" w:cs="Times New Roman"/>
          <w:sz w:val="24"/>
          <w:szCs w:val="24"/>
        </w:rPr>
        <w:t xml:space="preserve">        </w:t>
      </w:r>
      <w:r>
        <w:rPr>
          <w:rFonts w:ascii="Times New Roman" w:hAnsi="Times New Roman" w:cs="Times New Roman"/>
          <w:sz w:val="24"/>
          <w:szCs w:val="24"/>
        </w:rPr>
        <w:t xml:space="preserve">Главе муниципального </w:t>
      </w:r>
    </w:p>
    <w:p w:rsidR="00616E2C" w:rsidRDefault="00616E2C" w:rsidP="007F5CA3">
      <w:pPr>
        <w:pStyle w:val="NoSpacing"/>
        <w:ind w:firstLine="709"/>
        <w:jc w:val="right"/>
        <w:rPr>
          <w:rFonts w:ascii="Times New Roman" w:hAnsi="Times New Roman" w:cs="Times New Roman"/>
          <w:sz w:val="24"/>
          <w:szCs w:val="24"/>
        </w:rPr>
      </w:pPr>
      <w:r>
        <w:rPr>
          <w:rFonts w:ascii="Times New Roman" w:hAnsi="Times New Roman" w:cs="Times New Roman"/>
          <w:sz w:val="24"/>
          <w:szCs w:val="24"/>
        </w:rPr>
        <w:t>района Исаклинский</w:t>
      </w:r>
    </w:p>
    <w:p w:rsidR="00616E2C" w:rsidRPr="00F9128F" w:rsidRDefault="00616E2C" w:rsidP="007F5CA3">
      <w:pPr>
        <w:pStyle w:val="NoSpacing"/>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_____________________________</w:t>
      </w:r>
    </w:p>
    <w:p w:rsidR="00616E2C" w:rsidRPr="00F9128F" w:rsidRDefault="00616E2C" w:rsidP="007F5CA3">
      <w:pPr>
        <w:pStyle w:val="NoSpacing"/>
        <w:ind w:firstLine="709"/>
        <w:jc w:val="right"/>
        <w:rPr>
          <w:rFonts w:ascii="Times New Roman" w:hAnsi="Times New Roman" w:cs="Times New Roman"/>
          <w:sz w:val="24"/>
          <w:szCs w:val="24"/>
        </w:rPr>
      </w:pPr>
      <w:r w:rsidRPr="00F9128F">
        <w:rPr>
          <w:rFonts w:ascii="Times New Roman" w:hAnsi="Times New Roman" w:cs="Times New Roman"/>
          <w:sz w:val="24"/>
          <w:szCs w:val="24"/>
        </w:rPr>
        <w:t xml:space="preserve">                                 от гр. ___________________________________</w:t>
      </w:r>
    </w:p>
    <w:p w:rsidR="00616E2C" w:rsidRPr="00F9128F" w:rsidRDefault="00616E2C" w:rsidP="007F5CA3">
      <w:pPr>
        <w:pStyle w:val="NoSpacing"/>
        <w:ind w:firstLine="709"/>
        <w:jc w:val="right"/>
        <w:rPr>
          <w:rFonts w:ascii="Times New Roman" w:hAnsi="Times New Roman" w:cs="Times New Roman"/>
          <w:sz w:val="24"/>
          <w:szCs w:val="24"/>
        </w:rPr>
      </w:pPr>
      <w:r w:rsidRPr="00F9128F">
        <w:rPr>
          <w:rFonts w:ascii="Times New Roman" w:hAnsi="Times New Roman" w:cs="Times New Roman"/>
          <w:sz w:val="24"/>
          <w:szCs w:val="24"/>
        </w:rPr>
        <w:t xml:space="preserve">                                 __________________________________________</w:t>
      </w:r>
    </w:p>
    <w:p w:rsidR="00616E2C" w:rsidRPr="00F9128F" w:rsidRDefault="00616E2C" w:rsidP="007F5CA3">
      <w:pPr>
        <w:pStyle w:val="NoSpacing"/>
        <w:ind w:firstLine="709"/>
        <w:jc w:val="right"/>
        <w:rPr>
          <w:rFonts w:ascii="Times New Roman" w:hAnsi="Times New Roman" w:cs="Times New Roman"/>
          <w:sz w:val="24"/>
          <w:szCs w:val="24"/>
        </w:rPr>
      </w:pPr>
      <w:r w:rsidRPr="00F9128F">
        <w:rPr>
          <w:rFonts w:ascii="Times New Roman" w:hAnsi="Times New Roman" w:cs="Times New Roman"/>
          <w:sz w:val="24"/>
          <w:szCs w:val="24"/>
        </w:rPr>
        <w:t xml:space="preserve">                                                          (Ф.И.О.)</w:t>
      </w:r>
    </w:p>
    <w:p w:rsidR="00616E2C" w:rsidRPr="00F9128F" w:rsidRDefault="00616E2C" w:rsidP="007F5CA3">
      <w:pPr>
        <w:pStyle w:val="NoSpacing"/>
        <w:ind w:firstLine="709"/>
        <w:jc w:val="right"/>
        <w:rPr>
          <w:rFonts w:ascii="Times New Roman" w:hAnsi="Times New Roman" w:cs="Times New Roman"/>
          <w:sz w:val="24"/>
          <w:szCs w:val="24"/>
        </w:rPr>
      </w:pPr>
      <w:r w:rsidRPr="00F9128F">
        <w:rPr>
          <w:rFonts w:ascii="Times New Roman" w:hAnsi="Times New Roman" w:cs="Times New Roman"/>
          <w:sz w:val="24"/>
          <w:szCs w:val="24"/>
        </w:rPr>
        <w:t xml:space="preserve">                                 проживающего _____________________________</w:t>
      </w:r>
    </w:p>
    <w:p w:rsidR="00616E2C" w:rsidRPr="00F9128F" w:rsidRDefault="00616E2C" w:rsidP="007F5CA3">
      <w:pPr>
        <w:pStyle w:val="NoSpacing"/>
        <w:ind w:firstLine="709"/>
        <w:jc w:val="right"/>
        <w:rPr>
          <w:rFonts w:ascii="Times New Roman" w:hAnsi="Times New Roman" w:cs="Times New Roman"/>
          <w:sz w:val="24"/>
          <w:szCs w:val="24"/>
        </w:rPr>
      </w:pPr>
      <w:r w:rsidRPr="00F9128F">
        <w:rPr>
          <w:rFonts w:ascii="Times New Roman" w:hAnsi="Times New Roman" w:cs="Times New Roman"/>
          <w:sz w:val="24"/>
          <w:szCs w:val="24"/>
        </w:rPr>
        <w:t xml:space="preserve">                                                          (почтовый адрес)</w:t>
      </w:r>
    </w:p>
    <w:p w:rsidR="00616E2C" w:rsidRPr="00F9128F" w:rsidRDefault="00616E2C" w:rsidP="007F5CA3">
      <w:pPr>
        <w:pStyle w:val="NoSpacing"/>
        <w:ind w:firstLine="709"/>
        <w:jc w:val="right"/>
        <w:rPr>
          <w:rFonts w:ascii="Times New Roman" w:hAnsi="Times New Roman" w:cs="Times New Roman"/>
          <w:sz w:val="24"/>
          <w:szCs w:val="24"/>
        </w:rPr>
      </w:pPr>
      <w:r w:rsidRPr="00F9128F">
        <w:rPr>
          <w:rFonts w:ascii="Times New Roman" w:hAnsi="Times New Roman" w:cs="Times New Roman"/>
          <w:sz w:val="24"/>
          <w:szCs w:val="24"/>
        </w:rPr>
        <w:t xml:space="preserve">                                 __________________________________________</w:t>
      </w:r>
    </w:p>
    <w:p w:rsidR="00616E2C" w:rsidRPr="00F9128F" w:rsidRDefault="00616E2C" w:rsidP="007F5CA3">
      <w:pPr>
        <w:pStyle w:val="NoSpacing"/>
        <w:ind w:firstLine="709"/>
        <w:jc w:val="right"/>
        <w:rPr>
          <w:rFonts w:ascii="Times New Roman" w:hAnsi="Times New Roman" w:cs="Times New Roman"/>
          <w:sz w:val="24"/>
          <w:szCs w:val="24"/>
        </w:rPr>
      </w:pPr>
      <w:r w:rsidRPr="00F9128F">
        <w:rPr>
          <w:rFonts w:ascii="Times New Roman" w:hAnsi="Times New Roman" w:cs="Times New Roman"/>
          <w:sz w:val="24"/>
          <w:szCs w:val="24"/>
        </w:rPr>
        <w:t xml:space="preserve">                                 (номер контактного телефона (при наличии))</w:t>
      </w:r>
    </w:p>
    <w:p w:rsidR="00616E2C" w:rsidRPr="00F9128F" w:rsidRDefault="00616E2C" w:rsidP="007F5CA3">
      <w:pPr>
        <w:pStyle w:val="NoSpacing"/>
        <w:ind w:firstLine="709"/>
        <w:jc w:val="right"/>
        <w:rPr>
          <w:rFonts w:ascii="Times New Roman" w:hAnsi="Times New Roman" w:cs="Times New Roman"/>
          <w:sz w:val="24"/>
          <w:szCs w:val="24"/>
        </w:rPr>
      </w:pPr>
      <w:r w:rsidRPr="00F9128F">
        <w:rPr>
          <w:rFonts w:ascii="Times New Roman" w:hAnsi="Times New Roman" w:cs="Times New Roman"/>
          <w:sz w:val="24"/>
          <w:szCs w:val="24"/>
        </w:rPr>
        <w:t xml:space="preserve">                                 __________________________________________</w:t>
      </w:r>
    </w:p>
    <w:p w:rsidR="00616E2C" w:rsidRPr="00DF7DF6" w:rsidRDefault="00616E2C" w:rsidP="00DF7DF6">
      <w:pPr>
        <w:pStyle w:val="NoSpacing"/>
        <w:ind w:firstLine="709"/>
        <w:jc w:val="right"/>
        <w:rPr>
          <w:rFonts w:ascii="Times New Roman" w:hAnsi="Times New Roman" w:cs="Times New Roman"/>
          <w:sz w:val="24"/>
          <w:szCs w:val="24"/>
        </w:rPr>
      </w:pPr>
      <w:r w:rsidRPr="00DF7DF6">
        <w:rPr>
          <w:rFonts w:ascii="Times New Roman" w:hAnsi="Times New Roman" w:cs="Times New Roman"/>
          <w:sz w:val="24"/>
          <w:szCs w:val="24"/>
        </w:rPr>
        <w:t xml:space="preserve">действующего от имени совместно </w:t>
      </w:r>
    </w:p>
    <w:p w:rsidR="00616E2C" w:rsidRPr="00DF7DF6" w:rsidRDefault="00616E2C" w:rsidP="00DF7DF6">
      <w:pPr>
        <w:pStyle w:val="NoSpacing"/>
        <w:ind w:firstLine="709"/>
        <w:jc w:val="right"/>
        <w:rPr>
          <w:rFonts w:ascii="Times New Roman" w:hAnsi="Times New Roman" w:cs="Times New Roman"/>
          <w:sz w:val="24"/>
          <w:szCs w:val="24"/>
        </w:rPr>
      </w:pPr>
      <w:r w:rsidRPr="00DF7DF6">
        <w:rPr>
          <w:rFonts w:ascii="Times New Roman" w:hAnsi="Times New Roman" w:cs="Times New Roman"/>
          <w:sz w:val="24"/>
          <w:szCs w:val="24"/>
        </w:rPr>
        <w:t>проживающих членов семьи</w:t>
      </w:r>
    </w:p>
    <w:p w:rsidR="00616E2C" w:rsidRPr="00F9128F" w:rsidRDefault="00616E2C" w:rsidP="007F5CA3">
      <w:pPr>
        <w:pStyle w:val="NoSpacing"/>
        <w:ind w:firstLine="709"/>
        <w:jc w:val="right"/>
        <w:rPr>
          <w:rFonts w:ascii="Times New Roman" w:hAnsi="Times New Roman" w:cs="Times New Roman"/>
          <w:sz w:val="24"/>
          <w:szCs w:val="24"/>
        </w:rPr>
      </w:pPr>
    </w:p>
    <w:p w:rsidR="00616E2C" w:rsidRPr="00F9128F" w:rsidRDefault="00616E2C" w:rsidP="000F2BF9">
      <w:pPr>
        <w:pStyle w:val="NoSpacing"/>
        <w:ind w:firstLine="709"/>
        <w:jc w:val="center"/>
        <w:rPr>
          <w:rFonts w:ascii="Times New Roman" w:hAnsi="Times New Roman" w:cs="Times New Roman"/>
          <w:sz w:val="24"/>
          <w:szCs w:val="24"/>
        </w:rPr>
      </w:pPr>
      <w:r w:rsidRPr="00F9128F">
        <w:rPr>
          <w:rFonts w:ascii="Times New Roman" w:hAnsi="Times New Roman" w:cs="Times New Roman"/>
          <w:sz w:val="24"/>
          <w:szCs w:val="24"/>
        </w:rPr>
        <w:t>ЗАЯВЛЕНИЕ</w:t>
      </w:r>
    </w:p>
    <w:p w:rsidR="00616E2C" w:rsidRPr="00F9128F" w:rsidRDefault="00616E2C" w:rsidP="000F2BF9">
      <w:pPr>
        <w:pStyle w:val="NoSpacing"/>
        <w:ind w:firstLine="709"/>
        <w:jc w:val="center"/>
        <w:rPr>
          <w:rFonts w:ascii="Times New Roman" w:hAnsi="Times New Roman" w:cs="Times New Roman"/>
          <w:sz w:val="24"/>
          <w:szCs w:val="24"/>
        </w:rPr>
      </w:pPr>
      <w:r w:rsidRPr="00F9128F">
        <w:rPr>
          <w:rFonts w:ascii="Times New Roman" w:hAnsi="Times New Roman" w:cs="Times New Roman"/>
          <w:sz w:val="24"/>
          <w:szCs w:val="24"/>
        </w:rPr>
        <w:t>НА ПЕРЕДАЧУ ЖИЛОГО ПОМЕЩЕНИЯ В СОБСТВЕННОСТЬ ГРАЖДАН</w:t>
      </w:r>
    </w:p>
    <w:p w:rsidR="00616E2C" w:rsidRPr="00F9128F" w:rsidRDefault="00616E2C" w:rsidP="000F2BF9">
      <w:pPr>
        <w:pStyle w:val="NoSpacing"/>
        <w:ind w:firstLine="709"/>
        <w:jc w:val="both"/>
        <w:rPr>
          <w:rFonts w:ascii="Times New Roman" w:hAnsi="Times New Roman" w:cs="Times New Roman"/>
          <w:sz w:val="24"/>
          <w:szCs w:val="24"/>
        </w:rPr>
      </w:pPr>
    </w:p>
    <w:p w:rsidR="00616E2C" w:rsidRPr="00F9128F" w:rsidRDefault="00616E2C" w:rsidP="000F2BF9">
      <w:pPr>
        <w:pStyle w:val="NoSpacing"/>
        <w:ind w:firstLine="709"/>
        <w:jc w:val="both"/>
        <w:rPr>
          <w:rFonts w:ascii="Times New Roman" w:hAnsi="Times New Roman" w:cs="Times New Roman"/>
          <w:sz w:val="24"/>
          <w:szCs w:val="24"/>
        </w:rPr>
      </w:pPr>
      <w:r w:rsidRPr="00F9128F">
        <w:rPr>
          <w:rFonts w:ascii="Times New Roman" w:hAnsi="Times New Roman" w:cs="Times New Roman"/>
          <w:sz w:val="24"/>
          <w:szCs w:val="24"/>
        </w:rPr>
        <w:t xml:space="preserve">    Прошу   передать   в   собственность   совместную,   долевую  (ненужное зачеркнуть)      занимаемую      квартиру      (комнату)     по     адресу:__________________________________________________________.</w:t>
      </w:r>
    </w:p>
    <w:p w:rsidR="00616E2C" w:rsidRPr="00F9128F" w:rsidRDefault="00616E2C" w:rsidP="000F2BF9">
      <w:pPr>
        <w:pStyle w:val="NoSpacing"/>
        <w:ind w:firstLine="709"/>
        <w:jc w:val="both"/>
        <w:rPr>
          <w:rFonts w:ascii="Times New Roman" w:hAnsi="Times New Roman" w:cs="Times New Roman"/>
          <w:sz w:val="24"/>
          <w:szCs w:val="24"/>
        </w:rPr>
      </w:pPr>
    </w:p>
    <w:tbl>
      <w:tblPr>
        <w:tblW w:w="10279" w:type="dxa"/>
        <w:tblCellSpacing w:w="5" w:type="nil"/>
        <w:tblInd w:w="2" w:type="dxa"/>
        <w:tblLayout w:type="fixed"/>
        <w:tblCellMar>
          <w:left w:w="75" w:type="dxa"/>
          <w:right w:w="75" w:type="dxa"/>
        </w:tblCellMar>
        <w:tblLook w:val="0000"/>
      </w:tblPr>
      <w:tblGrid>
        <w:gridCol w:w="600"/>
        <w:gridCol w:w="2880"/>
        <w:gridCol w:w="1560"/>
        <w:gridCol w:w="1440"/>
        <w:gridCol w:w="1440"/>
        <w:gridCol w:w="2359"/>
      </w:tblGrid>
      <w:tr w:rsidR="00616E2C" w:rsidRPr="00F9128F">
        <w:trPr>
          <w:trHeight w:val="800"/>
          <w:tblCellSpacing w:w="5" w:type="nil"/>
        </w:trPr>
        <w:tc>
          <w:tcPr>
            <w:tcW w:w="600" w:type="dxa"/>
            <w:tcBorders>
              <w:top w:val="single" w:sz="8" w:space="0" w:color="auto"/>
              <w:left w:val="single" w:sz="8" w:space="0" w:color="auto"/>
              <w:bottom w:val="single" w:sz="8" w:space="0" w:color="auto"/>
              <w:right w:val="single" w:sz="8" w:space="0" w:color="auto"/>
            </w:tcBorders>
          </w:tcPr>
          <w:p w:rsidR="00616E2C" w:rsidRPr="00F9128F" w:rsidRDefault="00616E2C" w:rsidP="000F2BF9">
            <w:pPr>
              <w:pStyle w:val="NoSpacing"/>
              <w:ind w:firstLine="709"/>
              <w:jc w:val="both"/>
              <w:rPr>
                <w:rFonts w:ascii="Times New Roman" w:hAnsi="Times New Roman" w:cs="Times New Roman"/>
                <w:sz w:val="24"/>
                <w:szCs w:val="24"/>
              </w:rPr>
            </w:pPr>
            <w:r w:rsidRPr="00F9128F">
              <w:rPr>
                <w:rFonts w:ascii="Times New Roman" w:hAnsi="Times New Roman" w:cs="Times New Roman"/>
                <w:sz w:val="24"/>
                <w:szCs w:val="24"/>
              </w:rPr>
              <w:t xml:space="preserve"> № п/п</w:t>
            </w:r>
          </w:p>
        </w:tc>
        <w:tc>
          <w:tcPr>
            <w:tcW w:w="2880" w:type="dxa"/>
            <w:tcBorders>
              <w:top w:val="single" w:sz="8" w:space="0" w:color="auto"/>
              <w:left w:val="single" w:sz="8" w:space="0" w:color="auto"/>
              <w:bottom w:val="single" w:sz="8" w:space="0" w:color="auto"/>
              <w:right w:val="single" w:sz="8" w:space="0" w:color="auto"/>
            </w:tcBorders>
          </w:tcPr>
          <w:p w:rsidR="00616E2C" w:rsidRPr="00F9128F" w:rsidRDefault="00616E2C" w:rsidP="000F2BF9">
            <w:pPr>
              <w:pStyle w:val="NoSpacing"/>
              <w:ind w:firstLine="709"/>
              <w:jc w:val="both"/>
              <w:rPr>
                <w:rFonts w:ascii="Times New Roman" w:hAnsi="Times New Roman" w:cs="Times New Roman"/>
                <w:sz w:val="24"/>
                <w:szCs w:val="24"/>
              </w:rPr>
            </w:pPr>
            <w:r w:rsidRPr="00F9128F">
              <w:rPr>
                <w:rFonts w:ascii="Times New Roman" w:hAnsi="Times New Roman" w:cs="Times New Roman"/>
                <w:sz w:val="24"/>
                <w:szCs w:val="24"/>
              </w:rPr>
              <w:t xml:space="preserve"> Ф.И.О. (полностью) с учетом лиц, проходящих срочную службу в  Российской армии   </w:t>
            </w:r>
            <w:r>
              <w:rPr>
                <w:rFonts w:ascii="Times New Roman" w:hAnsi="Times New Roman" w:cs="Times New Roman"/>
                <w:sz w:val="24"/>
                <w:szCs w:val="24"/>
              </w:rPr>
              <w:t>или находящихся в командировке по брони</w:t>
            </w:r>
          </w:p>
        </w:tc>
        <w:tc>
          <w:tcPr>
            <w:tcW w:w="1560" w:type="dxa"/>
            <w:tcBorders>
              <w:top w:val="single" w:sz="8" w:space="0" w:color="auto"/>
              <w:left w:val="single" w:sz="8" w:space="0" w:color="auto"/>
              <w:bottom w:val="single" w:sz="8" w:space="0" w:color="auto"/>
              <w:right w:val="single" w:sz="8" w:space="0" w:color="auto"/>
            </w:tcBorders>
          </w:tcPr>
          <w:p w:rsidR="00616E2C" w:rsidRPr="00F9128F" w:rsidRDefault="00616E2C" w:rsidP="00766776">
            <w:pPr>
              <w:pStyle w:val="NoSpacing"/>
              <w:jc w:val="both"/>
              <w:rPr>
                <w:rFonts w:ascii="Times New Roman" w:hAnsi="Times New Roman" w:cs="Times New Roman"/>
                <w:sz w:val="24"/>
                <w:szCs w:val="24"/>
              </w:rPr>
            </w:pPr>
            <w:r w:rsidRPr="00F9128F">
              <w:rPr>
                <w:rFonts w:ascii="Times New Roman" w:hAnsi="Times New Roman" w:cs="Times New Roman"/>
                <w:sz w:val="24"/>
                <w:szCs w:val="24"/>
              </w:rPr>
              <w:t>Родствен-ные</w:t>
            </w:r>
          </w:p>
          <w:p w:rsidR="00616E2C" w:rsidRDefault="00616E2C" w:rsidP="00766776">
            <w:pPr>
              <w:pStyle w:val="NoSpacing"/>
              <w:jc w:val="both"/>
              <w:rPr>
                <w:rFonts w:ascii="Times New Roman" w:hAnsi="Times New Roman" w:cs="Times New Roman"/>
                <w:sz w:val="24"/>
                <w:szCs w:val="24"/>
              </w:rPr>
            </w:pPr>
            <w:r>
              <w:rPr>
                <w:rFonts w:ascii="Times New Roman" w:hAnsi="Times New Roman" w:cs="Times New Roman"/>
                <w:sz w:val="24"/>
                <w:szCs w:val="24"/>
              </w:rPr>
              <w:t>о</w:t>
            </w:r>
            <w:r w:rsidRPr="00F9128F">
              <w:rPr>
                <w:rFonts w:ascii="Times New Roman" w:hAnsi="Times New Roman" w:cs="Times New Roman"/>
                <w:sz w:val="24"/>
                <w:szCs w:val="24"/>
              </w:rPr>
              <w:t>тношения</w:t>
            </w:r>
            <w:r>
              <w:rPr>
                <w:rFonts w:ascii="Times New Roman" w:hAnsi="Times New Roman" w:cs="Times New Roman"/>
                <w:sz w:val="24"/>
                <w:szCs w:val="24"/>
              </w:rPr>
              <w:t xml:space="preserve"> по отношению к заявителю дата рождения</w:t>
            </w:r>
          </w:p>
          <w:p w:rsidR="00616E2C" w:rsidRPr="00F9128F" w:rsidRDefault="00616E2C" w:rsidP="00766776">
            <w:pPr>
              <w:pStyle w:val="NoSpacing"/>
              <w:jc w:val="both"/>
              <w:rPr>
                <w:rFonts w:ascii="Times New Roman" w:hAnsi="Times New Roman" w:cs="Times New Roman"/>
                <w:sz w:val="24"/>
                <w:szCs w:val="24"/>
              </w:rPr>
            </w:pPr>
          </w:p>
        </w:tc>
        <w:tc>
          <w:tcPr>
            <w:tcW w:w="1440" w:type="dxa"/>
            <w:tcBorders>
              <w:top w:val="single" w:sz="8" w:space="0" w:color="auto"/>
              <w:left w:val="single" w:sz="8" w:space="0" w:color="auto"/>
              <w:bottom w:val="single" w:sz="8" w:space="0" w:color="auto"/>
              <w:right w:val="single" w:sz="8" w:space="0" w:color="auto"/>
            </w:tcBorders>
          </w:tcPr>
          <w:p w:rsidR="00616E2C" w:rsidRPr="00F9128F" w:rsidRDefault="00616E2C" w:rsidP="00DF7DF6">
            <w:pPr>
              <w:pStyle w:val="NoSpacing"/>
              <w:ind w:firstLine="709"/>
              <w:jc w:val="center"/>
              <w:rPr>
                <w:rFonts w:ascii="Times New Roman" w:hAnsi="Times New Roman" w:cs="Times New Roman"/>
                <w:sz w:val="24"/>
                <w:szCs w:val="24"/>
              </w:rPr>
            </w:pPr>
            <w:r>
              <w:rPr>
                <w:rFonts w:ascii="Times New Roman" w:hAnsi="Times New Roman" w:cs="Times New Roman"/>
                <w:sz w:val="24"/>
                <w:szCs w:val="24"/>
              </w:rPr>
              <w:t>Датапрописки</w:t>
            </w:r>
          </w:p>
        </w:tc>
        <w:tc>
          <w:tcPr>
            <w:tcW w:w="1440" w:type="dxa"/>
            <w:tcBorders>
              <w:top w:val="single" w:sz="8" w:space="0" w:color="auto"/>
              <w:left w:val="single" w:sz="8" w:space="0" w:color="auto"/>
              <w:bottom w:val="single" w:sz="8" w:space="0" w:color="auto"/>
              <w:right w:val="single" w:sz="8" w:space="0" w:color="auto"/>
            </w:tcBorders>
          </w:tcPr>
          <w:p w:rsidR="00616E2C" w:rsidRPr="00F9128F" w:rsidRDefault="00616E2C" w:rsidP="000F2BF9">
            <w:pPr>
              <w:pStyle w:val="NoSpacing"/>
              <w:ind w:firstLine="709"/>
              <w:jc w:val="both"/>
              <w:rPr>
                <w:rFonts w:ascii="Times New Roman" w:hAnsi="Times New Roman" w:cs="Times New Roman"/>
                <w:sz w:val="24"/>
                <w:szCs w:val="24"/>
              </w:rPr>
            </w:pPr>
            <w:r w:rsidRPr="00F9128F">
              <w:rPr>
                <w:rFonts w:ascii="Times New Roman" w:hAnsi="Times New Roman" w:cs="Times New Roman"/>
                <w:sz w:val="24"/>
                <w:szCs w:val="24"/>
              </w:rPr>
              <w:t xml:space="preserve"> Процент  </w:t>
            </w:r>
          </w:p>
          <w:p w:rsidR="00616E2C" w:rsidRPr="00F9128F" w:rsidRDefault="00616E2C" w:rsidP="00766776">
            <w:pPr>
              <w:pStyle w:val="NoSpacing"/>
              <w:jc w:val="both"/>
              <w:rPr>
                <w:rFonts w:ascii="Times New Roman" w:hAnsi="Times New Roman" w:cs="Times New Roman"/>
                <w:sz w:val="24"/>
                <w:szCs w:val="24"/>
              </w:rPr>
            </w:pPr>
            <w:r w:rsidRPr="00F9128F">
              <w:rPr>
                <w:rFonts w:ascii="Times New Roman" w:hAnsi="Times New Roman" w:cs="Times New Roman"/>
                <w:sz w:val="24"/>
                <w:szCs w:val="24"/>
              </w:rPr>
              <w:t xml:space="preserve">долевого </w:t>
            </w:r>
          </w:p>
          <w:p w:rsidR="00616E2C" w:rsidRPr="00F9128F" w:rsidRDefault="00616E2C" w:rsidP="00766776">
            <w:pPr>
              <w:pStyle w:val="NoSpacing"/>
              <w:jc w:val="both"/>
              <w:rPr>
                <w:rFonts w:ascii="Times New Roman" w:hAnsi="Times New Roman" w:cs="Times New Roman"/>
                <w:sz w:val="24"/>
                <w:szCs w:val="24"/>
              </w:rPr>
            </w:pPr>
            <w:r w:rsidRPr="00F9128F">
              <w:rPr>
                <w:rFonts w:ascii="Times New Roman" w:hAnsi="Times New Roman" w:cs="Times New Roman"/>
                <w:sz w:val="24"/>
                <w:szCs w:val="24"/>
              </w:rPr>
              <w:t xml:space="preserve">участия  </w:t>
            </w:r>
          </w:p>
        </w:tc>
        <w:tc>
          <w:tcPr>
            <w:tcW w:w="2359" w:type="dxa"/>
            <w:tcBorders>
              <w:top w:val="single" w:sz="8" w:space="0" w:color="auto"/>
              <w:left w:val="single" w:sz="8" w:space="0" w:color="auto"/>
              <w:bottom w:val="single" w:sz="8" w:space="0" w:color="auto"/>
              <w:right w:val="single" w:sz="8" w:space="0" w:color="auto"/>
            </w:tcBorders>
          </w:tcPr>
          <w:p w:rsidR="00616E2C" w:rsidRPr="007F5CA3" w:rsidRDefault="00616E2C" w:rsidP="007F5CA3">
            <w:pPr>
              <w:spacing w:before="40" w:line="260" w:lineRule="auto"/>
              <w:rPr>
                <w:rFonts w:ascii="Times New Roman" w:hAnsi="Times New Roman" w:cs="Times New Roman"/>
                <w:sz w:val="24"/>
                <w:szCs w:val="24"/>
              </w:rPr>
            </w:pPr>
            <w:r w:rsidRPr="007F5CA3">
              <w:rPr>
                <w:rFonts w:ascii="Times New Roman" w:hAnsi="Times New Roman" w:cs="Times New Roman"/>
                <w:sz w:val="24"/>
                <w:szCs w:val="24"/>
              </w:rPr>
              <w:t>Подписи совершеннолетних членов семьи, подтверждающих согласие на приватизацию</w:t>
            </w:r>
          </w:p>
        </w:tc>
      </w:tr>
      <w:tr w:rsidR="00616E2C" w:rsidRPr="00F9128F">
        <w:trPr>
          <w:tblCellSpacing w:w="5" w:type="nil"/>
        </w:trPr>
        <w:tc>
          <w:tcPr>
            <w:tcW w:w="600" w:type="dxa"/>
            <w:tcBorders>
              <w:left w:val="single" w:sz="8" w:space="0" w:color="auto"/>
              <w:bottom w:val="single" w:sz="8" w:space="0" w:color="auto"/>
              <w:right w:val="single" w:sz="8" w:space="0" w:color="auto"/>
            </w:tcBorders>
          </w:tcPr>
          <w:p w:rsidR="00616E2C" w:rsidRPr="00F9128F" w:rsidRDefault="00616E2C" w:rsidP="000F2BF9">
            <w:pPr>
              <w:pStyle w:val="NoSpacing"/>
              <w:ind w:firstLine="709"/>
              <w:jc w:val="both"/>
              <w:rPr>
                <w:rFonts w:ascii="Times New Roman" w:hAnsi="Times New Roman" w:cs="Times New Roman"/>
                <w:sz w:val="24"/>
                <w:szCs w:val="24"/>
              </w:rPr>
            </w:pPr>
          </w:p>
        </w:tc>
        <w:tc>
          <w:tcPr>
            <w:tcW w:w="2880" w:type="dxa"/>
            <w:tcBorders>
              <w:left w:val="single" w:sz="8" w:space="0" w:color="auto"/>
              <w:bottom w:val="single" w:sz="8" w:space="0" w:color="auto"/>
              <w:right w:val="single" w:sz="8" w:space="0" w:color="auto"/>
            </w:tcBorders>
          </w:tcPr>
          <w:p w:rsidR="00616E2C" w:rsidRPr="00F9128F" w:rsidRDefault="00616E2C" w:rsidP="000F2BF9">
            <w:pPr>
              <w:pStyle w:val="NoSpacing"/>
              <w:ind w:firstLine="709"/>
              <w:jc w:val="both"/>
              <w:rPr>
                <w:rFonts w:ascii="Times New Roman" w:hAnsi="Times New Roman" w:cs="Times New Roman"/>
                <w:sz w:val="24"/>
                <w:szCs w:val="24"/>
              </w:rPr>
            </w:pPr>
          </w:p>
        </w:tc>
        <w:tc>
          <w:tcPr>
            <w:tcW w:w="1560" w:type="dxa"/>
            <w:tcBorders>
              <w:left w:val="single" w:sz="8" w:space="0" w:color="auto"/>
              <w:bottom w:val="single" w:sz="8" w:space="0" w:color="auto"/>
              <w:right w:val="single" w:sz="8" w:space="0" w:color="auto"/>
            </w:tcBorders>
          </w:tcPr>
          <w:p w:rsidR="00616E2C" w:rsidRPr="00F9128F" w:rsidRDefault="00616E2C" w:rsidP="000F2BF9">
            <w:pPr>
              <w:pStyle w:val="NoSpacing"/>
              <w:ind w:firstLine="709"/>
              <w:jc w:val="both"/>
              <w:rPr>
                <w:rFonts w:ascii="Times New Roman" w:hAnsi="Times New Roman" w:cs="Times New Roman"/>
                <w:sz w:val="24"/>
                <w:szCs w:val="24"/>
              </w:rPr>
            </w:pPr>
          </w:p>
        </w:tc>
        <w:tc>
          <w:tcPr>
            <w:tcW w:w="1440" w:type="dxa"/>
            <w:tcBorders>
              <w:left w:val="single" w:sz="8" w:space="0" w:color="auto"/>
              <w:bottom w:val="single" w:sz="8" w:space="0" w:color="auto"/>
              <w:right w:val="single" w:sz="8" w:space="0" w:color="auto"/>
            </w:tcBorders>
          </w:tcPr>
          <w:p w:rsidR="00616E2C" w:rsidRPr="00F9128F" w:rsidRDefault="00616E2C" w:rsidP="000F2BF9">
            <w:pPr>
              <w:pStyle w:val="NoSpacing"/>
              <w:ind w:firstLine="709"/>
              <w:jc w:val="both"/>
              <w:rPr>
                <w:rFonts w:ascii="Times New Roman" w:hAnsi="Times New Roman" w:cs="Times New Roman"/>
                <w:sz w:val="24"/>
                <w:szCs w:val="24"/>
              </w:rPr>
            </w:pPr>
          </w:p>
        </w:tc>
        <w:tc>
          <w:tcPr>
            <w:tcW w:w="1440" w:type="dxa"/>
            <w:tcBorders>
              <w:left w:val="single" w:sz="8" w:space="0" w:color="auto"/>
              <w:bottom w:val="single" w:sz="8" w:space="0" w:color="auto"/>
              <w:right w:val="single" w:sz="8" w:space="0" w:color="auto"/>
            </w:tcBorders>
          </w:tcPr>
          <w:p w:rsidR="00616E2C" w:rsidRPr="00F9128F" w:rsidRDefault="00616E2C" w:rsidP="000F2BF9">
            <w:pPr>
              <w:pStyle w:val="NoSpacing"/>
              <w:ind w:firstLine="709"/>
              <w:jc w:val="both"/>
              <w:rPr>
                <w:rFonts w:ascii="Times New Roman" w:hAnsi="Times New Roman" w:cs="Times New Roman"/>
                <w:sz w:val="24"/>
                <w:szCs w:val="24"/>
              </w:rPr>
            </w:pPr>
          </w:p>
        </w:tc>
        <w:tc>
          <w:tcPr>
            <w:tcW w:w="2359" w:type="dxa"/>
            <w:tcBorders>
              <w:left w:val="single" w:sz="8" w:space="0" w:color="auto"/>
              <w:bottom w:val="single" w:sz="8" w:space="0" w:color="auto"/>
              <w:right w:val="single" w:sz="8" w:space="0" w:color="auto"/>
            </w:tcBorders>
          </w:tcPr>
          <w:p w:rsidR="00616E2C" w:rsidRPr="00F9128F" w:rsidRDefault="00616E2C" w:rsidP="000F2BF9">
            <w:pPr>
              <w:pStyle w:val="NoSpacing"/>
              <w:ind w:firstLine="709"/>
              <w:jc w:val="both"/>
              <w:rPr>
                <w:rFonts w:ascii="Times New Roman" w:hAnsi="Times New Roman" w:cs="Times New Roman"/>
                <w:sz w:val="24"/>
                <w:szCs w:val="24"/>
              </w:rPr>
            </w:pPr>
          </w:p>
        </w:tc>
      </w:tr>
      <w:tr w:rsidR="00616E2C" w:rsidRPr="00F9128F">
        <w:trPr>
          <w:tblCellSpacing w:w="5" w:type="nil"/>
        </w:trPr>
        <w:tc>
          <w:tcPr>
            <w:tcW w:w="600" w:type="dxa"/>
            <w:tcBorders>
              <w:left w:val="single" w:sz="8" w:space="0" w:color="auto"/>
              <w:bottom w:val="single" w:sz="8" w:space="0" w:color="auto"/>
              <w:right w:val="single" w:sz="8" w:space="0" w:color="auto"/>
            </w:tcBorders>
          </w:tcPr>
          <w:p w:rsidR="00616E2C" w:rsidRPr="00F9128F" w:rsidRDefault="00616E2C" w:rsidP="000F2BF9">
            <w:pPr>
              <w:pStyle w:val="NoSpacing"/>
              <w:ind w:firstLine="709"/>
              <w:jc w:val="both"/>
              <w:rPr>
                <w:rFonts w:ascii="Times New Roman" w:hAnsi="Times New Roman" w:cs="Times New Roman"/>
                <w:sz w:val="24"/>
                <w:szCs w:val="24"/>
              </w:rPr>
            </w:pPr>
          </w:p>
        </w:tc>
        <w:tc>
          <w:tcPr>
            <w:tcW w:w="2880" w:type="dxa"/>
            <w:tcBorders>
              <w:left w:val="single" w:sz="8" w:space="0" w:color="auto"/>
              <w:bottom w:val="single" w:sz="8" w:space="0" w:color="auto"/>
              <w:right w:val="single" w:sz="8" w:space="0" w:color="auto"/>
            </w:tcBorders>
          </w:tcPr>
          <w:p w:rsidR="00616E2C" w:rsidRPr="00F9128F" w:rsidRDefault="00616E2C" w:rsidP="000F2BF9">
            <w:pPr>
              <w:pStyle w:val="NoSpacing"/>
              <w:ind w:firstLine="709"/>
              <w:jc w:val="both"/>
              <w:rPr>
                <w:rFonts w:ascii="Times New Roman" w:hAnsi="Times New Roman" w:cs="Times New Roman"/>
                <w:sz w:val="24"/>
                <w:szCs w:val="24"/>
              </w:rPr>
            </w:pPr>
          </w:p>
        </w:tc>
        <w:tc>
          <w:tcPr>
            <w:tcW w:w="1560" w:type="dxa"/>
            <w:tcBorders>
              <w:left w:val="single" w:sz="8" w:space="0" w:color="auto"/>
              <w:bottom w:val="single" w:sz="8" w:space="0" w:color="auto"/>
              <w:right w:val="single" w:sz="8" w:space="0" w:color="auto"/>
            </w:tcBorders>
          </w:tcPr>
          <w:p w:rsidR="00616E2C" w:rsidRPr="00F9128F" w:rsidRDefault="00616E2C" w:rsidP="000F2BF9">
            <w:pPr>
              <w:pStyle w:val="NoSpacing"/>
              <w:ind w:firstLine="709"/>
              <w:jc w:val="both"/>
              <w:rPr>
                <w:rFonts w:ascii="Times New Roman" w:hAnsi="Times New Roman" w:cs="Times New Roman"/>
                <w:sz w:val="24"/>
                <w:szCs w:val="24"/>
              </w:rPr>
            </w:pPr>
          </w:p>
        </w:tc>
        <w:tc>
          <w:tcPr>
            <w:tcW w:w="1440" w:type="dxa"/>
            <w:tcBorders>
              <w:left w:val="single" w:sz="8" w:space="0" w:color="auto"/>
              <w:bottom w:val="single" w:sz="8" w:space="0" w:color="auto"/>
              <w:right w:val="single" w:sz="8" w:space="0" w:color="auto"/>
            </w:tcBorders>
          </w:tcPr>
          <w:p w:rsidR="00616E2C" w:rsidRPr="00F9128F" w:rsidRDefault="00616E2C" w:rsidP="000F2BF9">
            <w:pPr>
              <w:pStyle w:val="NoSpacing"/>
              <w:ind w:firstLine="709"/>
              <w:jc w:val="both"/>
              <w:rPr>
                <w:rFonts w:ascii="Times New Roman" w:hAnsi="Times New Roman" w:cs="Times New Roman"/>
                <w:sz w:val="24"/>
                <w:szCs w:val="24"/>
              </w:rPr>
            </w:pPr>
          </w:p>
        </w:tc>
        <w:tc>
          <w:tcPr>
            <w:tcW w:w="1440" w:type="dxa"/>
            <w:tcBorders>
              <w:left w:val="single" w:sz="8" w:space="0" w:color="auto"/>
              <w:bottom w:val="single" w:sz="8" w:space="0" w:color="auto"/>
              <w:right w:val="single" w:sz="8" w:space="0" w:color="auto"/>
            </w:tcBorders>
          </w:tcPr>
          <w:p w:rsidR="00616E2C" w:rsidRPr="00F9128F" w:rsidRDefault="00616E2C" w:rsidP="000F2BF9">
            <w:pPr>
              <w:pStyle w:val="NoSpacing"/>
              <w:ind w:firstLine="709"/>
              <w:jc w:val="both"/>
              <w:rPr>
                <w:rFonts w:ascii="Times New Roman" w:hAnsi="Times New Roman" w:cs="Times New Roman"/>
                <w:sz w:val="24"/>
                <w:szCs w:val="24"/>
              </w:rPr>
            </w:pPr>
          </w:p>
        </w:tc>
        <w:tc>
          <w:tcPr>
            <w:tcW w:w="2359" w:type="dxa"/>
            <w:tcBorders>
              <w:left w:val="single" w:sz="8" w:space="0" w:color="auto"/>
              <w:bottom w:val="single" w:sz="8" w:space="0" w:color="auto"/>
              <w:right w:val="single" w:sz="8" w:space="0" w:color="auto"/>
            </w:tcBorders>
          </w:tcPr>
          <w:p w:rsidR="00616E2C" w:rsidRPr="00F9128F" w:rsidRDefault="00616E2C" w:rsidP="000F2BF9">
            <w:pPr>
              <w:pStyle w:val="NoSpacing"/>
              <w:ind w:firstLine="709"/>
              <w:jc w:val="both"/>
              <w:rPr>
                <w:rFonts w:ascii="Times New Roman" w:hAnsi="Times New Roman" w:cs="Times New Roman"/>
                <w:sz w:val="24"/>
                <w:szCs w:val="24"/>
              </w:rPr>
            </w:pPr>
          </w:p>
        </w:tc>
      </w:tr>
      <w:tr w:rsidR="00616E2C" w:rsidRPr="00F9128F">
        <w:trPr>
          <w:tblCellSpacing w:w="5" w:type="nil"/>
        </w:trPr>
        <w:tc>
          <w:tcPr>
            <w:tcW w:w="600" w:type="dxa"/>
            <w:tcBorders>
              <w:left w:val="single" w:sz="8" w:space="0" w:color="auto"/>
              <w:bottom w:val="single" w:sz="8" w:space="0" w:color="auto"/>
              <w:right w:val="single" w:sz="8" w:space="0" w:color="auto"/>
            </w:tcBorders>
          </w:tcPr>
          <w:p w:rsidR="00616E2C" w:rsidRPr="00F9128F" w:rsidRDefault="00616E2C" w:rsidP="000F2BF9">
            <w:pPr>
              <w:pStyle w:val="NoSpacing"/>
              <w:ind w:firstLine="709"/>
              <w:jc w:val="both"/>
              <w:rPr>
                <w:rFonts w:ascii="Times New Roman" w:hAnsi="Times New Roman" w:cs="Times New Roman"/>
                <w:sz w:val="24"/>
                <w:szCs w:val="24"/>
              </w:rPr>
            </w:pPr>
          </w:p>
        </w:tc>
        <w:tc>
          <w:tcPr>
            <w:tcW w:w="2880" w:type="dxa"/>
            <w:tcBorders>
              <w:left w:val="single" w:sz="8" w:space="0" w:color="auto"/>
              <w:bottom w:val="single" w:sz="8" w:space="0" w:color="auto"/>
              <w:right w:val="single" w:sz="8" w:space="0" w:color="auto"/>
            </w:tcBorders>
          </w:tcPr>
          <w:p w:rsidR="00616E2C" w:rsidRPr="00F9128F" w:rsidRDefault="00616E2C" w:rsidP="000F2BF9">
            <w:pPr>
              <w:pStyle w:val="NoSpacing"/>
              <w:ind w:firstLine="709"/>
              <w:jc w:val="both"/>
              <w:rPr>
                <w:rFonts w:ascii="Times New Roman" w:hAnsi="Times New Roman" w:cs="Times New Roman"/>
                <w:sz w:val="24"/>
                <w:szCs w:val="24"/>
              </w:rPr>
            </w:pPr>
          </w:p>
        </w:tc>
        <w:tc>
          <w:tcPr>
            <w:tcW w:w="1560" w:type="dxa"/>
            <w:tcBorders>
              <w:left w:val="single" w:sz="8" w:space="0" w:color="auto"/>
              <w:bottom w:val="single" w:sz="8" w:space="0" w:color="auto"/>
              <w:right w:val="single" w:sz="8" w:space="0" w:color="auto"/>
            </w:tcBorders>
          </w:tcPr>
          <w:p w:rsidR="00616E2C" w:rsidRPr="00F9128F" w:rsidRDefault="00616E2C" w:rsidP="000F2BF9">
            <w:pPr>
              <w:pStyle w:val="NoSpacing"/>
              <w:ind w:firstLine="709"/>
              <w:jc w:val="both"/>
              <w:rPr>
                <w:rFonts w:ascii="Times New Roman" w:hAnsi="Times New Roman" w:cs="Times New Roman"/>
                <w:sz w:val="24"/>
                <w:szCs w:val="24"/>
              </w:rPr>
            </w:pPr>
          </w:p>
        </w:tc>
        <w:tc>
          <w:tcPr>
            <w:tcW w:w="1440" w:type="dxa"/>
            <w:tcBorders>
              <w:left w:val="single" w:sz="8" w:space="0" w:color="auto"/>
              <w:bottom w:val="single" w:sz="8" w:space="0" w:color="auto"/>
              <w:right w:val="single" w:sz="8" w:space="0" w:color="auto"/>
            </w:tcBorders>
          </w:tcPr>
          <w:p w:rsidR="00616E2C" w:rsidRPr="00F9128F" w:rsidRDefault="00616E2C" w:rsidP="000F2BF9">
            <w:pPr>
              <w:pStyle w:val="NoSpacing"/>
              <w:ind w:firstLine="709"/>
              <w:jc w:val="both"/>
              <w:rPr>
                <w:rFonts w:ascii="Times New Roman" w:hAnsi="Times New Roman" w:cs="Times New Roman"/>
                <w:sz w:val="24"/>
                <w:szCs w:val="24"/>
              </w:rPr>
            </w:pPr>
          </w:p>
        </w:tc>
        <w:tc>
          <w:tcPr>
            <w:tcW w:w="1440" w:type="dxa"/>
            <w:tcBorders>
              <w:left w:val="single" w:sz="8" w:space="0" w:color="auto"/>
              <w:bottom w:val="single" w:sz="8" w:space="0" w:color="auto"/>
              <w:right w:val="single" w:sz="8" w:space="0" w:color="auto"/>
            </w:tcBorders>
          </w:tcPr>
          <w:p w:rsidR="00616E2C" w:rsidRPr="00F9128F" w:rsidRDefault="00616E2C" w:rsidP="000F2BF9">
            <w:pPr>
              <w:pStyle w:val="NoSpacing"/>
              <w:ind w:firstLine="709"/>
              <w:jc w:val="both"/>
              <w:rPr>
                <w:rFonts w:ascii="Times New Roman" w:hAnsi="Times New Roman" w:cs="Times New Roman"/>
                <w:sz w:val="24"/>
                <w:szCs w:val="24"/>
              </w:rPr>
            </w:pPr>
          </w:p>
        </w:tc>
        <w:tc>
          <w:tcPr>
            <w:tcW w:w="2359" w:type="dxa"/>
            <w:tcBorders>
              <w:left w:val="single" w:sz="8" w:space="0" w:color="auto"/>
              <w:bottom w:val="single" w:sz="8" w:space="0" w:color="auto"/>
              <w:right w:val="single" w:sz="8" w:space="0" w:color="auto"/>
            </w:tcBorders>
          </w:tcPr>
          <w:p w:rsidR="00616E2C" w:rsidRPr="00F9128F" w:rsidRDefault="00616E2C" w:rsidP="000F2BF9">
            <w:pPr>
              <w:pStyle w:val="NoSpacing"/>
              <w:ind w:firstLine="709"/>
              <w:jc w:val="both"/>
              <w:rPr>
                <w:rFonts w:ascii="Times New Roman" w:hAnsi="Times New Roman" w:cs="Times New Roman"/>
                <w:sz w:val="24"/>
                <w:szCs w:val="24"/>
              </w:rPr>
            </w:pPr>
          </w:p>
        </w:tc>
      </w:tr>
      <w:tr w:rsidR="00616E2C" w:rsidRPr="00F9128F">
        <w:trPr>
          <w:tblCellSpacing w:w="5" w:type="nil"/>
        </w:trPr>
        <w:tc>
          <w:tcPr>
            <w:tcW w:w="600" w:type="dxa"/>
            <w:tcBorders>
              <w:left w:val="single" w:sz="8" w:space="0" w:color="auto"/>
              <w:bottom w:val="single" w:sz="8" w:space="0" w:color="auto"/>
              <w:right w:val="single" w:sz="8" w:space="0" w:color="auto"/>
            </w:tcBorders>
          </w:tcPr>
          <w:p w:rsidR="00616E2C" w:rsidRPr="00F9128F" w:rsidRDefault="00616E2C" w:rsidP="000F2BF9">
            <w:pPr>
              <w:pStyle w:val="NoSpacing"/>
              <w:ind w:firstLine="709"/>
              <w:jc w:val="both"/>
              <w:rPr>
                <w:rFonts w:ascii="Times New Roman" w:hAnsi="Times New Roman" w:cs="Times New Roman"/>
                <w:sz w:val="24"/>
                <w:szCs w:val="24"/>
              </w:rPr>
            </w:pPr>
          </w:p>
        </w:tc>
        <w:tc>
          <w:tcPr>
            <w:tcW w:w="2880" w:type="dxa"/>
            <w:tcBorders>
              <w:left w:val="single" w:sz="8" w:space="0" w:color="auto"/>
              <w:bottom w:val="single" w:sz="8" w:space="0" w:color="auto"/>
              <w:right w:val="single" w:sz="8" w:space="0" w:color="auto"/>
            </w:tcBorders>
          </w:tcPr>
          <w:p w:rsidR="00616E2C" w:rsidRPr="00F9128F" w:rsidRDefault="00616E2C" w:rsidP="000F2BF9">
            <w:pPr>
              <w:pStyle w:val="NoSpacing"/>
              <w:ind w:firstLine="709"/>
              <w:jc w:val="both"/>
              <w:rPr>
                <w:rFonts w:ascii="Times New Roman" w:hAnsi="Times New Roman" w:cs="Times New Roman"/>
                <w:sz w:val="24"/>
                <w:szCs w:val="24"/>
              </w:rPr>
            </w:pPr>
          </w:p>
        </w:tc>
        <w:tc>
          <w:tcPr>
            <w:tcW w:w="1560" w:type="dxa"/>
            <w:tcBorders>
              <w:left w:val="single" w:sz="8" w:space="0" w:color="auto"/>
              <w:bottom w:val="single" w:sz="8" w:space="0" w:color="auto"/>
              <w:right w:val="single" w:sz="8" w:space="0" w:color="auto"/>
            </w:tcBorders>
          </w:tcPr>
          <w:p w:rsidR="00616E2C" w:rsidRPr="00F9128F" w:rsidRDefault="00616E2C" w:rsidP="000F2BF9">
            <w:pPr>
              <w:pStyle w:val="NoSpacing"/>
              <w:ind w:firstLine="709"/>
              <w:jc w:val="both"/>
              <w:rPr>
                <w:rFonts w:ascii="Times New Roman" w:hAnsi="Times New Roman" w:cs="Times New Roman"/>
                <w:sz w:val="24"/>
                <w:szCs w:val="24"/>
              </w:rPr>
            </w:pPr>
          </w:p>
        </w:tc>
        <w:tc>
          <w:tcPr>
            <w:tcW w:w="1440" w:type="dxa"/>
            <w:tcBorders>
              <w:left w:val="single" w:sz="8" w:space="0" w:color="auto"/>
              <w:bottom w:val="single" w:sz="8" w:space="0" w:color="auto"/>
              <w:right w:val="single" w:sz="8" w:space="0" w:color="auto"/>
            </w:tcBorders>
          </w:tcPr>
          <w:p w:rsidR="00616E2C" w:rsidRPr="00F9128F" w:rsidRDefault="00616E2C" w:rsidP="000F2BF9">
            <w:pPr>
              <w:pStyle w:val="NoSpacing"/>
              <w:ind w:firstLine="709"/>
              <w:jc w:val="both"/>
              <w:rPr>
                <w:rFonts w:ascii="Times New Roman" w:hAnsi="Times New Roman" w:cs="Times New Roman"/>
                <w:sz w:val="24"/>
                <w:szCs w:val="24"/>
              </w:rPr>
            </w:pPr>
          </w:p>
        </w:tc>
        <w:tc>
          <w:tcPr>
            <w:tcW w:w="1440" w:type="dxa"/>
            <w:tcBorders>
              <w:left w:val="single" w:sz="8" w:space="0" w:color="auto"/>
              <w:bottom w:val="single" w:sz="8" w:space="0" w:color="auto"/>
              <w:right w:val="single" w:sz="8" w:space="0" w:color="auto"/>
            </w:tcBorders>
          </w:tcPr>
          <w:p w:rsidR="00616E2C" w:rsidRPr="00F9128F" w:rsidRDefault="00616E2C" w:rsidP="000F2BF9">
            <w:pPr>
              <w:pStyle w:val="NoSpacing"/>
              <w:ind w:firstLine="709"/>
              <w:jc w:val="both"/>
              <w:rPr>
                <w:rFonts w:ascii="Times New Roman" w:hAnsi="Times New Roman" w:cs="Times New Roman"/>
                <w:sz w:val="24"/>
                <w:szCs w:val="24"/>
              </w:rPr>
            </w:pPr>
          </w:p>
        </w:tc>
        <w:tc>
          <w:tcPr>
            <w:tcW w:w="2359" w:type="dxa"/>
            <w:tcBorders>
              <w:left w:val="single" w:sz="8" w:space="0" w:color="auto"/>
              <w:bottom w:val="single" w:sz="8" w:space="0" w:color="auto"/>
              <w:right w:val="single" w:sz="8" w:space="0" w:color="auto"/>
            </w:tcBorders>
          </w:tcPr>
          <w:p w:rsidR="00616E2C" w:rsidRPr="00F9128F" w:rsidRDefault="00616E2C" w:rsidP="000F2BF9">
            <w:pPr>
              <w:pStyle w:val="NoSpacing"/>
              <w:ind w:firstLine="709"/>
              <w:jc w:val="both"/>
              <w:rPr>
                <w:rFonts w:ascii="Times New Roman" w:hAnsi="Times New Roman" w:cs="Times New Roman"/>
                <w:sz w:val="24"/>
                <w:szCs w:val="24"/>
              </w:rPr>
            </w:pPr>
          </w:p>
        </w:tc>
      </w:tr>
      <w:tr w:rsidR="00616E2C" w:rsidRPr="00F9128F">
        <w:trPr>
          <w:tblCellSpacing w:w="5" w:type="nil"/>
        </w:trPr>
        <w:tc>
          <w:tcPr>
            <w:tcW w:w="600" w:type="dxa"/>
            <w:tcBorders>
              <w:left w:val="single" w:sz="8" w:space="0" w:color="auto"/>
              <w:bottom w:val="single" w:sz="8" w:space="0" w:color="auto"/>
              <w:right w:val="single" w:sz="8" w:space="0" w:color="auto"/>
            </w:tcBorders>
          </w:tcPr>
          <w:p w:rsidR="00616E2C" w:rsidRPr="00F9128F" w:rsidRDefault="00616E2C" w:rsidP="000F2BF9">
            <w:pPr>
              <w:pStyle w:val="NoSpacing"/>
              <w:ind w:firstLine="709"/>
              <w:jc w:val="both"/>
              <w:rPr>
                <w:rFonts w:ascii="Times New Roman" w:hAnsi="Times New Roman" w:cs="Times New Roman"/>
                <w:sz w:val="24"/>
                <w:szCs w:val="24"/>
              </w:rPr>
            </w:pPr>
          </w:p>
        </w:tc>
        <w:tc>
          <w:tcPr>
            <w:tcW w:w="2880" w:type="dxa"/>
            <w:tcBorders>
              <w:left w:val="single" w:sz="8" w:space="0" w:color="auto"/>
              <w:bottom w:val="single" w:sz="8" w:space="0" w:color="auto"/>
              <w:right w:val="single" w:sz="8" w:space="0" w:color="auto"/>
            </w:tcBorders>
          </w:tcPr>
          <w:p w:rsidR="00616E2C" w:rsidRPr="00F9128F" w:rsidRDefault="00616E2C" w:rsidP="000F2BF9">
            <w:pPr>
              <w:pStyle w:val="NoSpacing"/>
              <w:ind w:firstLine="709"/>
              <w:jc w:val="both"/>
              <w:rPr>
                <w:rFonts w:ascii="Times New Roman" w:hAnsi="Times New Roman" w:cs="Times New Roman"/>
                <w:sz w:val="24"/>
                <w:szCs w:val="24"/>
              </w:rPr>
            </w:pPr>
          </w:p>
        </w:tc>
        <w:tc>
          <w:tcPr>
            <w:tcW w:w="1560" w:type="dxa"/>
            <w:tcBorders>
              <w:left w:val="single" w:sz="8" w:space="0" w:color="auto"/>
              <w:bottom w:val="single" w:sz="8" w:space="0" w:color="auto"/>
              <w:right w:val="single" w:sz="8" w:space="0" w:color="auto"/>
            </w:tcBorders>
          </w:tcPr>
          <w:p w:rsidR="00616E2C" w:rsidRPr="00F9128F" w:rsidRDefault="00616E2C" w:rsidP="000F2BF9">
            <w:pPr>
              <w:pStyle w:val="NoSpacing"/>
              <w:ind w:firstLine="709"/>
              <w:jc w:val="both"/>
              <w:rPr>
                <w:rFonts w:ascii="Times New Roman" w:hAnsi="Times New Roman" w:cs="Times New Roman"/>
                <w:sz w:val="24"/>
                <w:szCs w:val="24"/>
              </w:rPr>
            </w:pPr>
          </w:p>
        </w:tc>
        <w:tc>
          <w:tcPr>
            <w:tcW w:w="1440" w:type="dxa"/>
            <w:tcBorders>
              <w:left w:val="single" w:sz="8" w:space="0" w:color="auto"/>
              <w:bottom w:val="single" w:sz="8" w:space="0" w:color="auto"/>
              <w:right w:val="single" w:sz="8" w:space="0" w:color="auto"/>
            </w:tcBorders>
          </w:tcPr>
          <w:p w:rsidR="00616E2C" w:rsidRPr="00F9128F" w:rsidRDefault="00616E2C" w:rsidP="000F2BF9">
            <w:pPr>
              <w:pStyle w:val="NoSpacing"/>
              <w:ind w:firstLine="709"/>
              <w:jc w:val="both"/>
              <w:rPr>
                <w:rFonts w:ascii="Times New Roman" w:hAnsi="Times New Roman" w:cs="Times New Roman"/>
                <w:sz w:val="24"/>
                <w:szCs w:val="24"/>
              </w:rPr>
            </w:pPr>
          </w:p>
        </w:tc>
        <w:tc>
          <w:tcPr>
            <w:tcW w:w="1440" w:type="dxa"/>
            <w:tcBorders>
              <w:left w:val="single" w:sz="8" w:space="0" w:color="auto"/>
              <w:bottom w:val="single" w:sz="8" w:space="0" w:color="auto"/>
              <w:right w:val="single" w:sz="8" w:space="0" w:color="auto"/>
            </w:tcBorders>
          </w:tcPr>
          <w:p w:rsidR="00616E2C" w:rsidRPr="00F9128F" w:rsidRDefault="00616E2C" w:rsidP="000F2BF9">
            <w:pPr>
              <w:pStyle w:val="NoSpacing"/>
              <w:ind w:firstLine="709"/>
              <w:jc w:val="both"/>
              <w:rPr>
                <w:rFonts w:ascii="Times New Roman" w:hAnsi="Times New Roman" w:cs="Times New Roman"/>
                <w:sz w:val="24"/>
                <w:szCs w:val="24"/>
              </w:rPr>
            </w:pPr>
          </w:p>
        </w:tc>
        <w:tc>
          <w:tcPr>
            <w:tcW w:w="2359" w:type="dxa"/>
            <w:tcBorders>
              <w:left w:val="single" w:sz="8" w:space="0" w:color="auto"/>
              <w:bottom w:val="single" w:sz="8" w:space="0" w:color="auto"/>
              <w:right w:val="single" w:sz="8" w:space="0" w:color="auto"/>
            </w:tcBorders>
          </w:tcPr>
          <w:p w:rsidR="00616E2C" w:rsidRPr="00F9128F" w:rsidRDefault="00616E2C" w:rsidP="000F2BF9">
            <w:pPr>
              <w:pStyle w:val="NoSpacing"/>
              <w:ind w:firstLine="709"/>
              <w:jc w:val="both"/>
              <w:rPr>
                <w:rFonts w:ascii="Times New Roman" w:hAnsi="Times New Roman" w:cs="Times New Roman"/>
                <w:sz w:val="24"/>
                <w:szCs w:val="24"/>
              </w:rPr>
            </w:pPr>
          </w:p>
        </w:tc>
      </w:tr>
      <w:tr w:rsidR="00616E2C" w:rsidRPr="00F9128F">
        <w:trPr>
          <w:tblCellSpacing w:w="5" w:type="nil"/>
        </w:trPr>
        <w:tc>
          <w:tcPr>
            <w:tcW w:w="600" w:type="dxa"/>
            <w:tcBorders>
              <w:left w:val="single" w:sz="8" w:space="0" w:color="auto"/>
              <w:bottom w:val="single" w:sz="8" w:space="0" w:color="auto"/>
              <w:right w:val="single" w:sz="8" w:space="0" w:color="auto"/>
            </w:tcBorders>
          </w:tcPr>
          <w:p w:rsidR="00616E2C" w:rsidRPr="00F9128F" w:rsidRDefault="00616E2C" w:rsidP="000F2BF9">
            <w:pPr>
              <w:pStyle w:val="NoSpacing"/>
              <w:ind w:firstLine="709"/>
              <w:jc w:val="both"/>
              <w:rPr>
                <w:rFonts w:ascii="Times New Roman" w:hAnsi="Times New Roman" w:cs="Times New Roman"/>
                <w:sz w:val="24"/>
                <w:szCs w:val="24"/>
              </w:rPr>
            </w:pPr>
          </w:p>
        </w:tc>
        <w:tc>
          <w:tcPr>
            <w:tcW w:w="2880" w:type="dxa"/>
            <w:tcBorders>
              <w:left w:val="single" w:sz="8" w:space="0" w:color="auto"/>
              <w:bottom w:val="single" w:sz="8" w:space="0" w:color="auto"/>
              <w:right w:val="single" w:sz="8" w:space="0" w:color="auto"/>
            </w:tcBorders>
          </w:tcPr>
          <w:p w:rsidR="00616E2C" w:rsidRPr="00F9128F" w:rsidRDefault="00616E2C" w:rsidP="000F2BF9">
            <w:pPr>
              <w:pStyle w:val="NoSpacing"/>
              <w:ind w:firstLine="709"/>
              <w:jc w:val="both"/>
              <w:rPr>
                <w:rFonts w:ascii="Times New Roman" w:hAnsi="Times New Roman" w:cs="Times New Roman"/>
                <w:sz w:val="24"/>
                <w:szCs w:val="24"/>
              </w:rPr>
            </w:pPr>
          </w:p>
        </w:tc>
        <w:tc>
          <w:tcPr>
            <w:tcW w:w="1560" w:type="dxa"/>
            <w:tcBorders>
              <w:left w:val="single" w:sz="8" w:space="0" w:color="auto"/>
              <w:bottom w:val="single" w:sz="8" w:space="0" w:color="auto"/>
              <w:right w:val="single" w:sz="8" w:space="0" w:color="auto"/>
            </w:tcBorders>
          </w:tcPr>
          <w:p w:rsidR="00616E2C" w:rsidRPr="00F9128F" w:rsidRDefault="00616E2C" w:rsidP="000F2BF9">
            <w:pPr>
              <w:pStyle w:val="NoSpacing"/>
              <w:ind w:firstLine="709"/>
              <w:jc w:val="both"/>
              <w:rPr>
                <w:rFonts w:ascii="Times New Roman" w:hAnsi="Times New Roman" w:cs="Times New Roman"/>
                <w:sz w:val="24"/>
                <w:szCs w:val="24"/>
              </w:rPr>
            </w:pPr>
          </w:p>
        </w:tc>
        <w:tc>
          <w:tcPr>
            <w:tcW w:w="1440" w:type="dxa"/>
            <w:tcBorders>
              <w:left w:val="single" w:sz="8" w:space="0" w:color="auto"/>
              <w:bottom w:val="single" w:sz="8" w:space="0" w:color="auto"/>
              <w:right w:val="single" w:sz="8" w:space="0" w:color="auto"/>
            </w:tcBorders>
          </w:tcPr>
          <w:p w:rsidR="00616E2C" w:rsidRPr="00F9128F" w:rsidRDefault="00616E2C" w:rsidP="000F2BF9">
            <w:pPr>
              <w:pStyle w:val="NoSpacing"/>
              <w:ind w:firstLine="709"/>
              <w:jc w:val="both"/>
              <w:rPr>
                <w:rFonts w:ascii="Times New Roman" w:hAnsi="Times New Roman" w:cs="Times New Roman"/>
                <w:sz w:val="24"/>
                <w:szCs w:val="24"/>
              </w:rPr>
            </w:pPr>
          </w:p>
        </w:tc>
        <w:tc>
          <w:tcPr>
            <w:tcW w:w="1440" w:type="dxa"/>
            <w:tcBorders>
              <w:left w:val="single" w:sz="8" w:space="0" w:color="auto"/>
              <w:bottom w:val="single" w:sz="8" w:space="0" w:color="auto"/>
              <w:right w:val="single" w:sz="8" w:space="0" w:color="auto"/>
            </w:tcBorders>
          </w:tcPr>
          <w:p w:rsidR="00616E2C" w:rsidRPr="00F9128F" w:rsidRDefault="00616E2C" w:rsidP="000F2BF9">
            <w:pPr>
              <w:pStyle w:val="NoSpacing"/>
              <w:ind w:firstLine="709"/>
              <w:jc w:val="both"/>
              <w:rPr>
                <w:rFonts w:ascii="Times New Roman" w:hAnsi="Times New Roman" w:cs="Times New Roman"/>
                <w:sz w:val="24"/>
                <w:szCs w:val="24"/>
              </w:rPr>
            </w:pPr>
          </w:p>
        </w:tc>
        <w:tc>
          <w:tcPr>
            <w:tcW w:w="2359" w:type="dxa"/>
            <w:tcBorders>
              <w:left w:val="single" w:sz="8" w:space="0" w:color="auto"/>
              <w:bottom w:val="single" w:sz="8" w:space="0" w:color="auto"/>
              <w:right w:val="single" w:sz="8" w:space="0" w:color="auto"/>
            </w:tcBorders>
          </w:tcPr>
          <w:p w:rsidR="00616E2C" w:rsidRPr="00F9128F" w:rsidRDefault="00616E2C" w:rsidP="000F2BF9">
            <w:pPr>
              <w:pStyle w:val="NoSpacing"/>
              <w:ind w:firstLine="709"/>
              <w:jc w:val="both"/>
              <w:rPr>
                <w:rFonts w:ascii="Times New Roman" w:hAnsi="Times New Roman" w:cs="Times New Roman"/>
                <w:sz w:val="24"/>
                <w:szCs w:val="24"/>
              </w:rPr>
            </w:pPr>
          </w:p>
        </w:tc>
      </w:tr>
    </w:tbl>
    <w:p w:rsidR="00616E2C" w:rsidRPr="00F9128F" w:rsidRDefault="00616E2C" w:rsidP="00983BE8">
      <w:pPr>
        <w:pStyle w:val="NoSpacing"/>
        <w:jc w:val="both"/>
        <w:rPr>
          <w:rFonts w:ascii="Times New Roman" w:hAnsi="Times New Roman" w:cs="Times New Roman"/>
          <w:sz w:val="24"/>
          <w:szCs w:val="24"/>
        </w:rPr>
      </w:pPr>
    </w:p>
    <w:p w:rsidR="00616E2C" w:rsidRPr="00F9128F" w:rsidRDefault="00616E2C" w:rsidP="00F9128F">
      <w:pPr>
        <w:pStyle w:val="NoSpacing"/>
        <w:ind w:firstLine="709"/>
        <w:jc w:val="both"/>
        <w:rPr>
          <w:rFonts w:ascii="Times New Roman" w:hAnsi="Times New Roman" w:cs="Times New Roman"/>
          <w:sz w:val="24"/>
          <w:szCs w:val="24"/>
        </w:rPr>
      </w:pPr>
      <w:r w:rsidRPr="00F9128F">
        <w:rPr>
          <w:rFonts w:ascii="Times New Roman" w:hAnsi="Times New Roman" w:cs="Times New Roman"/>
          <w:sz w:val="24"/>
          <w:szCs w:val="24"/>
        </w:rPr>
        <w:t>Подпись сотрудника,</w:t>
      </w:r>
    </w:p>
    <w:p w:rsidR="00616E2C" w:rsidRPr="00F9128F" w:rsidRDefault="00616E2C" w:rsidP="00F9128F">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о</w:t>
      </w:r>
      <w:r w:rsidRPr="00F9128F">
        <w:rPr>
          <w:rFonts w:ascii="Times New Roman" w:hAnsi="Times New Roman" w:cs="Times New Roman"/>
          <w:sz w:val="24"/>
          <w:szCs w:val="24"/>
        </w:rPr>
        <w:t xml:space="preserve">тветственного за </w:t>
      </w:r>
    </w:p>
    <w:p w:rsidR="00616E2C" w:rsidRDefault="00616E2C" w:rsidP="00F9128F">
      <w:pPr>
        <w:pStyle w:val="NoSpacing"/>
        <w:ind w:firstLine="709"/>
        <w:jc w:val="both"/>
        <w:rPr>
          <w:rFonts w:ascii="Times New Roman" w:hAnsi="Times New Roman" w:cs="Times New Roman"/>
          <w:sz w:val="24"/>
          <w:szCs w:val="24"/>
        </w:rPr>
      </w:pPr>
      <w:r w:rsidRPr="00F9128F">
        <w:rPr>
          <w:rFonts w:ascii="Times New Roman" w:hAnsi="Times New Roman" w:cs="Times New Roman"/>
          <w:sz w:val="24"/>
          <w:szCs w:val="24"/>
        </w:rPr>
        <w:t xml:space="preserve">оформление             </w:t>
      </w:r>
    </w:p>
    <w:p w:rsidR="00616E2C" w:rsidRPr="00F9128F" w:rsidRDefault="00616E2C" w:rsidP="00F9128F">
      <w:pPr>
        <w:pStyle w:val="NoSpacing"/>
        <w:ind w:firstLine="709"/>
        <w:jc w:val="both"/>
        <w:rPr>
          <w:rFonts w:ascii="Times New Roman" w:hAnsi="Times New Roman" w:cs="Times New Roman"/>
          <w:sz w:val="24"/>
          <w:szCs w:val="24"/>
        </w:rPr>
      </w:pPr>
      <w:r w:rsidRPr="00F9128F">
        <w:rPr>
          <w:rFonts w:ascii="Times New Roman" w:hAnsi="Times New Roman" w:cs="Times New Roman"/>
          <w:sz w:val="24"/>
          <w:szCs w:val="24"/>
        </w:rPr>
        <w:t xml:space="preserve"> ___________________________                      _______________________________</w:t>
      </w:r>
    </w:p>
    <w:p w:rsidR="00616E2C" w:rsidRPr="00F9128F" w:rsidRDefault="00616E2C" w:rsidP="00F9128F">
      <w:pPr>
        <w:pStyle w:val="NoSpacing"/>
        <w:ind w:firstLine="709"/>
        <w:jc w:val="both"/>
        <w:rPr>
          <w:rFonts w:ascii="Times New Roman" w:hAnsi="Times New Roman" w:cs="Times New Roman"/>
          <w:sz w:val="24"/>
          <w:szCs w:val="24"/>
        </w:rPr>
      </w:pPr>
      <w:r w:rsidRPr="00F9128F">
        <w:rPr>
          <w:rFonts w:ascii="Times New Roman" w:hAnsi="Times New Roman" w:cs="Times New Roman"/>
          <w:sz w:val="24"/>
          <w:szCs w:val="24"/>
        </w:rPr>
        <w:tab/>
      </w:r>
      <w:r w:rsidRPr="00F9128F">
        <w:rPr>
          <w:rFonts w:ascii="Times New Roman" w:hAnsi="Times New Roman" w:cs="Times New Roman"/>
          <w:sz w:val="24"/>
          <w:szCs w:val="24"/>
        </w:rPr>
        <w:tab/>
      </w:r>
      <w:r w:rsidRPr="00F9128F">
        <w:rPr>
          <w:rFonts w:ascii="Times New Roman" w:hAnsi="Times New Roman" w:cs="Times New Roman"/>
          <w:sz w:val="24"/>
          <w:szCs w:val="24"/>
        </w:rPr>
        <w:tab/>
      </w:r>
      <w:r w:rsidRPr="00F9128F">
        <w:rPr>
          <w:rFonts w:ascii="Times New Roman" w:hAnsi="Times New Roman" w:cs="Times New Roman"/>
          <w:sz w:val="24"/>
          <w:szCs w:val="24"/>
        </w:rPr>
        <w:tab/>
      </w:r>
      <w:r w:rsidRPr="00F9128F">
        <w:rPr>
          <w:rFonts w:ascii="Times New Roman" w:hAnsi="Times New Roman" w:cs="Times New Roman"/>
          <w:sz w:val="24"/>
          <w:szCs w:val="24"/>
        </w:rPr>
        <w:tab/>
      </w:r>
      <w:r w:rsidRPr="00F9128F">
        <w:rPr>
          <w:rFonts w:ascii="Times New Roman" w:hAnsi="Times New Roman" w:cs="Times New Roman"/>
          <w:sz w:val="24"/>
          <w:szCs w:val="24"/>
        </w:rPr>
        <w:tab/>
      </w:r>
      <w:r w:rsidRPr="00F9128F">
        <w:rPr>
          <w:rFonts w:ascii="Times New Roman" w:hAnsi="Times New Roman" w:cs="Times New Roman"/>
          <w:sz w:val="24"/>
          <w:szCs w:val="24"/>
        </w:rPr>
        <w:tab/>
      </w:r>
      <w:r w:rsidRPr="00F9128F">
        <w:rPr>
          <w:rFonts w:ascii="Times New Roman" w:hAnsi="Times New Roman" w:cs="Times New Roman"/>
          <w:sz w:val="24"/>
          <w:szCs w:val="24"/>
        </w:rPr>
        <w:tab/>
      </w:r>
      <w:r w:rsidRPr="00F9128F">
        <w:rPr>
          <w:rFonts w:ascii="Times New Roman" w:hAnsi="Times New Roman" w:cs="Times New Roman"/>
          <w:sz w:val="24"/>
          <w:szCs w:val="24"/>
        </w:rPr>
        <w:tab/>
      </w:r>
      <w:r w:rsidRPr="00F9128F">
        <w:rPr>
          <w:rFonts w:ascii="Times New Roman" w:hAnsi="Times New Roman" w:cs="Times New Roman"/>
          <w:sz w:val="24"/>
          <w:szCs w:val="24"/>
        </w:rPr>
        <w:tab/>
        <w:t>Ф.И.О.</w:t>
      </w:r>
    </w:p>
    <w:p w:rsidR="00616E2C" w:rsidRPr="00F9128F" w:rsidRDefault="00616E2C" w:rsidP="00983BE8">
      <w:pPr>
        <w:pStyle w:val="NoSpacing"/>
        <w:ind w:firstLine="709"/>
        <w:jc w:val="both"/>
        <w:rPr>
          <w:rFonts w:ascii="Times New Roman" w:hAnsi="Times New Roman" w:cs="Times New Roman"/>
          <w:sz w:val="24"/>
          <w:szCs w:val="24"/>
        </w:rPr>
      </w:pPr>
      <w:r w:rsidRPr="00F9128F">
        <w:rPr>
          <w:rFonts w:ascii="Times New Roman" w:hAnsi="Times New Roman" w:cs="Times New Roman"/>
          <w:sz w:val="24"/>
          <w:szCs w:val="24"/>
        </w:rPr>
        <w:t>Подписи граждан, подписавших заявление, удостоверяю:</w:t>
      </w:r>
    </w:p>
    <w:p w:rsidR="00616E2C" w:rsidRPr="00F9128F" w:rsidRDefault="00616E2C" w:rsidP="00F9128F">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Руководитель комитета</w:t>
      </w:r>
    </w:p>
    <w:p w:rsidR="00616E2C" w:rsidRDefault="00616E2C" w:rsidP="00F9128F">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по управлению имуществом</w:t>
      </w:r>
      <w:r w:rsidRPr="00F9128F">
        <w:rPr>
          <w:rFonts w:ascii="Times New Roman" w:hAnsi="Times New Roman" w:cs="Times New Roman"/>
          <w:sz w:val="24"/>
          <w:szCs w:val="24"/>
        </w:rPr>
        <w:t xml:space="preserve">           </w:t>
      </w:r>
    </w:p>
    <w:p w:rsidR="00616E2C" w:rsidRPr="00F9128F" w:rsidRDefault="00616E2C" w:rsidP="00F9128F">
      <w:pPr>
        <w:pStyle w:val="NoSpacing"/>
        <w:ind w:firstLine="709"/>
        <w:jc w:val="both"/>
        <w:rPr>
          <w:rFonts w:ascii="Times New Roman" w:hAnsi="Times New Roman" w:cs="Times New Roman"/>
          <w:sz w:val="24"/>
          <w:szCs w:val="24"/>
        </w:rPr>
      </w:pPr>
      <w:r w:rsidRPr="00F9128F">
        <w:rPr>
          <w:rFonts w:ascii="Times New Roman" w:hAnsi="Times New Roman" w:cs="Times New Roman"/>
          <w:sz w:val="24"/>
          <w:szCs w:val="24"/>
        </w:rPr>
        <w:t xml:space="preserve">_______________               </w:t>
      </w:r>
      <w:r>
        <w:rPr>
          <w:rFonts w:ascii="Times New Roman" w:hAnsi="Times New Roman" w:cs="Times New Roman"/>
          <w:sz w:val="24"/>
          <w:szCs w:val="24"/>
        </w:rPr>
        <w:t xml:space="preserve">                               </w:t>
      </w:r>
      <w:r w:rsidRPr="00F9128F">
        <w:rPr>
          <w:rFonts w:ascii="Times New Roman" w:hAnsi="Times New Roman" w:cs="Times New Roman"/>
          <w:sz w:val="24"/>
          <w:szCs w:val="24"/>
        </w:rPr>
        <w:t xml:space="preserve">  ___</w:t>
      </w:r>
      <w:r>
        <w:rPr>
          <w:rFonts w:ascii="Times New Roman" w:hAnsi="Times New Roman" w:cs="Times New Roman"/>
          <w:sz w:val="24"/>
          <w:szCs w:val="24"/>
        </w:rPr>
        <w:t>_____________________________</w:t>
      </w:r>
    </w:p>
    <w:p w:rsidR="00616E2C" w:rsidRDefault="00616E2C" w:rsidP="00983BE8">
      <w:pPr>
        <w:pStyle w:val="NoSpacing"/>
        <w:ind w:firstLine="709"/>
        <w:jc w:val="both"/>
        <w:rPr>
          <w:rFonts w:ascii="Times New Roman" w:hAnsi="Times New Roman" w:cs="Times New Roman"/>
          <w:sz w:val="28"/>
          <w:szCs w:val="28"/>
        </w:rPr>
      </w:pPr>
      <w:r>
        <w:rPr>
          <w:rFonts w:ascii="Times New Roman" w:hAnsi="Times New Roman" w:cs="Times New Roman"/>
          <w:sz w:val="24"/>
          <w:szCs w:val="24"/>
        </w:rPr>
        <w:t>М.П.</w:t>
      </w:r>
      <w:r w:rsidRPr="00F9128F">
        <w:rPr>
          <w:rFonts w:ascii="Times New Roman" w:hAnsi="Times New Roman" w:cs="Times New Roman"/>
          <w:sz w:val="24"/>
          <w:szCs w:val="24"/>
        </w:rPr>
        <w:tab/>
      </w:r>
      <w:r w:rsidRPr="00F9128F">
        <w:rPr>
          <w:rFonts w:ascii="Times New Roman" w:hAnsi="Times New Roman" w:cs="Times New Roman"/>
          <w:sz w:val="24"/>
          <w:szCs w:val="24"/>
        </w:rPr>
        <w:tab/>
      </w:r>
      <w:r w:rsidRPr="00F9128F">
        <w:rPr>
          <w:rFonts w:ascii="Times New Roman" w:hAnsi="Times New Roman" w:cs="Times New Roman"/>
          <w:sz w:val="24"/>
          <w:szCs w:val="24"/>
        </w:rPr>
        <w:tab/>
      </w:r>
      <w:r w:rsidRPr="00F9128F">
        <w:rPr>
          <w:rFonts w:ascii="Times New Roman" w:hAnsi="Times New Roman" w:cs="Times New Roman"/>
          <w:sz w:val="24"/>
          <w:szCs w:val="24"/>
        </w:rPr>
        <w:tab/>
      </w:r>
      <w:r w:rsidRPr="00F9128F">
        <w:rPr>
          <w:rFonts w:ascii="Times New Roman" w:hAnsi="Times New Roman" w:cs="Times New Roman"/>
          <w:sz w:val="24"/>
          <w:szCs w:val="24"/>
        </w:rPr>
        <w:tab/>
      </w:r>
      <w:r w:rsidRPr="00F9128F">
        <w:rPr>
          <w:rFonts w:ascii="Times New Roman" w:hAnsi="Times New Roman" w:cs="Times New Roman"/>
          <w:sz w:val="24"/>
          <w:szCs w:val="24"/>
        </w:rPr>
        <w:tab/>
      </w:r>
      <w:r w:rsidRPr="00F9128F">
        <w:rPr>
          <w:rFonts w:ascii="Times New Roman" w:hAnsi="Times New Roman" w:cs="Times New Roman"/>
          <w:sz w:val="24"/>
          <w:szCs w:val="24"/>
        </w:rPr>
        <w:tab/>
      </w:r>
      <w:r w:rsidRPr="00F9128F">
        <w:rPr>
          <w:rFonts w:ascii="Times New Roman" w:hAnsi="Times New Roman" w:cs="Times New Roman"/>
          <w:sz w:val="24"/>
          <w:szCs w:val="24"/>
        </w:rPr>
        <w:tab/>
      </w:r>
      <w:r w:rsidRPr="00F9128F">
        <w:rPr>
          <w:rFonts w:ascii="Times New Roman" w:hAnsi="Times New Roman" w:cs="Times New Roman"/>
          <w:sz w:val="24"/>
          <w:szCs w:val="24"/>
        </w:rPr>
        <w:tab/>
      </w:r>
      <w:r w:rsidRPr="00F9128F">
        <w:rPr>
          <w:rFonts w:ascii="Times New Roman" w:hAnsi="Times New Roman" w:cs="Times New Roman"/>
          <w:sz w:val="24"/>
          <w:szCs w:val="24"/>
        </w:rPr>
        <w:tab/>
        <w:t>Ф.И.О.</w:t>
      </w:r>
    </w:p>
    <w:p w:rsidR="00616E2C" w:rsidRPr="00D81ADF" w:rsidRDefault="00616E2C" w:rsidP="000F2BF9">
      <w:pPr>
        <w:pStyle w:val="NoSpacing"/>
        <w:ind w:firstLine="709"/>
        <w:jc w:val="both"/>
        <w:rPr>
          <w:rFonts w:ascii="Times New Roman" w:hAnsi="Times New Roman" w:cs="Times New Roman"/>
          <w:sz w:val="28"/>
          <w:szCs w:val="28"/>
        </w:rPr>
      </w:pPr>
    </w:p>
    <w:p w:rsidR="00616E2C" w:rsidRPr="000608CE" w:rsidRDefault="00616E2C" w:rsidP="000F2BF9">
      <w:pPr>
        <w:pStyle w:val="NoSpacing"/>
        <w:ind w:firstLine="709"/>
        <w:jc w:val="both"/>
        <w:rPr>
          <w:rFonts w:ascii="Times New Roman" w:hAnsi="Times New Roman" w:cs="Times New Roman"/>
          <w:sz w:val="24"/>
          <w:szCs w:val="24"/>
        </w:rPr>
      </w:pPr>
      <w:r w:rsidRPr="000608CE">
        <w:rPr>
          <w:rFonts w:ascii="Times New Roman" w:hAnsi="Times New Roman" w:cs="Times New Roman"/>
          <w:sz w:val="24"/>
          <w:szCs w:val="24"/>
        </w:rPr>
        <w:t xml:space="preserve">                                                Оборотная сторона заявления</w:t>
      </w:r>
    </w:p>
    <w:p w:rsidR="00616E2C" w:rsidRPr="000608CE" w:rsidRDefault="00616E2C" w:rsidP="000F2BF9">
      <w:pPr>
        <w:pStyle w:val="NoSpacing"/>
        <w:ind w:firstLine="709"/>
        <w:jc w:val="both"/>
        <w:rPr>
          <w:rFonts w:ascii="Times New Roman" w:hAnsi="Times New Roman" w:cs="Times New Roman"/>
          <w:sz w:val="24"/>
          <w:szCs w:val="24"/>
        </w:rPr>
      </w:pPr>
    </w:p>
    <w:p w:rsidR="00616E2C" w:rsidRPr="000608CE" w:rsidRDefault="00616E2C" w:rsidP="000F2BF9">
      <w:pPr>
        <w:pStyle w:val="NoSpacing"/>
        <w:ind w:firstLine="709"/>
        <w:jc w:val="both"/>
        <w:rPr>
          <w:rFonts w:ascii="Times New Roman" w:hAnsi="Times New Roman" w:cs="Times New Roman"/>
          <w:sz w:val="24"/>
          <w:szCs w:val="24"/>
        </w:rPr>
      </w:pPr>
      <w:r w:rsidRPr="000608CE">
        <w:rPr>
          <w:rFonts w:ascii="Times New Roman" w:hAnsi="Times New Roman" w:cs="Times New Roman"/>
          <w:sz w:val="24"/>
          <w:szCs w:val="24"/>
        </w:rPr>
        <w:t xml:space="preserve">    Состав семьи: ______ человек(а)</w:t>
      </w:r>
    </w:p>
    <w:p w:rsidR="00616E2C" w:rsidRPr="000608CE" w:rsidRDefault="00616E2C" w:rsidP="000F2BF9">
      <w:pPr>
        <w:pStyle w:val="NoSpacing"/>
        <w:ind w:firstLine="709"/>
        <w:jc w:val="both"/>
        <w:rPr>
          <w:rFonts w:ascii="Times New Roman" w:hAnsi="Times New Roman" w:cs="Times New Roman"/>
          <w:sz w:val="24"/>
          <w:szCs w:val="24"/>
        </w:rPr>
      </w:pPr>
    </w:p>
    <w:tbl>
      <w:tblPr>
        <w:tblW w:w="10279" w:type="dxa"/>
        <w:tblCellSpacing w:w="5" w:type="nil"/>
        <w:tblInd w:w="2" w:type="dxa"/>
        <w:tblLayout w:type="fixed"/>
        <w:tblCellMar>
          <w:left w:w="75" w:type="dxa"/>
          <w:right w:w="75" w:type="dxa"/>
        </w:tblCellMar>
        <w:tblLook w:val="0000"/>
      </w:tblPr>
      <w:tblGrid>
        <w:gridCol w:w="432"/>
        <w:gridCol w:w="1836"/>
        <w:gridCol w:w="1296"/>
        <w:gridCol w:w="756"/>
        <w:gridCol w:w="856"/>
        <w:gridCol w:w="1843"/>
        <w:gridCol w:w="1418"/>
        <w:gridCol w:w="1842"/>
      </w:tblGrid>
      <w:tr w:rsidR="00616E2C" w:rsidRPr="000608CE">
        <w:trPr>
          <w:trHeight w:val="360"/>
          <w:tblCellSpacing w:w="5" w:type="nil"/>
        </w:trPr>
        <w:tc>
          <w:tcPr>
            <w:tcW w:w="432" w:type="dxa"/>
            <w:vMerge w:val="restart"/>
            <w:tcBorders>
              <w:top w:val="single" w:sz="8" w:space="0" w:color="auto"/>
              <w:left w:val="single" w:sz="8" w:space="0" w:color="auto"/>
              <w:bottom w:val="single" w:sz="8" w:space="0" w:color="auto"/>
              <w:right w:val="single" w:sz="8" w:space="0" w:color="auto"/>
            </w:tcBorders>
          </w:tcPr>
          <w:p w:rsidR="00616E2C" w:rsidRPr="000608CE" w:rsidRDefault="00616E2C" w:rsidP="000F2BF9">
            <w:pPr>
              <w:pStyle w:val="NoSpacing"/>
              <w:ind w:firstLine="709"/>
              <w:jc w:val="both"/>
              <w:rPr>
                <w:rFonts w:ascii="Times New Roman" w:hAnsi="Times New Roman" w:cs="Times New Roman"/>
                <w:sz w:val="24"/>
                <w:szCs w:val="24"/>
              </w:rPr>
            </w:pPr>
            <w:r w:rsidRPr="000608CE">
              <w:rPr>
                <w:rFonts w:ascii="Times New Roman" w:hAnsi="Times New Roman" w:cs="Times New Roman"/>
                <w:sz w:val="24"/>
                <w:szCs w:val="24"/>
              </w:rPr>
              <w:t>N №</w:t>
            </w:r>
          </w:p>
          <w:p w:rsidR="00616E2C" w:rsidRPr="000608CE" w:rsidRDefault="00616E2C" w:rsidP="000F2BF9">
            <w:pPr>
              <w:pStyle w:val="NoSpacing"/>
              <w:ind w:firstLine="709"/>
              <w:jc w:val="both"/>
              <w:rPr>
                <w:rFonts w:ascii="Times New Roman" w:hAnsi="Times New Roman" w:cs="Times New Roman"/>
                <w:sz w:val="24"/>
                <w:szCs w:val="24"/>
              </w:rPr>
            </w:pPr>
            <w:r w:rsidRPr="000608CE">
              <w:rPr>
                <w:rFonts w:ascii="Times New Roman" w:hAnsi="Times New Roman" w:cs="Times New Roman"/>
                <w:sz w:val="24"/>
                <w:szCs w:val="24"/>
              </w:rPr>
              <w:t>пп/п</w:t>
            </w:r>
          </w:p>
        </w:tc>
        <w:tc>
          <w:tcPr>
            <w:tcW w:w="1836" w:type="dxa"/>
            <w:vMerge w:val="restart"/>
            <w:tcBorders>
              <w:top w:val="single" w:sz="8" w:space="0" w:color="auto"/>
              <w:left w:val="single" w:sz="8" w:space="0" w:color="auto"/>
              <w:bottom w:val="single" w:sz="8" w:space="0" w:color="auto"/>
              <w:right w:val="single" w:sz="8" w:space="0" w:color="auto"/>
            </w:tcBorders>
          </w:tcPr>
          <w:p w:rsidR="00616E2C" w:rsidRPr="000608CE" w:rsidRDefault="00616E2C" w:rsidP="000F2BF9">
            <w:pPr>
              <w:pStyle w:val="NoSpacing"/>
              <w:ind w:firstLine="709"/>
              <w:jc w:val="both"/>
              <w:rPr>
                <w:rFonts w:ascii="Times New Roman" w:hAnsi="Times New Roman" w:cs="Times New Roman"/>
                <w:sz w:val="24"/>
                <w:szCs w:val="24"/>
              </w:rPr>
            </w:pPr>
            <w:r w:rsidRPr="000608CE">
              <w:rPr>
                <w:rFonts w:ascii="Times New Roman" w:hAnsi="Times New Roman" w:cs="Times New Roman"/>
                <w:sz w:val="24"/>
                <w:szCs w:val="24"/>
              </w:rPr>
              <w:t xml:space="preserve">Ф.И.О. (полностью)  </w:t>
            </w:r>
          </w:p>
        </w:tc>
        <w:tc>
          <w:tcPr>
            <w:tcW w:w="1296" w:type="dxa"/>
            <w:vMerge w:val="restart"/>
            <w:tcBorders>
              <w:top w:val="single" w:sz="8" w:space="0" w:color="auto"/>
              <w:left w:val="single" w:sz="8" w:space="0" w:color="auto"/>
              <w:bottom w:val="single" w:sz="8" w:space="0" w:color="auto"/>
              <w:right w:val="single" w:sz="8" w:space="0" w:color="auto"/>
            </w:tcBorders>
          </w:tcPr>
          <w:p w:rsidR="00616E2C" w:rsidRPr="000608CE" w:rsidRDefault="00616E2C" w:rsidP="000F2BF9">
            <w:pPr>
              <w:pStyle w:val="NoSpacing"/>
              <w:ind w:firstLine="709"/>
              <w:jc w:val="both"/>
              <w:rPr>
                <w:rFonts w:ascii="Times New Roman" w:hAnsi="Times New Roman" w:cs="Times New Roman"/>
                <w:sz w:val="24"/>
                <w:szCs w:val="24"/>
              </w:rPr>
            </w:pPr>
            <w:r w:rsidRPr="000608CE">
              <w:rPr>
                <w:rFonts w:ascii="Times New Roman" w:hAnsi="Times New Roman" w:cs="Times New Roman"/>
                <w:sz w:val="24"/>
                <w:szCs w:val="24"/>
              </w:rPr>
              <w:t xml:space="preserve"> Дата и год</w:t>
            </w:r>
          </w:p>
          <w:p w:rsidR="00616E2C" w:rsidRPr="000608CE" w:rsidRDefault="00616E2C" w:rsidP="000608CE">
            <w:pPr>
              <w:pStyle w:val="NoSpacing"/>
              <w:ind w:firstLine="709"/>
              <w:rPr>
                <w:rFonts w:ascii="Times New Roman" w:hAnsi="Times New Roman" w:cs="Times New Roman"/>
                <w:sz w:val="24"/>
                <w:szCs w:val="24"/>
              </w:rPr>
            </w:pPr>
            <w:r w:rsidRPr="000608CE">
              <w:rPr>
                <w:rFonts w:ascii="Times New Roman" w:hAnsi="Times New Roman" w:cs="Times New Roman"/>
                <w:sz w:val="24"/>
                <w:szCs w:val="24"/>
              </w:rPr>
              <w:t xml:space="preserve">рождения </w:t>
            </w:r>
          </w:p>
        </w:tc>
        <w:tc>
          <w:tcPr>
            <w:tcW w:w="3455" w:type="dxa"/>
            <w:gridSpan w:val="3"/>
            <w:tcBorders>
              <w:top w:val="single" w:sz="8" w:space="0" w:color="auto"/>
              <w:left w:val="single" w:sz="8" w:space="0" w:color="auto"/>
              <w:bottom w:val="single" w:sz="8" w:space="0" w:color="auto"/>
              <w:right w:val="single" w:sz="8" w:space="0" w:color="auto"/>
            </w:tcBorders>
          </w:tcPr>
          <w:p w:rsidR="00616E2C" w:rsidRPr="000608CE" w:rsidRDefault="00616E2C" w:rsidP="007F5CA3">
            <w:pPr>
              <w:pStyle w:val="NoSpacing"/>
              <w:ind w:firstLine="709"/>
              <w:jc w:val="center"/>
              <w:rPr>
                <w:rFonts w:ascii="Times New Roman" w:hAnsi="Times New Roman" w:cs="Times New Roman"/>
                <w:sz w:val="24"/>
                <w:szCs w:val="24"/>
              </w:rPr>
            </w:pPr>
            <w:r w:rsidRPr="000608CE">
              <w:rPr>
                <w:rFonts w:ascii="Times New Roman" w:hAnsi="Times New Roman" w:cs="Times New Roman"/>
                <w:sz w:val="24"/>
                <w:szCs w:val="24"/>
              </w:rPr>
              <w:t>Данные паспорта</w:t>
            </w:r>
          </w:p>
          <w:p w:rsidR="00616E2C" w:rsidRPr="000608CE" w:rsidRDefault="00616E2C" w:rsidP="007F5CA3">
            <w:pPr>
              <w:pStyle w:val="NoSpacing"/>
              <w:ind w:firstLine="709"/>
              <w:jc w:val="center"/>
              <w:rPr>
                <w:rFonts w:ascii="Times New Roman" w:hAnsi="Times New Roman" w:cs="Times New Roman"/>
                <w:sz w:val="24"/>
                <w:szCs w:val="24"/>
              </w:rPr>
            </w:pPr>
            <w:r w:rsidRPr="000608CE">
              <w:rPr>
                <w:rFonts w:ascii="Times New Roman" w:hAnsi="Times New Roman" w:cs="Times New Roman"/>
                <w:sz w:val="24"/>
                <w:szCs w:val="24"/>
              </w:rPr>
              <w:t>(свидетельства о рождении несовершеннолетних детей)</w:t>
            </w:r>
          </w:p>
        </w:tc>
        <w:tc>
          <w:tcPr>
            <w:tcW w:w="1418" w:type="dxa"/>
            <w:vMerge w:val="restart"/>
            <w:tcBorders>
              <w:top w:val="single" w:sz="8" w:space="0" w:color="auto"/>
              <w:left w:val="single" w:sz="8" w:space="0" w:color="auto"/>
              <w:bottom w:val="single" w:sz="8" w:space="0" w:color="auto"/>
              <w:right w:val="single" w:sz="8" w:space="0" w:color="auto"/>
            </w:tcBorders>
          </w:tcPr>
          <w:p w:rsidR="00616E2C" w:rsidRPr="000608CE" w:rsidRDefault="00616E2C" w:rsidP="000F2BF9">
            <w:pPr>
              <w:pStyle w:val="NoSpacing"/>
              <w:ind w:firstLine="709"/>
              <w:jc w:val="both"/>
              <w:rPr>
                <w:rFonts w:ascii="Times New Roman" w:hAnsi="Times New Roman" w:cs="Times New Roman"/>
                <w:sz w:val="24"/>
                <w:szCs w:val="24"/>
              </w:rPr>
            </w:pPr>
            <w:r w:rsidRPr="000608CE">
              <w:rPr>
                <w:rFonts w:ascii="Times New Roman" w:hAnsi="Times New Roman" w:cs="Times New Roman"/>
                <w:sz w:val="24"/>
                <w:szCs w:val="24"/>
              </w:rPr>
              <w:t>Дата регистра-ции</w:t>
            </w:r>
          </w:p>
        </w:tc>
        <w:tc>
          <w:tcPr>
            <w:tcW w:w="1842" w:type="dxa"/>
            <w:vMerge w:val="restart"/>
            <w:tcBorders>
              <w:top w:val="single" w:sz="8" w:space="0" w:color="auto"/>
              <w:left w:val="single" w:sz="8" w:space="0" w:color="auto"/>
              <w:bottom w:val="single" w:sz="8" w:space="0" w:color="auto"/>
              <w:right w:val="single" w:sz="8" w:space="0" w:color="auto"/>
            </w:tcBorders>
          </w:tcPr>
          <w:p w:rsidR="00616E2C" w:rsidRPr="000608CE" w:rsidRDefault="00616E2C" w:rsidP="000F2BF9">
            <w:pPr>
              <w:pStyle w:val="NoSpacing"/>
              <w:ind w:firstLine="709"/>
              <w:jc w:val="both"/>
              <w:rPr>
                <w:rFonts w:ascii="Times New Roman" w:hAnsi="Times New Roman" w:cs="Times New Roman"/>
                <w:sz w:val="24"/>
                <w:szCs w:val="24"/>
              </w:rPr>
            </w:pPr>
            <w:r w:rsidRPr="000608CE">
              <w:rPr>
                <w:rFonts w:ascii="Times New Roman" w:hAnsi="Times New Roman" w:cs="Times New Roman"/>
                <w:sz w:val="24"/>
                <w:szCs w:val="24"/>
              </w:rPr>
              <w:t>Под-</w:t>
            </w:r>
          </w:p>
          <w:p w:rsidR="00616E2C" w:rsidRPr="000608CE" w:rsidRDefault="00616E2C" w:rsidP="000F2BF9">
            <w:pPr>
              <w:pStyle w:val="NoSpacing"/>
              <w:ind w:firstLine="709"/>
              <w:jc w:val="both"/>
              <w:rPr>
                <w:rFonts w:ascii="Times New Roman" w:hAnsi="Times New Roman" w:cs="Times New Roman"/>
                <w:sz w:val="24"/>
                <w:szCs w:val="24"/>
              </w:rPr>
            </w:pPr>
            <w:r w:rsidRPr="000608CE">
              <w:rPr>
                <w:rFonts w:ascii="Times New Roman" w:hAnsi="Times New Roman" w:cs="Times New Roman"/>
                <w:sz w:val="24"/>
                <w:szCs w:val="24"/>
              </w:rPr>
              <w:t>пись</w:t>
            </w:r>
          </w:p>
        </w:tc>
      </w:tr>
      <w:tr w:rsidR="00616E2C" w:rsidRPr="000608CE">
        <w:trPr>
          <w:trHeight w:val="360"/>
          <w:tblCellSpacing w:w="5" w:type="nil"/>
        </w:trPr>
        <w:tc>
          <w:tcPr>
            <w:tcW w:w="432" w:type="dxa"/>
            <w:vMerge/>
            <w:tcBorders>
              <w:left w:val="single" w:sz="8" w:space="0" w:color="auto"/>
              <w:bottom w:val="single" w:sz="8" w:space="0" w:color="auto"/>
              <w:right w:val="single" w:sz="8" w:space="0" w:color="auto"/>
            </w:tcBorders>
          </w:tcPr>
          <w:p w:rsidR="00616E2C" w:rsidRPr="000608CE" w:rsidRDefault="00616E2C" w:rsidP="000F2BF9">
            <w:pPr>
              <w:pStyle w:val="NoSpacing"/>
              <w:ind w:firstLine="709"/>
              <w:jc w:val="both"/>
              <w:rPr>
                <w:rFonts w:ascii="Times New Roman" w:hAnsi="Times New Roman" w:cs="Times New Roman"/>
                <w:sz w:val="24"/>
                <w:szCs w:val="24"/>
              </w:rPr>
            </w:pPr>
          </w:p>
        </w:tc>
        <w:tc>
          <w:tcPr>
            <w:tcW w:w="1836" w:type="dxa"/>
            <w:vMerge/>
            <w:tcBorders>
              <w:left w:val="single" w:sz="8" w:space="0" w:color="auto"/>
              <w:bottom w:val="single" w:sz="8" w:space="0" w:color="auto"/>
              <w:right w:val="single" w:sz="8" w:space="0" w:color="auto"/>
            </w:tcBorders>
          </w:tcPr>
          <w:p w:rsidR="00616E2C" w:rsidRPr="000608CE" w:rsidRDefault="00616E2C" w:rsidP="000F2BF9">
            <w:pPr>
              <w:pStyle w:val="NoSpacing"/>
              <w:ind w:firstLine="709"/>
              <w:jc w:val="both"/>
              <w:rPr>
                <w:rFonts w:ascii="Times New Roman" w:hAnsi="Times New Roman" w:cs="Times New Roman"/>
                <w:sz w:val="24"/>
                <w:szCs w:val="24"/>
              </w:rPr>
            </w:pPr>
          </w:p>
        </w:tc>
        <w:tc>
          <w:tcPr>
            <w:tcW w:w="1296" w:type="dxa"/>
            <w:vMerge/>
            <w:tcBorders>
              <w:left w:val="single" w:sz="8" w:space="0" w:color="auto"/>
              <w:bottom w:val="single" w:sz="8" w:space="0" w:color="auto"/>
              <w:right w:val="single" w:sz="8" w:space="0" w:color="auto"/>
            </w:tcBorders>
          </w:tcPr>
          <w:p w:rsidR="00616E2C" w:rsidRPr="000608CE" w:rsidRDefault="00616E2C" w:rsidP="000F2BF9">
            <w:pPr>
              <w:pStyle w:val="NoSpacing"/>
              <w:ind w:firstLine="709"/>
              <w:jc w:val="both"/>
              <w:rPr>
                <w:rFonts w:ascii="Times New Roman" w:hAnsi="Times New Roman" w:cs="Times New Roman"/>
                <w:sz w:val="24"/>
                <w:szCs w:val="24"/>
              </w:rPr>
            </w:pPr>
          </w:p>
        </w:tc>
        <w:tc>
          <w:tcPr>
            <w:tcW w:w="756" w:type="dxa"/>
            <w:tcBorders>
              <w:left w:val="single" w:sz="8" w:space="0" w:color="auto"/>
              <w:bottom w:val="single" w:sz="8" w:space="0" w:color="auto"/>
              <w:right w:val="single" w:sz="8" w:space="0" w:color="auto"/>
            </w:tcBorders>
          </w:tcPr>
          <w:p w:rsidR="00616E2C" w:rsidRPr="000608CE" w:rsidRDefault="00616E2C" w:rsidP="000F2BF9">
            <w:pPr>
              <w:pStyle w:val="NoSpacing"/>
              <w:ind w:firstLine="709"/>
              <w:jc w:val="both"/>
              <w:rPr>
                <w:rFonts w:ascii="Times New Roman" w:hAnsi="Times New Roman" w:cs="Times New Roman"/>
                <w:sz w:val="24"/>
                <w:szCs w:val="24"/>
              </w:rPr>
            </w:pPr>
            <w:r w:rsidRPr="000608CE">
              <w:rPr>
                <w:rFonts w:ascii="Times New Roman" w:hAnsi="Times New Roman" w:cs="Times New Roman"/>
                <w:sz w:val="24"/>
                <w:szCs w:val="24"/>
              </w:rPr>
              <w:t>Ссерия</w:t>
            </w:r>
          </w:p>
        </w:tc>
        <w:tc>
          <w:tcPr>
            <w:tcW w:w="856" w:type="dxa"/>
            <w:tcBorders>
              <w:left w:val="single" w:sz="8" w:space="0" w:color="auto"/>
              <w:bottom w:val="single" w:sz="8" w:space="0" w:color="auto"/>
              <w:right w:val="single" w:sz="8" w:space="0" w:color="auto"/>
            </w:tcBorders>
          </w:tcPr>
          <w:p w:rsidR="00616E2C" w:rsidRPr="000608CE" w:rsidRDefault="00616E2C" w:rsidP="000F2BF9">
            <w:pPr>
              <w:pStyle w:val="NoSpacing"/>
              <w:ind w:firstLine="709"/>
              <w:jc w:val="both"/>
              <w:rPr>
                <w:rFonts w:ascii="Times New Roman" w:hAnsi="Times New Roman" w:cs="Times New Roman"/>
                <w:sz w:val="24"/>
                <w:szCs w:val="24"/>
              </w:rPr>
            </w:pPr>
            <w:r w:rsidRPr="000608CE">
              <w:rPr>
                <w:rFonts w:ascii="Times New Roman" w:hAnsi="Times New Roman" w:cs="Times New Roman"/>
                <w:sz w:val="24"/>
                <w:szCs w:val="24"/>
              </w:rPr>
              <w:t>Нномер</w:t>
            </w:r>
          </w:p>
        </w:tc>
        <w:tc>
          <w:tcPr>
            <w:tcW w:w="1843" w:type="dxa"/>
            <w:tcBorders>
              <w:left w:val="single" w:sz="8" w:space="0" w:color="auto"/>
              <w:bottom w:val="single" w:sz="8" w:space="0" w:color="auto"/>
              <w:right w:val="single" w:sz="8" w:space="0" w:color="auto"/>
            </w:tcBorders>
          </w:tcPr>
          <w:p w:rsidR="00616E2C" w:rsidRPr="000608CE" w:rsidRDefault="00616E2C" w:rsidP="000F2BF9">
            <w:pPr>
              <w:pStyle w:val="NoSpacing"/>
              <w:ind w:firstLine="709"/>
              <w:jc w:val="both"/>
              <w:rPr>
                <w:rFonts w:ascii="Times New Roman" w:hAnsi="Times New Roman" w:cs="Times New Roman"/>
                <w:sz w:val="24"/>
                <w:szCs w:val="24"/>
              </w:rPr>
            </w:pPr>
            <w:r w:rsidRPr="000608CE">
              <w:rPr>
                <w:rFonts w:ascii="Times New Roman" w:hAnsi="Times New Roman" w:cs="Times New Roman"/>
                <w:sz w:val="24"/>
                <w:szCs w:val="24"/>
              </w:rPr>
              <w:t>Кем выдан, дата выдачи</w:t>
            </w:r>
          </w:p>
        </w:tc>
        <w:tc>
          <w:tcPr>
            <w:tcW w:w="1418" w:type="dxa"/>
            <w:vMerge/>
            <w:tcBorders>
              <w:left w:val="single" w:sz="8" w:space="0" w:color="auto"/>
              <w:bottom w:val="single" w:sz="8" w:space="0" w:color="auto"/>
              <w:right w:val="single" w:sz="8" w:space="0" w:color="auto"/>
            </w:tcBorders>
          </w:tcPr>
          <w:p w:rsidR="00616E2C" w:rsidRPr="000608CE" w:rsidRDefault="00616E2C" w:rsidP="000F2BF9">
            <w:pPr>
              <w:pStyle w:val="NoSpacing"/>
              <w:ind w:firstLine="709"/>
              <w:jc w:val="both"/>
              <w:rPr>
                <w:rFonts w:ascii="Times New Roman" w:hAnsi="Times New Roman" w:cs="Times New Roman"/>
                <w:sz w:val="24"/>
                <w:szCs w:val="24"/>
              </w:rPr>
            </w:pPr>
          </w:p>
        </w:tc>
        <w:tc>
          <w:tcPr>
            <w:tcW w:w="1842" w:type="dxa"/>
            <w:vMerge/>
            <w:tcBorders>
              <w:left w:val="single" w:sz="8" w:space="0" w:color="auto"/>
              <w:bottom w:val="single" w:sz="8" w:space="0" w:color="auto"/>
              <w:right w:val="single" w:sz="8" w:space="0" w:color="auto"/>
            </w:tcBorders>
          </w:tcPr>
          <w:p w:rsidR="00616E2C" w:rsidRPr="000608CE" w:rsidRDefault="00616E2C" w:rsidP="000F2BF9">
            <w:pPr>
              <w:pStyle w:val="NoSpacing"/>
              <w:ind w:firstLine="709"/>
              <w:jc w:val="both"/>
              <w:rPr>
                <w:rFonts w:ascii="Times New Roman" w:hAnsi="Times New Roman" w:cs="Times New Roman"/>
                <w:sz w:val="24"/>
                <w:szCs w:val="24"/>
              </w:rPr>
            </w:pPr>
          </w:p>
        </w:tc>
      </w:tr>
      <w:tr w:rsidR="00616E2C" w:rsidRPr="000608CE">
        <w:trPr>
          <w:tblCellSpacing w:w="5" w:type="nil"/>
        </w:trPr>
        <w:tc>
          <w:tcPr>
            <w:tcW w:w="432" w:type="dxa"/>
            <w:tcBorders>
              <w:left w:val="single" w:sz="8" w:space="0" w:color="auto"/>
              <w:bottom w:val="single" w:sz="8" w:space="0" w:color="auto"/>
              <w:right w:val="single" w:sz="8" w:space="0" w:color="auto"/>
            </w:tcBorders>
          </w:tcPr>
          <w:p w:rsidR="00616E2C" w:rsidRPr="000608CE" w:rsidRDefault="00616E2C" w:rsidP="000F2BF9">
            <w:pPr>
              <w:pStyle w:val="NoSpacing"/>
              <w:ind w:firstLine="709"/>
              <w:jc w:val="both"/>
              <w:rPr>
                <w:rFonts w:ascii="Times New Roman" w:hAnsi="Times New Roman" w:cs="Times New Roman"/>
                <w:sz w:val="24"/>
                <w:szCs w:val="24"/>
              </w:rPr>
            </w:pPr>
          </w:p>
        </w:tc>
        <w:tc>
          <w:tcPr>
            <w:tcW w:w="1836" w:type="dxa"/>
            <w:tcBorders>
              <w:left w:val="single" w:sz="8" w:space="0" w:color="auto"/>
              <w:bottom w:val="single" w:sz="8" w:space="0" w:color="auto"/>
              <w:right w:val="single" w:sz="8" w:space="0" w:color="auto"/>
            </w:tcBorders>
          </w:tcPr>
          <w:p w:rsidR="00616E2C" w:rsidRPr="000608CE" w:rsidRDefault="00616E2C" w:rsidP="000F2BF9">
            <w:pPr>
              <w:pStyle w:val="NoSpacing"/>
              <w:ind w:firstLine="709"/>
              <w:jc w:val="both"/>
              <w:rPr>
                <w:rFonts w:ascii="Times New Roman" w:hAnsi="Times New Roman" w:cs="Times New Roman"/>
                <w:sz w:val="24"/>
                <w:szCs w:val="24"/>
              </w:rPr>
            </w:pPr>
          </w:p>
        </w:tc>
        <w:tc>
          <w:tcPr>
            <w:tcW w:w="1296" w:type="dxa"/>
            <w:tcBorders>
              <w:left w:val="single" w:sz="8" w:space="0" w:color="auto"/>
              <w:bottom w:val="single" w:sz="8" w:space="0" w:color="auto"/>
              <w:right w:val="single" w:sz="8" w:space="0" w:color="auto"/>
            </w:tcBorders>
          </w:tcPr>
          <w:p w:rsidR="00616E2C" w:rsidRPr="000608CE" w:rsidRDefault="00616E2C" w:rsidP="000F2BF9">
            <w:pPr>
              <w:pStyle w:val="NoSpacing"/>
              <w:ind w:firstLine="709"/>
              <w:jc w:val="both"/>
              <w:rPr>
                <w:rFonts w:ascii="Times New Roman" w:hAnsi="Times New Roman" w:cs="Times New Roman"/>
                <w:sz w:val="24"/>
                <w:szCs w:val="24"/>
              </w:rPr>
            </w:pPr>
          </w:p>
        </w:tc>
        <w:tc>
          <w:tcPr>
            <w:tcW w:w="756" w:type="dxa"/>
            <w:tcBorders>
              <w:left w:val="single" w:sz="8" w:space="0" w:color="auto"/>
              <w:bottom w:val="single" w:sz="8" w:space="0" w:color="auto"/>
              <w:right w:val="single" w:sz="8" w:space="0" w:color="auto"/>
            </w:tcBorders>
          </w:tcPr>
          <w:p w:rsidR="00616E2C" w:rsidRPr="000608CE" w:rsidRDefault="00616E2C" w:rsidP="000F2BF9">
            <w:pPr>
              <w:pStyle w:val="NoSpacing"/>
              <w:ind w:firstLine="709"/>
              <w:jc w:val="both"/>
              <w:rPr>
                <w:rFonts w:ascii="Times New Roman" w:hAnsi="Times New Roman" w:cs="Times New Roman"/>
                <w:sz w:val="24"/>
                <w:szCs w:val="24"/>
              </w:rPr>
            </w:pPr>
          </w:p>
        </w:tc>
        <w:tc>
          <w:tcPr>
            <w:tcW w:w="856" w:type="dxa"/>
            <w:tcBorders>
              <w:left w:val="single" w:sz="8" w:space="0" w:color="auto"/>
              <w:bottom w:val="single" w:sz="8" w:space="0" w:color="auto"/>
              <w:right w:val="single" w:sz="8" w:space="0" w:color="auto"/>
            </w:tcBorders>
          </w:tcPr>
          <w:p w:rsidR="00616E2C" w:rsidRPr="000608CE" w:rsidRDefault="00616E2C" w:rsidP="000F2BF9">
            <w:pPr>
              <w:pStyle w:val="NoSpacing"/>
              <w:ind w:firstLine="709"/>
              <w:jc w:val="both"/>
              <w:rPr>
                <w:rFonts w:ascii="Times New Roman" w:hAnsi="Times New Roman" w:cs="Times New Roman"/>
                <w:sz w:val="24"/>
                <w:szCs w:val="24"/>
              </w:rPr>
            </w:pPr>
          </w:p>
        </w:tc>
        <w:tc>
          <w:tcPr>
            <w:tcW w:w="1843" w:type="dxa"/>
            <w:tcBorders>
              <w:left w:val="single" w:sz="8" w:space="0" w:color="auto"/>
              <w:bottom w:val="single" w:sz="8" w:space="0" w:color="auto"/>
              <w:right w:val="single" w:sz="8" w:space="0" w:color="auto"/>
            </w:tcBorders>
          </w:tcPr>
          <w:p w:rsidR="00616E2C" w:rsidRPr="000608CE" w:rsidRDefault="00616E2C" w:rsidP="000F2BF9">
            <w:pPr>
              <w:pStyle w:val="NoSpacing"/>
              <w:ind w:firstLine="709"/>
              <w:jc w:val="both"/>
              <w:rPr>
                <w:rFonts w:ascii="Times New Roman" w:hAnsi="Times New Roman" w:cs="Times New Roman"/>
                <w:sz w:val="24"/>
                <w:szCs w:val="24"/>
              </w:rPr>
            </w:pPr>
          </w:p>
        </w:tc>
        <w:tc>
          <w:tcPr>
            <w:tcW w:w="1418" w:type="dxa"/>
            <w:tcBorders>
              <w:left w:val="single" w:sz="8" w:space="0" w:color="auto"/>
              <w:bottom w:val="single" w:sz="8" w:space="0" w:color="auto"/>
              <w:right w:val="single" w:sz="8" w:space="0" w:color="auto"/>
            </w:tcBorders>
          </w:tcPr>
          <w:p w:rsidR="00616E2C" w:rsidRPr="000608CE" w:rsidRDefault="00616E2C" w:rsidP="000F2BF9">
            <w:pPr>
              <w:pStyle w:val="NoSpacing"/>
              <w:ind w:firstLine="709"/>
              <w:jc w:val="both"/>
              <w:rPr>
                <w:rFonts w:ascii="Times New Roman" w:hAnsi="Times New Roman" w:cs="Times New Roman"/>
                <w:sz w:val="24"/>
                <w:szCs w:val="24"/>
              </w:rPr>
            </w:pPr>
          </w:p>
        </w:tc>
        <w:tc>
          <w:tcPr>
            <w:tcW w:w="1842" w:type="dxa"/>
            <w:tcBorders>
              <w:left w:val="single" w:sz="8" w:space="0" w:color="auto"/>
              <w:bottom w:val="single" w:sz="8" w:space="0" w:color="auto"/>
              <w:right w:val="single" w:sz="8" w:space="0" w:color="auto"/>
            </w:tcBorders>
          </w:tcPr>
          <w:p w:rsidR="00616E2C" w:rsidRPr="000608CE" w:rsidRDefault="00616E2C" w:rsidP="000F2BF9">
            <w:pPr>
              <w:pStyle w:val="NoSpacing"/>
              <w:ind w:firstLine="709"/>
              <w:jc w:val="both"/>
              <w:rPr>
                <w:rFonts w:ascii="Times New Roman" w:hAnsi="Times New Roman" w:cs="Times New Roman"/>
                <w:sz w:val="24"/>
                <w:szCs w:val="24"/>
              </w:rPr>
            </w:pPr>
          </w:p>
        </w:tc>
      </w:tr>
      <w:tr w:rsidR="00616E2C" w:rsidRPr="000608CE">
        <w:trPr>
          <w:tblCellSpacing w:w="5" w:type="nil"/>
        </w:trPr>
        <w:tc>
          <w:tcPr>
            <w:tcW w:w="432" w:type="dxa"/>
            <w:tcBorders>
              <w:left w:val="single" w:sz="8" w:space="0" w:color="auto"/>
              <w:bottom w:val="single" w:sz="8" w:space="0" w:color="auto"/>
              <w:right w:val="single" w:sz="8" w:space="0" w:color="auto"/>
            </w:tcBorders>
          </w:tcPr>
          <w:p w:rsidR="00616E2C" w:rsidRPr="000608CE" w:rsidRDefault="00616E2C" w:rsidP="000F2BF9">
            <w:pPr>
              <w:pStyle w:val="NoSpacing"/>
              <w:ind w:firstLine="709"/>
              <w:jc w:val="both"/>
              <w:rPr>
                <w:rFonts w:ascii="Times New Roman" w:hAnsi="Times New Roman" w:cs="Times New Roman"/>
                <w:sz w:val="24"/>
                <w:szCs w:val="24"/>
              </w:rPr>
            </w:pPr>
          </w:p>
        </w:tc>
        <w:tc>
          <w:tcPr>
            <w:tcW w:w="1836" w:type="dxa"/>
            <w:tcBorders>
              <w:left w:val="single" w:sz="8" w:space="0" w:color="auto"/>
              <w:bottom w:val="single" w:sz="8" w:space="0" w:color="auto"/>
              <w:right w:val="single" w:sz="8" w:space="0" w:color="auto"/>
            </w:tcBorders>
          </w:tcPr>
          <w:p w:rsidR="00616E2C" w:rsidRPr="000608CE" w:rsidRDefault="00616E2C" w:rsidP="000F2BF9">
            <w:pPr>
              <w:pStyle w:val="NoSpacing"/>
              <w:ind w:firstLine="709"/>
              <w:jc w:val="both"/>
              <w:rPr>
                <w:rFonts w:ascii="Times New Roman" w:hAnsi="Times New Roman" w:cs="Times New Roman"/>
                <w:sz w:val="24"/>
                <w:szCs w:val="24"/>
              </w:rPr>
            </w:pPr>
          </w:p>
        </w:tc>
        <w:tc>
          <w:tcPr>
            <w:tcW w:w="1296" w:type="dxa"/>
            <w:tcBorders>
              <w:left w:val="single" w:sz="8" w:space="0" w:color="auto"/>
              <w:bottom w:val="single" w:sz="8" w:space="0" w:color="auto"/>
              <w:right w:val="single" w:sz="8" w:space="0" w:color="auto"/>
            </w:tcBorders>
          </w:tcPr>
          <w:p w:rsidR="00616E2C" w:rsidRPr="000608CE" w:rsidRDefault="00616E2C" w:rsidP="000F2BF9">
            <w:pPr>
              <w:pStyle w:val="NoSpacing"/>
              <w:ind w:firstLine="709"/>
              <w:jc w:val="both"/>
              <w:rPr>
                <w:rFonts w:ascii="Times New Roman" w:hAnsi="Times New Roman" w:cs="Times New Roman"/>
                <w:sz w:val="24"/>
                <w:szCs w:val="24"/>
              </w:rPr>
            </w:pPr>
          </w:p>
        </w:tc>
        <w:tc>
          <w:tcPr>
            <w:tcW w:w="756" w:type="dxa"/>
            <w:tcBorders>
              <w:left w:val="single" w:sz="8" w:space="0" w:color="auto"/>
              <w:bottom w:val="single" w:sz="8" w:space="0" w:color="auto"/>
              <w:right w:val="single" w:sz="8" w:space="0" w:color="auto"/>
            </w:tcBorders>
          </w:tcPr>
          <w:p w:rsidR="00616E2C" w:rsidRPr="000608CE" w:rsidRDefault="00616E2C" w:rsidP="000F2BF9">
            <w:pPr>
              <w:pStyle w:val="NoSpacing"/>
              <w:ind w:firstLine="709"/>
              <w:jc w:val="both"/>
              <w:rPr>
                <w:rFonts w:ascii="Times New Roman" w:hAnsi="Times New Roman" w:cs="Times New Roman"/>
                <w:sz w:val="24"/>
                <w:szCs w:val="24"/>
              </w:rPr>
            </w:pPr>
          </w:p>
        </w:tc>
        <w:tc>
          <w:tcPr>
            <w:tcW w:w="856" w:type="dxa"/>
            <w:tcBorders>
              <w:left w:val="single" w:sz="8" w:space="0" w:color="auto"/>
              <w:bottom w:val="single" w:sz="8" w:space="0" w:color="auto"/>
              <w:right w:val="single" w:sz="8" w:space="0" w:color="auto"/>
            </w:tcBorders>
          </w:tcPr>
          <w:p w:rsidR="00616E2C" w:rsidRPr="000608CE" w:rsidRDefault="00616E2C" w:rsidP="000F2BF9">
            <w:pPr>
              <w:pStyle w:val="NoSpacing"/>
              <w:ind w:firstLine="709"/>
              <w:jc w:val="both"/>
              <w:rPr>
                <w:rFonts w:ascii="Times New Roman" w:hAnsi="Times New Roman" w:cs="Times New Roman"/>
                <w:sz w:val="24"/>
                <w:szCs w:val="24"/>
              </w:rPr>
            </w:pPr>
          </w:p>
        </w:tc>
        <w:tc>
          <w:tcPr>
            <w:tcW w:w="1843" w:type="dxa"/>
            <w:tcBorders>
              <w:left w:val="single" w:sz="8" w:space="0" w:color="auto"/>
              <w:bottom w:val="single" w:sz="8" w:space="0" w:color="auto"/>
              <w:right w:val="single" w:sz="8" w:space="0" w:color="auto"/>
            </w:tcBorders>
          </w:tcPr>
          <w:p w:rsidR="00616E2C" w:rsidRPr="000608CE" w:rsidRDefault="00616E2C" w:rsidP="000F2BF9">
            <w:pPr>
              <w:pStyle w:val="NoSpacing"/>
              <w:ind w:firstLine="709"/>
              <w:jc w:val="both"/>
              <w:rPr>
                <w:rFonts w:ascii="Times New Roman" w:hAnsi="Times New Roman" w:cs="Times New Roman"/>
                <w:sz w:val="24"/>
                <w:szCs w:val="24"/>
              </w:rPr>
            </w:pPr>
          </w:p>
        </w:tc>
        <w:tc>
          <w:tcPr>
            <w:tcW w:w="1418" w:type="dxa"/>
            <w:tcBorders>
              <w:left w:val="single" w:sz="8" w:space="0" w:color="auto"/>
              <w:bottom w:val="single" w:sz="8" w:space="0" w:color="auto"/>
              <w:right w:val="single" w:sz="8" w:space="0" w:color="auto"/>
            </w:tcBorders>
          </w:tcPr>
          <w:p w:rsidR="00616E2C" w:rsidRPr="000608CE" w:rsidRDefault="00616E2C" w:rsidP="000F2BF9">
            <w:pPr>
              <w:pStyle w:val="NoSpacing"/>
              <w:ind w:firstLine="709"/>
              <w:jc w:val="both"/>
              <w:rPr>
                <w:rFonts w:ascii="Times New Roman" w:hAnsi="Times New Roman" w:cs="Times New Roman"/>
                <w:sz w:val="24"/>
                <w:szCs w:val="24"/>
              </w:rPr>
            </w:pPr>
          </w:p>
        </w:tc>
        <w:tc>
          <w:tcPr>
            <w:tcW w:w="1842" w:type="dxa"/>
            <w:tcBorders>
              <w:left w:val="single" w:sz="8" w:space="0" w:color="auto"/>
              <w:bottom w:val="single" w:sz="8" w:space="0" w:color="auto"/>
              <w:right w:val="single" w:sz="8" w:space="0" w:color="auto"/>
            </w:tcBorders>
          </w:tcPr>
          <w:p w:rsidR="00616E2C" w:rsidRPr="000608CE" w:rsidRDefault="00616E2C" w:rsidP="000F2BF9">
            <w:pPr>
              <w:pStyle w:val="NoSpacing"/>
              <w:ind w:firstLine="709"/>
              <w:jc w:val="both"/>
              <w:rPr>
                <w:rFonts w:ascii="Times New Roman" w:hAnsi="Times New Roman" w:cs="Times New Roman"/>
                <w:sz w:val="24"/>
                <w:szCs w:val="24"/>
              </w:rPr>
            </w:pPr>
          </w:p>
        </w:tc>
      </w:tr>
      <w:tr w:rsidR="00616E2C" w:rsidRPr="000608CE">
        <w:trPr>
          <w:tblCellSpacing w:w="5" w:type="nil"/>
        </w:trPr>
        <w:tc>
          <w:tcPr>
            <w:tcW w:w="432" w:type="dxa"/>
            <w:tcBorders>
              <w:left w:val="single" w:sz="8" w:space="0" w:color="auto"/>
              <w:bottom w:val="single" w:sz="8" w:space="0" w:color="auto"/>
              <w:right w:val="single" w:sz="8" w:space="0" w:color="auto"/>
            </w:tcBorders>
          </w:tcPr>
          <w:p w:rsidR="00616E2C" w:rsidRPr="000608CE" w:rsidRDefault="00616E2C" w:rsidP="000F2BF9">
            <w:pPr>
              <w:pStyle w:val="NoSpacing"/>
              <w:ind w:firstLine="709"/>
              <w:jc w:val="both"/>
              <w:rPr>
                <w:rFonts w:ascii="Times New Roman" w:hAnsi="Times New Roman" w:cs="Times New Roman"/>
                <w:sz w:val="24"/>
                <w:szCs w:val="24"/>
              </w:rPr>
            </w:pPr>
          </w:p>
        </w:tc>
        <w:tc>
          <w:tcPr>
            <w:tcW w:w="1836" w:type="dxa"/>
            <w:tcBorders>
              <w:left w:val="single" w:sz="8" w:space="0" w:color="auto"/>
              <w:bottom w:val="single" w:sz="8" w:space="0" w:color="auto"/>
              <w:right w:val="single" w:sz="8" w:space="0" w:color="auto"/>
            </w:tcBorders>
          </w:tcPr>
          <w:p w:rsidR="00616E2C" w:rsidRPr="000608CE" w:rsidRDefault="00616E2C" w:rsidP="000F2BF9">
            <w:pPr>
              <w:pStyle w:val="NoSpacing"/>
              <w:ind w:firstLine="709"/>
              <w:jc w:val="both"/>
              <w:rPr>
                <w:rFonts w:ascii="Times New Roman" w:hAnsi="Times New Roman" w:cs="Times New Roman"/>
                <w:sz w:val="24"/>
                <w:szCs w:val="24"/>
              </w:rPr>
            </w:pPr>
          </w:p>
        </w:tc>
        <w:tc>
          <w:tcPr>
            <w:tcW w:w="1296" w:type="dxa"/>
            <w:tcBorders>
              <w:left w:val="single" w:sz="8" w:space="0" w:color="auto"/>
              <w:bottom w:val="single" w:sz="8" w:space="0" w:color="auto"/>
              <w:right w:val="single" w:sz="8" w:space="0" w:color="auto"/>
            </w:tcBorders>
          </w:tcPr>
          <w:p w:rsidR="00616E2C" w:rsidRPr="000608CE" w:rsidRDefault="00616E2C" w:rsidP="000F2BF9">
            <w:pPr>
              <w:pStyle w:val="NoSpacing"/>
              <w:ind w:firstLine="709"/>
              <w:jc w:val="both"/>
              <w:rPr>
                <w:rFonts w:ascii="Times New Roman" w:hAnsi="Times New Roman" w:cs="Times New Roman"/>
                <w:sz w:val="24"/>
                <w:szCs w:val="24"/>
              </w:rPr>
            </w:pPr>
          </w:p>
        </w:tc>
        <w:tc>
          <w:tcPr>
            <w:tcW w:w="756" w:type="dxa"/>
            <w:tcBorders>
              <w:left w:val="single" w:sz="8" w:space="0" w:color="auto"/>
              <w:bottom w:val="single" w:sz="8" w:space="0" w:color="auto"/>
              <w:right w:val="single" w:sz="8" w:space="0" w:color="auto"/>
            </w:tcBorders>
          </w:tcPr>
          <w:p w:rsidR="00616E2C" w:rsidRPr="000608CE" w:rsidRDefault="00616E2C" w:rsidP="000F2BF9">
            <w:pPr>
              <w:pStyle w:val="NoSpacing"/>
              <w:ind w:firstLine="709"/>
              <w:jc w:val="both"/>
              <w:rPr>
                <w:rFonts w:ascii="Times New Roman" w:hAnsi="Times New Roman" w:cs="Times New Roman"/>
                <w:sz w:val="24"/>
                <w:szCs w:val="24"/>
              </w:rPr>
            </w:pPr>
          </w:p>
        </w:tc>
        <w:tc>
          <w:tcPr>
            <w:tcW w:w="856" w:type="dxa"/>
            <w:tcBorders>
              <w:left w:val="single" w:sz="8" w:space="0" w:color="auto"/>
              <w:bottom w:val="single" w:sz="8" w:space="0" w:color="auto"/>
              <w:right w:val="single" w:sz="8" w:space="0" w:color="auto"/>
            </w:tcBorders>
          </w:tcPr>
          <w:p w:rsidR="00616E2C" w:rsidRPr="000608CE" w:rsidRDefault="00616E2C" w:rsidP="000F2BF9">
            <w:pPr>
              <w:pStyle w:val="NoSpacing"/>
              <w:ind w:firstLine="709"/>
              <w:jc w:val="both"/>
              <w:rPr>
                <w:rFonts w:ascii="Times New Roman" w:hAnsi="Times New Roman" w:cs="Times New Roman"/>
                <w:sz w:val="24"/>
                <w:szCs w:val="24"/>
              </w:rPr>
            </w:pPr>
          </w:p>
        </w:tc>
        <w:tc>
          <w:tcPr>
            <w:tcW w:w="1843" w:type="dxa"/>
            <w:tcBorders>
              <w:left w:val="single" w:sz="8" w:space="0" w:color="auto"/>
              <w:bottom w:val="single" w:sz="8" w:space="0" w:color="auto"/>
              <w:right w:val="single" w:sz="8" w:space="0" w:color="auto"/>
            </w:tcBorders>
          </w:tcPr>
          <w:p w:rsidR="00616E2C" w:rsidRPr="000608CE" w:rsidRDefault="00616E2C" w:rsidP="000F2BF9">
            <w:pPr>
              <w:pStyle w:val="NoSpacing"/>
              <w:ind w:firstLine="709"/>
              <w:jc w:val="both"/>
              <w:rPr>
                <w:rFonts w:ascii="Times New Roman" w:hAnsi="Times New Roman" w:cs="Times New Roman"/>
                <w:sz w:val="24"/>
                <w:szCs w:val="24"/>
              </w:rPr>
            </w:pPr>
          </w:p>
        </w:tc>
        <w:tc>
          <w:tcPr>
            <w:tcW w:w="1418" w:type="dxa"/>
            <w:tcBorders>
              <w:left w:val="single" w:sz="8" w:space="0" w:color="auto"/>
              <w:bottom w:val="single" w:sz="8" w:space="0" w:color="auto"/>
              <w:right w:val="single" w:sz="8" w:space="0" w:color="auto"/>
            </w:tcBorders>
          </w:tcPr>
          <w:p w:rsidR="00616E2C" w:rsidRPr="000608CE" w:rsidRDefault="00616E2C" w:rsidP="000F2BF9">
            <w:pPr>
              <w:pStyle w:val="NoSpacing"/>
              <w:ind w:firstLine="709"/>
              <w:jc w:val="both"/>
              <w:rPr>
                <w:rFonts w:ascii="Times New Roman" w:hAnsi="Times New Roman" w:cs="Times New Roman"/>
                <w:sz w:val="24"/>
                <w:szCs w:val="24"/>
              </w:rPr>
            </w:pPr>
          </w:p>
        </w:tc>
        <w:tc>
          <w:tcPr>
            <w:tcW w:w="1842" w:type="dxa"/>
            <w:tcBorders>
              <w:left w:val="single" w:sz="8" w:space="0" w:color="auto"/>
              <w:bottom w:val="single" w:sz="8" w:space="0" w:color="auto"/>
              <w:right w:val="single" w:sz="8" w:space="0" w:color="auto"/>
            </w:tcBorders>
          </w:tcPr>
          <w:p w:rsidR="00616E2C" w:rsidRPr="000608CE" w:rsidRDefault="00616E2C" w:rsidP="000F2BF9">
            <w:pPr>
              <w:pStyle w:val="NoSpacing"/>
              <w:ind w:firstLine="709"/>
              <w:jc w:val="both"/>
              <w:rPr>
                <w:rFonts w:ascii="Times New Roman" w:hAnsi="Times New Roman" w:cs="Times New Roman"/>
                <w:sz w:val="24"/>
                <w:szCs w:val="24"/>
              </w:rPr>
            </w:pPr>
          </w:p>
        </w:tc>
      </w:tr>
      <w:tr w:rsidR="00616E2C" w:rsidRPr="000608CE">
        <w:trPr>
          <w:tblCellSpacing w:w="5" w:type="nil"/>
        </w:trPr>
        <w:tc>
          <w:tcPr>
            <w:tcW w:w="432" w:type="dxa"/>
            <w:tcBorders>
              <w:left w:val="single" w:sz="8" w:space="0" w:color="auto"/>
              <w:bottom w:val="single" w:sz="8" w:space="0" w:color="auto"/>
              <w:right w:val="single" w:sz="8" w:space="0" w:color="auto"/>
            </w:tcBorders>
          </w:tcPr>
          <w:p w:rsidR="00616E2C" w:rsidRPr="000608CE" w:rsidRDefault="00616E2C" w:rsidP="000F2BF9">
            <w:pPr>
              <w:pStyle w:val="NoSpacing"/>
              <w:ind w:firstLine="709"/>
              <w:jc w:val="both"/>
              <w:rPr>
                <w:rFonts w:ascii="Times New Roman" w:hAnsi="Times New Roman" w:cs="Times New Roman"/>
                <w:sz w:val="24"/>
                <w:szCs w:val="24"/>
              </w:rPr>
            </w:pPr>
          </w:p>
        </w:tc>
        <w:tc>
          <w:tcPr>
            <w:tcW w:w="1836" w:type="dxa"/>
            <w:tcBorders>
              <w:left w:val="single" w:sz="8" w:space="0" w:color="auto"/>
              <w:bottom w:val="single" w:sz="8" w:space="0" w:color="auto"/>
              <w:right w:val="single" w:sz="8" w:space="0" w:color="auto"/>
            </w:tcBorders>
          </w:tcPr>
          <w:p w:rsidR="00616E2C" w:rsidRPr="000608CE" w:rsidRDefault="00616E2C" w:rsidP="000F2BF9">
            <w:pPr>
              <w:pStyle w:val="NoSpacing"/>
              <w:ind w:firstLine="709"/>
              <w:jc w:val="both"/>
              <w:rPr>
                <w:rFonts w:ascii="Times New Roman" w:hAnsi="Times New Roman" w:cs="Times New Roman"/>
                <w:sz w:val="24"/>
                <w:szCs w:val="24"/>
              </w:rPr>
            </w:pPr>
          </w:p>
        </w:tc>
        <w:tc>
          <w:tcPr>
            <w:tcW w:w="1296" w:type="dxa"/>
            <w:tcBorders>
              <w:left w:val="single" w:sz="8" w:space="0" w:color="auto"/>
              <w:bottom w:val="single" w:sz="8" w:space="0" w:color="auto"/>
              <w:right w:val="single" w:sz="8" w:space="0" w:color="auto"/>
            </w:tcBorders>
          </w:tcPr>
          <w:p w:rsidR="00616E2C" w:rsidRPr="000608CE" w:rsidRDefault="00616E2C" w:rsidP="000F2BF9">
            <w:pPr>
              <w:pStyle w:val="NoSpacing"/>
              <w:ind w:firstLine="709"/>
              <w:jc w:val="both"/>
              <w:rPr>
                <w:rFonts w:ascii="Times New Roman" w:hAnsi="Times New Roman" w:cs="Times New Roman"/>
                <w:sz w:val="24"/>
                <w:szCs w:val="24"/>
              </w:rPr>
            </w:pPr>
          </w:p>
        </w:tc>
        <w:tc>
          <w:tcPr>
            <w:tcW w:w="756" w:type="dxa"/>
            <w:tcBorders>
              <w:left w:val="single" w:sz="8" w:space="0" w:color="auto"/>
              <w:bottom w:val="single" w:sz="8" w:space="0" w:color="auto"/>
              <w:right w:val="single" w:sz="8" w:space="0" w:color="auto"/>
            </w:tcBorders>
          </w:tcPr>
          <w:p w:rsidR="00616E2C" w:rsidRPr="000608CE" w:rsidRDefault="00616E2C" w:rsidP="000F2BF9">
            <w:pPr>
              <w:pStyle w:val="NoSpacing"/>
              <w:ind w:firstLine="709"/>
              <w:jc w:val="both"/>
              <w:rPr>
                <w:rFonts w:ascii="Times New Roman" w:hAnsi="Times New Roman" w:cs="Times New Roman"/>
                <w:sz w:val="24"/>
                <w:szCs w:val="24"/>
              </w:rPr>
            </w:pPr>
          </w:p>
        </w:tc>
        <w:tc>
          <w:tcPr>
            <w:tcW w:w="856" w:type="dxa"/>
            <w:tcBorders>
              <w:left w:val="single" w:sz="8" w:space="0" w:color="auto"/>
              <w:bottom w:val="single" w:sz="8" w:space="0" w:color="auto"/>
              <w:right w:val="single" w:sz="8" w:space="0" w:color="auto"/>
            </w:tcBorders>
          </w:tcPr>
          <w:p w:rsidR="00616E2C" w:rsidRPr="000608CE" w:rsidRDefault="00616E2C" w:rsidP="000F2BF9">
            <w:pPr>
              <w:pStyle w:val="NoSpacing"/>
              <w:ind w:firstLine="709"/>
              <w:jc w:val="both"/>
              <w:rPr>
                <w:rFonts w:ascii="Times New Roman" w:hAnsi="Times New Roman" w:cs="Times New Roman"/>
                <w:sz w:val="24"/>
                <w:szCs w:val="24"/>
              </w:rPr>
            </w:pPr>
          </w:p>
        </w:tc>
        <w:tc>
          <w:tcPr>
            <w:tcW w:w="1843" w:type="dxa"/>
            <w:tcBorders>
              <w:left w:val="single" w:sz="8" w:space="0" w:color="auto"/>
              <w:bottom w:val="single" w:sz="8" w:space="0" w:color="auto"/>
              <w:right w:val="single" w:sz="8" w:space="0" w:color="auto"/>
            </w:tcBorders>
          </w:tcPr>
          <w:p w:rsidR="00616E2C" w:rsidRPr="000608CE" w:rsidRDefault="00616E2C" w:rsidP="000F2BF9">
            <w:pPr>
              <w:pStyle w:val="NoSpacing"/>
              <w:ind w:firstLine="709"/>
              <w:jc w:val="both"/>
              <w:rPr>
                <w:rFonts w:ascii="Times New Roman" w:hAnsi="Times New Roman" w:cs="Times New Roman"/>
                <w:sz w:val="24"/>
                <w:szCs w:val="24"/>
              </w:rPr>
            </w:pPr>
          </w:p>
        </w:tc>
        <w:tc>
          <w:tcPr>
            <w:tcW w:w="1418" w:type="dxa"/>
            <w:tcBorders>
              <w:left w:val="single" w:sz="8" w:space="0" w:color="auto"/>
              <w:bottom w:val="single" w:sz="8" w:space="0" w:color="auto"/>
              <w:right w:val="single" w:sz="8" w:space="0" w:color="auto"/>
            </w:tcBorders>
          </w:tcPr>
          <w:p w:rsidR="00616E2C" w:rsidRPr="000608CE" w:rsidRDefault="00616E2C" w:rsidP="000F2BF9">
            <w:pPr>
              <w:pStyle w:val="NoSpacing"/>
              <w:ind w:firstLine="709"/>
              <w:jc w:val="both"/>
              <w:rPr>
                <w:rFonts w:ascii="Times New Roman" w:hAnsi="Times New Roman" w:cs="Times New Roman"/>
                <w:sz w:val="24"/>
                <w:szCs w:val="24"/>
              </w:rPr>
            </w:pPr>
          </w:p>
        </w:tc>
        <w:tc>
          <w:tcPr>
            <w:tcW w:w="1842" w:type="dxa"/>
            <w:tcBorders>
              <w:left w:val="single" w:sz="8" w:space="0" w:color="auto"/>
              <w:bottom w:val="single" w:sz="8" w:space="0" w:color="auto"/>
              <w:right w:val="single" w:sz="8" w:space="0" w:color="auto"/>
            </w:tcBorders>
          </w:tcPr>
          <w:p w:rsidR="00616E2C" w:rsidRPr="000608CE" w:rsidRDefault="00616E2C" w:rsidP="000F2BF9">
            <w:pPr>
              <w:pStyle w:val="NoSpacing"/>
              <w:ind w:firstLine="709"/>
              <w:jc w:val="both"/>
              <w:rPr>
                <w:rFonts w:ascii="Times New Roman" w:hAnsi="Times New Roman" w:cs="Times New Roman"/>
                <w:sz w:val="24"/>
                <w:szCs w:val="24"/>
              </w:rPr>
            </w:pPr>
          </w:p>
        </w:tc>
      </w:tr>
      <w:tr w:rsidR="00616E2C" w:rsidRPr="000608CE">
        <w:trPr>
          <w:tblCellSpacing w:w="5" w:type="nil"/>
        </w:trPr>
        <w:tc>
          <w:tcPr>
            <w:tcW w:w="432" w:type="dxa"/>
            <w:tcBorders>
              <w:left w:val="single" w:sz="8" w:space="0" w:color="auto"/>
              <w:bottom w:val="single" w:sz="8" w:space="0" w:color="auto"/>
              <w:right w:val="single" w:sz="8" w:space="0" w:color="auto"/>
            </w:tcBorders>
          </w:tcPr>
          <w:p w:rsidR="00616E2C" w:rsidRPr="000608CE" w:rsidRDefault="00616E2C" w:rsidP="000F2BF9">
            <w:pPr>
              <w:pStyle w:val="NoSpacing"/>
              <w:ind w:firstLine="709"/>
              <w:jc w:val="both"/>
              <w:rPr>
                <w:rFonts w:ascii="Times New Roman" w:hAnsi="Times New Roman" w:cs="Times New Roman"/>
                <w:sz w:val="24"/>
                <w:szCs w:val="24"/>
              </w:rPr>
            </w:pPr>
          </w:p>
        </w:tc>
        <w:tc>
          <w:tcPr>
            <w:tcW w:w="1836" w:type="dxa"/>
            <w:tcBorders>
              <w:left w:val="single" w:sz="8" w:space="0" w:color="auto"/>
              <w:bottom w:val="single" w:sz="8" w:space="0" w:color="auto"/>
              <w:right w:val="single" w:sz="8" w:space="0" w:color="auto"/>
            </w:tcBorders>
          </w:tcPr>
          <w:p w:rsidR="00616E2C" w:rsidRPr="000608CE" w:rsidRDefault="00616E2C" w:rsidP="000F2BF9">
            <w:pPr>
              <w:pStyle w:val="NoSpacing"/>
              <w:ind w:firstLine="709"/>
              <w:jc w:val="both"/>
              <w:rPr>
                <w:rFonts w:ascii="Times New Roman" w:hAnsi="Times New Roman" w:cs="Times New Roman"/>
                <w:sz w:val="24"/>
                <w:szCs w:val="24"/>
              </w:rPr>
            </w:pPr>
          </w:p>
        </w:tc>
        <w:tc>
          <w:tcPr>
            <w:tcW w:w="1296" w:type="dxa"/>
            <w:tcBorders>
              <w:left w:val="single" w:sz="8" w:space="0" w:color="auto"/>
              <w:bottom w:val="single" w:sz="8" w:space="0" w:color="auto"/>
              <w:right w:val="single" w:sz="8" w:space="0" w:color="auto"/>
            </w:tcBorders>
          </w:tcPr>
          <w:p w:rsidR="00616E2C" w:rsidRPr="000608CE" w:rsidRDefault="00616E2C" w:rsidP="000F2BF9">
            <w:pPr>
              <w:pStyle w:val="NoSpacing"/>
              <w:ind w:firstLine="709"/>
              <w:jc w:val="both"/>
              <w:rPr>
                <w:rFonts w:ascii="Times New Roman" w:hAnsi="Times New Roman" w:cs="Times New Roman"/>
                <w:sz w:val="24"/>
                <w:szCs w:val="24"/>
              </w:rPr>
            </w:pPr>
          </w:p>
        </w:tc>
        <w:tc>
          <w:tcPr>
            <w:tcW w:w="756" w:type="dxa"/>
            <w:tcBorders>
              <w:left w:val="single" w:sz="8" w:space="0" w:color="auto"/>
              <w:bottom w:val="single" w:sz="8" w:space="0" w:color="auto"/>
              <w:right w:val="single" w:sz="8" w:space="0" w:color="auto"/>
            </w:tcBorders>
          </w:tcPr>
          <w:p w:rsidR="00616E2C" w:rsidRPr="000608CE" w:rsidRDefault="00616E2C" w:rsidP="000F2BF9">
            <w:pPr>
              <w:pStyle w:val="NoSpacing"/>
              <w:ind w:firstLine="709"/>
              <w:jc w:val="both"/>
              <w:rPr>
                <w:rFonts w:ascii="Times New Roman" w:hAnsi="Times New Roman" w:cs="Times New Roman"/>
                <w:sz w:val="24"/>
                <w:szCs w:val="24"/>
              </w:rPr>
            </w:pPr>
          </w:p>
        </w:tc>
        <w:tc>
          <w:tcPr>
            <w:tcW w:w="856" w:type="dxa"/>
            <w:tcBorders>
              <w:left w:val="single" w:sz="8" w:space="0" w:color="auto"/>
              <w:bottom w:val="single" w:sz="8" w:space="0" w:color="auto"/>
              <w:right w:val="single" w:sz="8" w:space="0" w:color="auto"/>
            </w:tcBorders>
          </w:tcPr>
          <w:p w:rsidR="00616E2C" w:rsidRPr="000608CE" w:rsidRDefault="00616E2C" w:rsidP="000F2BF9">
            <w:pPr>
              <w:pStyle w:val="NoSpacing"/>
              <w:ind w:firstLine="709"/>
              <w:jc w:val="both"/>
              <w:rPr>
                <w:rFonts w:ascii="Times New Roman" w:hAnsi="Times New Roman" w:cs="Times New Roman"/>
                <w:sz w:val="24"/>
                <w:szCs w:val="24"/>
              </w:rPr>
            </w:pPr>
          </w:p>
        </w:tc>
        <w:tc>
          <w:tcPr>
            <w:tcW w:w="1843" w:type="dxa"/>
            <w:tcBorders>
              <w:left w:val="single" w:sz="8" w:space="0" w:color="auto"/>
              <w:bottom w:val="single" w:sz="8" w:space="0" w:color="auto"/>
              <w:right w:val="single" w:sz="8" w:space="0" w:color="auto"/>
            </w:tcBorders>
          </w:tcPr>
          <w:p w:rsidR="00616E2C" w:rsidRPr="000608CE" w:rsidRDefault="00616E2C" w:rsidP="000F2BF9">
            <w:pPr>
              <w:pStyle w:val="NoSpacing"/>
              <w:ind w:firstLine="709"/>
              <w:jc w:val="both"/>
              <w:rPr>
                <w:rFonts w:ascii="Times New Roman" w:hAnsi="Times New Roman" w:cs="Times New Roman"/>
                <w:sz w:val="24"/>
                <w:szCs w:val="24"/>
              </w:rPr>
            </w:pPr>
          </w:p>
        </w:tc>
        <w:tc>
          <w:tcPr>
            <w:tcW w:w="1418" w:type="dxa"/>
            <w:tcBorders>
              <w:left w:val="single" w:sz="8" w:space="0" w:color="auto"/>
              <w:bottom w:val="single" w:sz="8" w:space="0" w:color="auto"/>
              <w:right w:val="single" w:sz="8" w:space="0" w:color="auto"/>
            </w:tcBorders>
          </w:tcPr>
          <w:p w:rsidR="00616E2C" w:rsidRPr="000608CE" w:rsidRDefault="00616E2C" w:rsidP="000F2BF9">
            <w:pPr>
              <w:pStyle w:val="NoSpacing"/>
              <w:ind w:firstLine="709"/>
              <w:jc w:val="both"/>
              <w:rPr>
                <w:rFonts w:ascii="Times New Roman" w:hAnsi="Times New Roman" w:cs="Times New Roman"/>
                <w:sz w:val="24"/>
                <w:szCs w:val="24"/>
              </w:rPr>
            </w:pPr>
          </w:p>
        </w:tc>
        <w:tc>
          <w:tcPr>
            <w:tcW w:w="1842" w:type="dxa"/>
            <w:tcBorders>
              <w:left w:val="single" w:sz="8" w:space="0" w:color="auto"/>
              <w:bottom w:val="single" w:sz="8" w:space="0" w:color="auto"/>
              <w:right w:val="single" w:sz="8" w:space="0" w:color="auto"/>
            </w:tcBorders>
          </w:tcPr>
          <w:p w:rsidR="00616E2C" w:rsidRPr="000608CE" w:rsidRDefault="00616E2C" w:rsidP="000F2BF9">
            <w:pPr>
              <w:pStyle w:val="NoSpacing"/>
              <w:ind w:firstLine="709"/>
              <w:jc w:val="both"/>
              <w:rPr>
                <w:rFonts w:ascii="Times New Roman" w:hAnsi="Times New Roman" w:cs="Times New Roman"/>
                <w:sz w:val="24"/>
                <w:szCs w:val="24"/>
              </w:rPr>
            </w:pPr>
          </w:p>
        </w:tc>
      </w:tr>
    </w:tbl>
    <w:p w:rsidR="00616E2C" w:rsidRPr="000608CE" w:rsidRDefault="00616E2C" w:rsidP="000F2BF9">
      <w:pPr>
        <w:pStyle w:val="NoSpacing"/>
        <w:ind w:firstLine="709"/>
        <w:jc w:val="both"/>
        <w:rPr>
          <w:rFonts w:ascii="Times New Roman" w:hAnsi="Times New Roman" w:cs="Times New Roman"/>
          <w:sz w:val="24"/>
          <w:szCs w:val="24"/>
        </w:rPr>
      </w:pPr>
    </w:p>
    <w:p w:rsidR="00616E2C" w:rsidRPr="000608CE" w:rsidRDefault="00616E2C" w:rsidP="000F2BF9">
      <w:pPr>
        <w:pStyle w:val="NoSpacing"/>
        <w:ind w:firstLine="709"/>
        <w:jc w:val="both"/>
        <w:rPr>
          <w:rFonts w:ascii="Times New Roman" w:hAnsi="Times New Roman" w:cs="Times New Roman"/>
          <w:sz w:val="24"/>
          <w:szCs w:val="24"/>
        </w:rPr>
      </w:pPr>
      <w:r w:rsidRPr="000608CE">
        <w:rPr>
          <w:rFonts w:ascii="Times New Roman" w:hAnsi="Times New Roman" w:cs="Times New Roman"/>
          <w:sz w:val="24"/>
          <w:szCs w:val="24"/>
        </w:rPr>
        <w:t>О</w:t>
      </w:r>
      <w:r>
        <w:rPr>
          <w:rFonts w:ascii="Times New Roman" w:hAnsi="Times New Roman" w:cs="Times New Roman"/>
          <w:sz w:val="24"/>
          <w:szCs w:val="24"/>
        </w:rPr>
        <w:t>бщая площадь квартиры _______</w:t>
      </w:r>
      <w:r w:rsidRPr="000608CE">
        <w:rPr>
          <w:rFonts w:ascii="Times New Roman" w:hAnsi="Times New Roman" w:cs="Times New Roman"/>
          <w:sz w:val="24"/>
          <w:szCs w:val="24"/>
        </w:rPr>
        <w:t>______ кв. м.</w:t>
      </w:r>
    </w:p>
    <w:p w:rsidR="00616E2C" w:rsidRPr="000608CE" w:rsidRDefault="00616E2C" w:rsidP="000F2BF9">
      <w:pPr>
        <w:pStyle w:val="NoSpacing"/>
        <w:ind w:firstLine="709"/>
        <w:jc w:val="both"/>
        <w:rPr>
          <w:rFonts w:ascii="Times New Roman" w:hAnsi="Times New Roman" w:cs="Times New Roman"/>
          <w:sz w:val="24"/>
          <w:szCs w:val="24"/>
        </w:rPr>
      </w:pPr>
      <w:r w:rsidRPr="000608CE">
        <w:rPr>
          <w:rFonts w:ascii="Times New Roman" w:hAnsi="Times New Roman" w:cs="Times New Roman"/>
          <w:sz w:val="24"/>
          <w:szCs w:val="24"/>
        </w:rPr>
        <w:t>Жилая площадь квартиры ________________ кв. м.</w:t>
      </w:r>
    </w:p>
    <w:p w:rsidR="00616E2C" w:rsidRPr="000608CE" w:rsidRDefault="00616E2C" w:rsidP="000F2BF9">
      <w:pPr>
        <w:pStyle w:val="NoSpacing"/>
        <w:ind w:firstLine="709"/>
        <w:jc w:val="both"/>
        <w:rPr>
          <w:rFonts w:ascii="Times New Roman" w:hAnsi="Times New Roman" w:cs="Times New Roman"/>
          <w:sz w:val="24"/>
          <w:szCs w:val="24"/>
        </w:rPr>
      </w:pPr>
      <w:r w:rsidRPr="000608CE">
        <w:rPr>
          <w:rFonts w:ascii="Times New Roman" w:hAnsi="Times New Roman" w:cs="Times New Roman"/>
          <w:sz w:val="24"/>
          <w:szCs w:val="24"/>
        </w:rPr>
        <w:t>Правоустанавливающий докумен</w:t>
      </w:r>
      <w:r>
        <w:rPr>
          <w:rFonts w:ascii="Times New Roman" w:hAnsi="Times New Roman" w:cs="Times New Roman"/>
          <w:sz w:val="24"/>
          <w:szCs w:val="24"/>
        </w:rPr>
        <w:t>т на жилое помещение</w:t>
      </w:r>
      <w:r w:rsidRPr="000608CE">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w:t>
      </w:r>
    </w:p>
    <w:p w:rsidR="00616E2C" w:rsidRPr="000608CE" w:rsidRDefault="00616E2C" w:rsidP="000F2BF9">
      <w:pPr>
        <w:pStyle w:val="NoSpacing"/>
        <w:ind w:firstLine="709"/>
        <w:jc w:val="both"/>
        <w:rPr>
          <w:rFonts w:ascii="Times New Roman" w:hAnsi="Times New Roman" w:cs="Times New Roman"/>
          <w:sz w:val="24"/>
          <w:szCs w:val="24"/>
        </w:rPr>
      </w:pPr>
      <w:r w:rsidRPr="000608CE">
        <w:rPr>
          <w:rFonts w:ascii="Times New Roman" w:hAnsi="Times New Roman" w:cs="Times New Roman"/>
          <w:sz w:val="24"/>
          <w:szCs w:val="24"/>
        </w:rPr>
        <w:t xml:space="preserve">         (ордер или договор социального найма с указанием номера,</w:t>
      </w:r>
    </w:p>
    <w:p w:rsidR="00616E2C" w:rsidRPr="000608CE" w:rsidRDefault="00616E2C" w:rsidP="000F2BF9">
      <w:pPr>
        <w:pStyle w:val="NoSpacing"/>
        <w:ind w:firstLine="709"/>
        <w:jc w:val="both"/>
        <w:rPr>
          <w:rFonts w:ascii="Times New Roman" w:hAnsi="Times New Roman" w:cs="Times New Roman"/>
          <w:sz w:val="24"/>
          <w:szCs w:val="24"/>
        </w:rPr>
      </w:pPr>
      <w:r w:rsidRPr="000608CE">
        <w:rPr>
          <w:rFonts w:ascii="Times New Roman" w:hAnsi="Times New Roman" w:cs="Times New Roman"/>
          <w:sz w:val="24"/>
          <w:szCs w:val="24"/>
        </w:rPr>
        <w:t xml:space="preserve">                    даты и органа, выдавшего документ)</w:t>
      </w:r>
    </w:p>
    <w:p w:rsidR="00616E2C" w:rsidRPr="000608CE" w:rsidRDefault="00616E2C" w:rsidP="000608CE">
      <w:pPr>
        <w:pStyle w:val="NoSpacing"/>
        <w:ind w:firstLine="709"/>
        <w:jc w:val="both"/>
        <w:rPr>
          <w:rFonts w:ascii="Times New Roman" w:hAnsi="Times New Roman" w:cs="Times New Roman"/>
          <w:sz w:val="20"/>
          <w:szCs w:val="20"/>
        </w:rPr>
      </w:pPr>
      <w:r w:rsidRPr="000608CE">
        <w:rPr>
          <w:rFonts w:ascii="Times New Roman" w:hAnsi="Times New Roman" w:cs="Times New Roman"/>
          <w:sz w:val="20"/>
          <w:szCs w:val="20"/>
        </w:rPr>
        <w:t>Особые сведения о жилом помещении:</w:t>
      </w:r>
    </w:p>
    <w:p w:rsidR="00616E2C" w:rsidRPr="000608CE" w:rsidRDefault="00616E2C" w:rsidP="000608CE">
      <w:pPr>
        <w:pStyle w:val="NoSpacing"/>
        <w:ind w:firstLine="709"/>
        <w:jc w:val="both"/>
        <w:rPr>
          <w:rFonts w:ascii="Times New Roman" w:hAnsi="Times New Roman" w:cs="Times New Roman"/>
          <w:sz w:val="20"/>
          <w:szCs w:val="20"/>
        </w:rPr>
      </w:pPr>
      <w:r w:rsidRPr="000608CE">
        <w:rPr>
          <w:rFonts w:ascii="Times New Roman" w:hAnsi="Times New Roman" w:cs="Times New Roman"/>
          <w:sz w:val="20"/>
          <w:szCs w:val="20"/>
        </w:rPr>
        <w:t xml:space="preserve">1. Служебная площадь, общежитие, коммунальная квартира, квартира в закрытом военном городке </w:t>
      </w:r>
    </w:p>
    <w:p w:rsidR="00616E2C" w:rsidRPr="000608CE" w:rsidRDefault="00616E2C" w:rsidP="000608CE">
      <w:pPr>
        <w:pStyle w:val="NoSpacing"/>
        <w:ind w:firstLine="709"/>
        <w:jc w:val="both"/>
        <w:rPr>
          <w:rFonts w:ascii="Times New Roman" w:hAnsi="Times New Roman" w:cs="Times New Roman"/>
          <w:sz w:val="20"/>
          <w:szCs w:val="20"/>
        </w:rPr>
      </w:pPr>
      <w:r w:rsidRPr="000608CE">
        <w:rPr>
          <w:rFonts w:ascii="Times New Roman" w:hAnsi="Times New Roman" w:cs="Times New Roman"/>
          <w:sz w:val="20"/>
          <w:szCs w:val="20"/>
        </w:rPr>
        <w:t xml:space="preserve">          да       нет</w:t>
      </w:r>
    </w:p>
    <w:p w:rsidR="00616E2C" w:rsidRPr="000608CE" w:rsidRDefault="00616E2C" w:rsidP="000608CE">
      <w:pPr>
        <w:pStyle w:val="NoSpacing"/>
        <w:ind w:firstLine="709"/>
        <w:jc w:val="both"/>
        <w:rPr>
          <w:rFonts w:ascii="Times New Roman" w:hAnsi="Times New Roman" w:cs="Times New Roman"/>
          <w:sz w:val="20"/>
          <w:szCs w:val="20"/>
        </w:rPr>
      </w:pPr>
      <w:r w:rsidRPr="000608CE">
        <w:rPr>
          <w:rFonts w:ascii="Times New Roman" w:hAnsi="Times New Roman" w:cs="Times New Roman"/>
          <w:sz w:val="20"/>
          <w:szCs w:val="20"/>
        </w:rPr>
        <w:t>2. Аварийное состояние, не отвечающее санитарно-гигиеническим и противопожарным нормам;</w:t>
      </w:r>
    </w:p>
    <w:p w:rsidR="00616E2C" w:rsidRPr="000608CE" w:rsidRDefault="00616E2C" w:rsidP="000608CE">
      <w:pPr>
        <w:pStyle w:val="NoSpacing"/>
        <w:ind w:firstLine="709"/>
        <w:jc w:val="both"/>
        <w:rPr>
          <w:rFonts w:ascii="Times New Roman" w:hAnsi="Times New Roman" w:cs="Times New Roman"/>
          <w:sz w:val="20"/>
          <w:szCs w:val="20"/>
        </w:rPr>
      </w:pPr>
      <w:r w:rsidRPr="000608CE">
        <w:rPr>
          <w:rFonts w:ascii="Times New Roman" w:hAnsi="Times New Roman" w:cs="Times New Roman"/>
          <w:sz w:val="20"/>
          <w:szCs w:val="20"/>
        </w:rPr>
        <w:t>ветхое; подлежит капитальному ремонту да        нет</w:t>
      </w:r>
    </w:p>
    <w:p w:rsidR="00616E2C" w:rsidRPr="000608CE" w:rsidRDefault="00616E2C" w:rsidP="000608CE">
      <w:pPr>
        <w:pStyle w:val="NoSpacing"/>
        <w:ind w:firstLine="709"/>
        <w:jc w:val="both"/>
        <w:rPr>
          <w:rFonts w:ascii="Times New Roman" w:hAnsi="Times New Roman" w:cs="Times New Roman"/>
          <w:sz w:val="20"/>
          <w:szCs w:val="20"/>
        </w:rPr>
      </w:pPr>
      <w:r w:rsidRPr="000608CE">
        <w:rPr>
          <w:rFonts w:ascii="Times New Roman" w:hAnsi="Times New Roman" w:cs="Times New Roman"/>
          <w:sz w:val="20"/>
          <w:szCs w:val="20"/>
        </w:rPr>
        <w:t xml:space="preserve">3. Дом-памятник истории и культуры </w:t>
      </w:r>
    </w:p>
    <w:p w:rsidR="00616E2C" w:rsidRPr="000608CE" w:rsidRDefault="00616E2C" w:rsidP="000608CE">
      <w:pPr>
        <w:pStyle w:val="NoSpacing"/>
        <w:ind w:firstLine="709"/>
        <w:jc w:val="both"/>
        <w:rPr>
          <w:rFonts w:ascii="Times New Roman" w:hAnsi="Times New Roman" w:cs="Times New Roman"/>
          <w:sz w:val="20"/>
          <w:szCs w:val="20"/>
        </w:rPr>
      </w:pPr>
      <w:r w:rsidRPr="000608CE">
        <w:rPr>
          <w:rFonts w:ascii="Times New Roman" w:hAnsi="Times New Roman" w:cs="Times New Roman"/>
          <w:sz w:val="20"/>
          <w:szCs w:val="20"/>
        </w:rPr>
        <w:t xml:space="preserve">           да        нет</w:t>
      </w:r>
    </w:p>
    <w:p w:rsidR="00616E2C" w:rsidRPr="000608CE" w:rsidRDefault="00616E2C" w:rsidP="000F2BF9">
      <w:pPr>
        <w:pStyle w:val="NoSpacing"/>
        <w:ind w:firstLine="709"/>
        <w:jc w:val="both"/>
        <w:rPr>
          <w:rFonts w:ascii="Times New Roman" w:hAnsi="Times New Roman" w:cs="Times New Roman"/>
          <w:sz w:val="24"/>
          <w:szCs w:val="24"/>
        </w:rPr>
      </w:pPr>
      <w:r w:rsidRPr="000608CE">
        <w:rPr>
          <w:rFonts w:ascii="Times New Roman" w:hAnsi="Times New Roman" w:cs="Times New Roman"/>
          <w:sz w:val="24"/>
          <w:szCs w:val="24"/>
        </w:rPr>
        <w:t xml:space="preserve">    За  указание  неправильных сведений, лица, подписавшее заявление, несут ответственность, установленную действующим законодательством.</w:t>
      </w:r>
    </w:p>
    <w:p w:rsidR="00616E2C" w:rsidRPr="000608CE" w:rsidRDefault="00616E2C" w:rsidP="000F2BF9">
      <w:pPr>
        <w:pStyle w:val="NoSpacing"/>
        <w:ind w:firstLine="709"/>
        <w:jc w:val="both"/>
        <w:rPr>
          <w:rFonts w:ascii="Times New Roman" w:hAnsi="Times New Roman" w:cs="Times New Roman"/>
          <w:sz w:val="24"/>
          <w:szCs w:val="24"/>
        </w:rPr>
      </w:pPr>
      <w:r w:rsidRPr="000608CE">
        <w:rPr>
          <w:rFonts w:ascii="Times New Roman" w:hAnsi="Times New Roman" w:cs="Times New Roman"/>
          <w:sz w:val="24"/>
          <w:szCs w:val="24"/>
        </w:rPr>
        <w:t xml:space="preserve">Руководитель комитета </w:t>
      </w:r>
    </w:p>
    <w:p w:rsidR="00616E2C" w:rsidRDefault="00616E2C" w:rsidP="000F2BF9">
      <w:pPr>
        <w:pStyle w:val="NoSpacing"/>
        <w:ind w:firstLine="709"/>
        <w:jc w:val="both"/>
        <w:rPr>
          <w:rFonts w:ascii="Times New Roman" w:hAnsi="Times New Roman" w:cs="Times New Roman"/>
          <w:sz w:val="24"/>
          <w:szCs w:val="24"/>
        </w:rPr>
      </w:pPr>
      <w:r w:rsidRPr="000608CE">
        <w:rPr>
          <w:rFonts w:ascii="Times New Roman" w:hAnsi="Times New Roman" w:cs="Times New Roman"/>
          <w:sz w:val="24"/>
          <w:szCs w:val="24"/>
        </w:rPr>
        <w:t>по управлению имуществом ________________</w:t>
      </w:r>
      <w:r>
        <w:rPr>
          <w:rFonts w:ascii="Times New Roman" w:hAnsi="Times New Roman" w:cs="Times New Roman"/>
          <w:sz w:val="24"/>
          <w:szCs w:val="24"/>
        </w:rPr>
        <w:t>_________________________-</w:t>
      </w:r>
      <w:r w:rsidRPr="000608CE">
        <w:rPr>
          <w:rFonts w:ascii="Times New Roman" w:hAnsi="Times New Roman" w:cs="Times New Roman"/>
          <w:sz w:val="24"/>
          <w:szCs w:val="24"/>
        </w:rPr>
        <w:t>____</w:t>
      </w:r>
      <w:r>
        <w:rPr>
          <w:rFonts w:ascii="Times New Roman" w:hAnsi="Times New Roman" w:cs="Times New Roman"/>
          <w:sz w:val="24"/>
          <w:szCs w:val="24"/>
        </w:rPr>
        <w:t>____</w:t>
      </w:r>
      <w:r w:rsidRPr="000608C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16E2C" w:rsidRPr="000608CE" w:rsidRDefault="00616E2C" w:rsidP="000F2BF9">
      <w:pPr>
        <w:pStyle w:val="NoSpacing"/>
        <w:ind w:firstLine="709"/>
        <w:jc w:val="both"/>
        <w:rPr>
          <w:rFonts w:ascii="Times New Roman" w:hAnsi="Times New Roman" w:cs="Times New Roman"/>
          <w:sz w:val="24"/>
          <w:szCs w:val="24"/>
        </w:rPr>
      </w:pPr>
      <w:r w:rsidRPr="000608C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608CE">
        <w:rPr>
          <w:rFonts w:ascii="Times New Roman" w:hAnsi="Times New Roman" w:cs="Times New Roman"/>
          <w:sz w:val="24"/>
          <w:szCs w:val="24"/>
        </w:rPr>
        <w:t xml:space="preserve"> (Ф.И.О., подпись</w:t>
      </w:r>
      <w:r>
        <w:rPr>
          <w:rFonts w:ascii="Times New Roman" w:hAnsi="Times New Roman" w:cs="Times New Roman"/>
          <w:sz w:val="24"/>
          <w:szCs w:val="24"/>
        </w:rPr>
        <w:t>, дата</w:t>
      </w:r>
      <w:r w:rsidRPr="000608C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608CE">
        <w:rPr>
          <w:rFonts w:ascii="Times New Roman" w:hAnsi="Times New Roman" w:cs="Times New Roman"/>
          <w:sz w:val="24"/>
          <w:szCs w:val="24"/>
        </w:rPr>
        <w:t xml:space="preserve"> </w:t>
      </w:r>
    </w:p>
    <w:p w:rsidR="00616E2C" w:rsidRPr="000608CE" w:rsidRDefault="00616E2C" w:rsidP="000F2BF9">
      <w:pPr>
        <w:pStyle w:val="NoSpacing"/>
        <w:ind w:firstLine="709"/>
        <w:jc w:val="both"/>
        <w:rPr>
          <w:rFonts w:ascii="Times New Roman" w:hAnsi="Times New Roman" w:cs="Times New Roman"/>
          <w:sz w:val="24"/>
          <w:szCs w:val="24"/>
        </w:rPr>
      </w:pPr>
      <w:r w:rsidRPr="000608CE">
        <w:rPr>
          <w:rFonts w:ascii="Times New Roman" w:hAnsi="Times New Roman" w:cs="Times New Roman"/>
          <w:sz w:val="24"/>
          <w:szCs w:val="24"/>
        </w:rPr>
        <w:t xml:space="preserve">                              М.П.</w:t>
      </w:r>
    </w:p>
    <w:p w:rsidR="00616E2C" w:rsidRPr="000608CE" w:rsidRDefault="00616E2C" w:rsidP="000608CE">
      <w:pPr>
        <w:rPr>
          <w:rFonts w:ascii="Times New Roman" w:hAnsi="Times New Roman" w:cs="Times New Roman"/>
          <w:sz w:val="24"/>
          <w:szCs w:val="24"/>
        </w:rPr>
      </w:pPr>
      <w:r w:rsidRPr="000608CE">
        <w:rPr>
          <w:rFonts w:ascii="Times New Roman" w:hAnsi="Times New Roman" w:cs="Times New Roman"/>
          <w:sz w:val="24"/>
          <w:szCs w:val="24"/>
        </w:rPr>
        <w:t>Перечисленные в таблице граждане ранее не приобретали в собственность жилье.</w:t>
      </w:r>
    </w:p>
    <w:p w:rsidR="00616E2C" w:rsidRPr="000608CE" w:rsidRDefault="00616E2C" w:rsidP="000608CE">
      <w:pPr>
        <w:pStyle w:val="NoSpacing"/>
        <w:ind w:firstLine="709"/>
        <w:jc w:val="both"/>
        <w:rPr>
          <w:rFonts w:ascii="Times New Roman" w:hAnsi="Times New Roman" w:cs="Times New Roman"/>
          <w:sz w:val="24"/>
          <w:szCs w:val="24"/>
        </w:rPr>
      </w:pPr>
      <w:r w:rsidRPr="000608CE">
        <w:rPr>
          <w:rFonts w:ascii="Times New Roman" w:hAnsi="Times New Roman" w:cs="Times New Roman"/>
          <w:sz w:val="24"/>
          <w:szCs w:val="24"/>
        </w:rPr>
        <w:t xml:space="preserve">Руководитель комитета </w:t>
      </w:r>
    </w:p>
    <w:p w:rsidR="00616E2C" w:rsidRPr="000608CE" w:rsidRDefault="00616E2C" w:rsidP="000608CE">
      <w:pPr>
        <w:pStyle w:val="NoSpacing"/>
        <w:ind w:firstLine="709"/>
        <w:jc w:val="both"/>
        <w:rPr>
          <w:rFonts w:ascii="Times New Roman" w:hAnsi="Times New Roman" w:cs="Times New Roman"/>
          <w:sz w:val="24"/>
          <w:szCs w:val="24"/>
        </w:rPr>
      </w:pPr>
      <w:r w:rsidRPr="000608CE">
        <w:rPr>
          <w:rFonts w:ascii="Times New Roman" w:hAnsi="Times New Roman" w:cs="Times New Roman"/>
          <w:sz w:val="24"/>
          <w:szCs w:val="24"/>
        </w:rPr>
        <w:t>по управлению имуществом _______________</w:t>
      </w:r>
      <w:r>
        <w:rPr>
          <w:rFonts w:ascii="Times New Roman" w:hAnsi="Times New Roman" w:cs="Times New Roman"/>
          <w:sz w:val="24"/>
          <w:szCs w:val="24"/>
        </w:rPr>
        <w:t>__________________________</w:t>
      </w:r>
      <w:r w:rsidRPr="000608CE">
        <w:rPr>
          <w:rFonts w:ascii="Times New Roman" w:hAnsi="Times New Roman" w:cs="Times New Roman"/>
          <w:sz w:val="24"/>
          <w:szCs w:val="24"/>
        </w:rPr>
        <w:t xml:space="preserve">  </w:t>
      </w:r>
    </w:p>
    <w:p w:rsidR="00616E2C" w:rsidRPr="000608CE" w:rsidRDefault="00616E2C" w:rsidP="000608CE">
      <w:pPr>
        <w:pStyle w:val="NoSpacing"/>
        <w:ind w:firstLine="709"/>
        <w:jc w:val="both"/>
        <w:rPr>
          <w:rFonts w:ascii="Times New Roman" w:hAnsi="Times New Roman" w:cs="Times New Roman"/>
          <w:sz w:val="24"/>
          <w:szCs w:val="24"/>
        </w:rPr>
      </w:pPr>
      <w:r w:rsidRPr="000608CE">
        <w:rPr>
          <w:rFonts w:ascii="Times New Roman" w:hAnsi="Times New Roman" w:cs="Times New Roman"/>
          <w:sz w:val="24"/>
          <w:szCs w:val="24"/>
        </w:rPr>
        <w:t xml:space="preserve">                                                   (Ф.И.О., подпись</w:t>
      </w:r>
      <w:r>
        <w:rPr>
          <w:rFonts w:ascii="Times New Roman" w:hAnsi="Times New Roman" w:cs="Times New Roman"/>
          <w:sz w:val="24"/>
          <w:szCs w:val="24"/>
        </w:rPr>
        <w:t>, дата</w:t>
      </w:r>
      <w:r w:rsidRPr="000608CE">
        <w:rPr>
          <w:rFonts w:ascii="Times New Roman" w:hAnsi="Times New Roman" w:cs="Times New Roman"/>
          <w:sz w:val="24"/>
          <w:szCs w:val="24"/>
        </w:rPr>
        <w:t xml:space="preserve">)                                                   </w:t>
      </w:r>
    </w:p>
    <w:p w:rsidR="00616E2C" w:rsidRPr="000608CE" w:rsidRDefault="00616E2C" w:rsidP="000F2BF9">
      <w:pPr>
        <w:pStyle w:val="NoSpacing"/>
        <w:ind w:firstLine="709"/>
        <w:jc w:val="both"/>
        <w:rPr>
          <w:rFonts w:ascii="Times New Roman" w:hAnsi="Times New Roman" w:cs="Times New Roman"/>
          <w:sz w:val="24"/>
          <w:szCs w:val="24"/>
        </w:rPr>
      </w:pPr>
      <w:r w:rsidRPr="000608CE">
        <w:rPr>
          <w:rFonts w:ascii="Times New Roman" w:hAnsi="Times New Roman" w:cs="Times New Roman"/>
          <w:sz w:val="24"/>
          <w:szCs w:val="24"/>
        </w:rPr>
        <w:t xml:space="preserve">                              М.П.</w:t>
      </w:r>
    </w:p>
    <w:p w:rsidR="00616E2C" w:rsidRPr="000B67CD" w:rsidRDefault="00616E2C" w:rsidP="000608CE">
      <w:pPr>
        <w:pStyle w:val="ConsPlusNonformat"/>
        <w:widowControl/>
        <w:jc w:val="both"/>
        <w:rPr>
          <w:sz w:val="24"/>
          <w:szCs w:val="24"/>
        </w:rPr>
      </w:pPr>
      <w:r w:rsidRPr="000B67CD">
        <w:rPr>
          <w:rFonts w:ascii="Times New Roman" w:hAnsi="Times New Roman" w:cs="Times New Roman"/>
          <w:sz w:val="24"/>
          <w:szCs w:val="24"/>
        </w:rPr>
        <w:t>В  соответствии  со  статьей  9 Федерального закона "О персональных данных" согласен/не согласен (нужное подчеркнуть) на  автоматизированную,  а  также  без  использования средств автоматизации обработку   моих   персональных  данных, а именно на совершение действий, предусмотренных  пунктом  3  статьи  3  Федерального закона "О персональных данных"</w:t>
      </w:r>
      <w:r w:rsidRPr="000B67CD">
        <w:rPr>
          <w:sz w:val="24"/>
          <w:szCs w:val="24"/>
        </w:rPr>
        <w:t xml:space="preserve"> _______________.</w:t>
      </w:r>
    </w:p>
    <w:p w:rsidR="00616E2C" w:rsidRPr="00DF7DF6" w:rsidRDefault="00616E2C" w:rsidP="00DF7DF6">
      <w:pPr>
        <w:pStyle w:val="ConsPlusNonformat"/>
        <w:widowControl/>
        <w:jc w:val="both"/>
        <w:rPr>
          <w:rFonts w:ascii="Times New Roman" w:hAnsi="Times New Roman" w:cs="Times New Roman"/>
          <w:sz w:val="24"/>
          <w:szCs w:val="24"/>
        </w:rPr>
      </w:pPr>
      <w:r w:rsidRPr="000B67C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B67CD">
        <w:rPr>
          <w:rFonts w:ascii="Times New Roman" w:hAnsi="Times New Roman" w:cs="Times New Roman"/>
          <w:sz w:val="24"/>
          <w:szCs w:val="24"/>
        </w:rPr>
        <w:t xml:space="preserve"> подпись</w:t>
      </w:r>
    </w:p>
    <w:p w:rsidR="00616E2C" w:rsidRPr="005A6480" w:rsidRDefault="00616E2C" w:rsidP="005A6480">
      <w:pPr>
        <w:spacing w:line="200" w:lineRule="atLeast"/>
        <w:rPr>
          <w:sz w:val="24"/>
          <w:szCs w:val="24"/>
        </w:rPr>
      </w:pPr>
      <w:r w:rsidRPr="000B67CD">
        <w:rPr>
          <w:sz w:val="24"/>
          <w:szCs w:val="24"/>
        </w:rPr>
        <w:t xml:space="preserve">«_____»____________20     г.                             </w:t>
      </w:r>
      <w:r>
        <w:rPr>
          <w:sz w:val="24"/>
          <w:szCs w:val="24"/>
        </w:rPr>
        <w:t xml:space="preserve">           </w:t>
      </w:r>
      <w:r w:rsidRPr="000B67CD">
        <w:rPr>
          <w:sz w:val="24"/>
          <w:szCs w:val="24"/>
        </w:rPr>
        <w:t>__________________</w:t>
      </w:r>
    </w:p>
    <w:p w:rsidR="00616E2C" w:rsidRDefault="00616E2C" w:rsidP="000F2BF9">
      <w:pPr>
        <w:pStyle w:val="NoSpacing"/>
        <w:ind w:firstLine="709"/>
        <w:jc w:val="right"/>
        <w:rPr>
          <w:rFonts w:ascii="Times New Roman" w:hAnsi="Times New Roman" w:cs="Times New Roman"/>
          <w:sz w:val="28"/>
          <w:szCs w:val="28"/>
        </w:rPr>
      </w:pPr>
    </w:p>
    <w:p w:rsidR="00616E2C" w:rsidRDefault="00616E2C" w:rsidP="000F2BF9">
      <w:pPr>
        <w:pStyle w:val="NoSpacing"/>
        <w:ind w:firstLine="709"/>
        <w:jc w:val="right"/>
        <w:rPr>
          <w:rFonts w:ascii="Times New Roman" w:hAnsi="Times New Roman" w:cs="Times New Roman"/>
          <w:sz w:val="28"/>
          <w:szCs w:val="28"/>
        </w:rPr>
      </w:pPr>
    </w:p>
    <w:p w:rsidR="00616E2C" w:rsidRDefault="00616E2C" w:rsidP="000F2BF9">
      <w:pPr>
        <w:pStyle w:val="NoSpacing"/>
        <w:ind w:firstLine="709"/>
        <w:jc w:val="right"/>
        <w:rPr>
          <w:rFonts w:ascii="Times New Roman" w:hAnsi="Times New Roman" w:cs="Times New Roman"/>
          <w:sz w:val="28"/>
          <w:szCs w:val="28"/>
        </w:rPr>
      </w:pPr>
    </w:p>
    <w:p w:rsidR="00616E2C" w:rsidRPr="00F9128F" w:rsidRDefault="00616E2C" w:rsidP="000F2BF9">
      <w:pPr>
        <w:pStyle w:val="NoSpacing"/>
        <w:ind w:firstLine="709"/>
        <w:jc w:val="right"/>
        <w:rPr>
          <w:rFonts w:ascii="Times New Roman" w:hAnsi="Times New Roman" w:cs="Times New Roman"/>
          <w:sz w:val="24"/>
          <w:szCs w:val="24"/>
        </w:rPr>
      </w:pPr>
      <w:r w:rsidRPr="00F9128F">
        <w:rPr>
          <w:rFonts w:ascii="Times New Roman" w:hAnsi="Times New Roman" w:cs="Times New Roman"/>
          <w:sz w:val="24"/>
          <w:szCs w:val="24"/>
        </w:rPr>
        <w:t>Приложение № 3</w:t>
      </w:r>
    </w:p>
    <w:p w:rsidR="00616E2C" w:rsidRPr="00F9128F" w:rsidRDefault="00616E2C" w:rsidP="00F9128F">
      <w:pPr>
        <w:pStyle w:val="NoSpacing"/>
        <w:ind w:firstLine="709"/>
        <w:jc w:val="right"/>
        <w:rPr>
          <w:rFonts w:ascii="Times New Roman" w:hAnsi="Times New Roman" w:cs="Times New Roman"/>
          <w:sz w:val="24"/>
          <w:szCs w:val="24"/>
        </w:rPr>
      </w:pPr>
      <w:r w:rsidRPr="00F9128F">
        <w:rPr>
          <w:rFonts w:ascii="Times New Roman" w:hAnsi="Times New Roman" w:cs="Times New Roman"/>
          <w:sz w:val="24"/>
          <w:szCs w:val="24"/>
        </w:rPr>
        <w:t>к Регламенту предоставления муниципальной услуги</w:t>
      </w:r>
    </w:p>
    <w:p w:rsidR="00616E2C" w:rsidRPr="00F9128F" w:rsidRDefault="00616E2C" w:rsidP="00C3170F">
      <w:pPr>
        <w:pStyle w:val="NoSpacing"/>
        <w:ind w:firstLine="709"/>
        <w:jc w:val="right"/>
        <w:rPr>
          <w:rFonts w:ascii="Times New Roman" w:hAnsi="Times New Roman" w:cs="Times New Roman"/>
          <w:sz w:val="24"/>
          <w:szCs w:val="24"/>
        </w:rPr>
      </w:pPr>
      <w:r w:rsidRPr="00F9128F">
        <w:rPr>
          <w:rFonts w:ascii="Times New Roman" w:hAnsi="Times New Roman" w:cs="Times New Roman"/>
          <w:sz w:val="24"/>
          <w:szCs w:val="24"/>
        </w:rPr>
        <w:t>«</w:t>
      </w:r>
      <w:r w:rsidRPr="00C3170F">
        <w:rPr>
          <w:rFonts w:ascii="Times New Roman" w:hAnsi="Times New Roman" w:cs="Times New Roman"/>
          <w:sz w:val="24"/>
          <w:szCs w:val="24"/>
        </w:rPr>
        <w:t xml:space="preserve">Передача  (приватизация) жилого помещения в собственность граждан </w:t>
      </w:r>
      <w:r w:rsidRPr="00F9128F">
        <w:rPr>
          <w:rFonts w:ascii="Times New Roman" w:hAnsi="Times New Roman" w:cs="Times New Roman"/>
          <w:sz w:val="24"/>
          <w:szCs w:val="24"/>
        </w:rPr>
        <w:t>"</w:t>
      </w:r>
    </w:p>
    <w:p w:rsidR="00616E2C" w:rsidRPr="00D81ADF" w:rsidRDefault="00616E2C" w:rsidP="000F2BF9">
      <w:pPr>
        <w:pStyle w:val="NoSpacing"/>
        <w:ind w:firstLine="709"/>
        <w:jc w:val="both"/>
        <w:rPr>
          <w:rFonts w:ascii="Times New Roman" w:hAnsi="Times New Roman" w:cs="Times New Roman"/>
          <w:sz w:val="28"/>
          <w:szCs w:val="28"/>
        </w:rPr>
      </w:pPr>
    </w:p>
    <w:p w:rsidR="00616E2C" w:rsidRPr="00D81ADF" w:rsidRDefault="00616E2C" w:rsidP="000F2BF9">
      <w:pPr>
        <w:pStyle w:val="NoSpacing"/>
        <w:ind w:firstLine="709"/>
        <w:jc w:val="center"/>
        <w:rPr>
          <w:rFonts w:ascii="Times New Roman" w:hAnsi="Times New Roman" w:cs="Times New Roman"/>
          <w:sz w:val="28"/>
          <w:szCs w:val="28"/>
        </w:rPr>
      </w:pPr>
      <w:r w:rsidRPr="00D81ADF">
        <w:rPr>
          <w:rFonts w:ascii="Times New Roman" w:hAnsi="Times New Roman" w:cs="Times New Roman"/>
          <w:sz w:val="28"/>
          <w:szCs w:val="28"/>
        </w:rPr>
        <w:t>ДО</w:t>
      </w:r>
      <w:r>
        <w:rPr>
          <w:rFonts w:ascii="Times New Roman" w:hAnsi="Times New Roman" w:cs="Times New Roman"/>
          <w:sz w:val="28"/>
          <w:szCs w:val="28"/>
        </w:rPr>
        <w:t>ГОВОР №</w:t>
      </w:r>
      <w:r w:rsidRPr="00D81ADF">
        <w:rPr>
          <w:rFonts w:ascii="Times New Roman" w:hAnsi="Times New Roman" w:cs="Times New Roman"/>
          <w:sz w:val="28"/>
          <w:szCs w:val="28"/>
        </w:rPr>
        <w:t xml:space="preserve"> ___</w:t>
      </w:r>
    </w:p>
    <w:p w:rsidR="00616E2C" w:rsidRPr="00D81ADF" w:rsidRDefault="00616E2C" w:rsidP="000F2BF9">
      <w:pPr>
        <w:pStyle w:val="NoSpacing"/>
        <w:ind w:firstLine="709"/>
        <w:jc w:val="center"/>
        <w:rPr>
          <w:rFonts w:ascii="Times New Roman" w:hAnsi="Times New Roman" w:cs="Times New Roman"/>
          <w:sz w:val="28"/>
          <w:szCs w:val="28"/>
        </w:rPr>
      </w:pPr>
      <w:r w:rsidRPr="00D81ADF">
        <w:rPr>
          <w:rFonts w:ascii="Times New Roman" w:hAnsi="Times New Roman" w:cs="Times New Roman"/>
          <w:sz w:val="28"/>
          <w:szCs w:val="28"/>
        </w:rPr>
        <w:t>ПЕРЕДАЧИ ЖИЛОГО ПОМЕЩЕНИЯ В СОБСТВЕННОСТЬ ГРАЖДАН</w:t>
      </w:r>
    </w:p>
    <w:p w:rsidR="00616E2C" w:rsidRPr="00D81ADF" w:rsidRDefault="00616E2C" w:rsidP="000F2BF9">
      <w:pPr>
        <w:pStyle w:val="NoSpacing"/>
        <w:ind w:firstLine="709"/>
        <w:jc w:val="both"/>
        <w:rPr>
          <w:rFonts w:ascii="Times New Roman" w:hAnsi="Times New Roman" w:cs="Times New Roman"/>
          <w:sz w:val="28"/>
          <w:szCs w:val="28"/>
        </w:rPr>
      </w:pPr>
    </w:p>
    <w:p w:rsidR="00616E2C" w:rsidRPr="005A6480" w:rsidRDefault="00616E2C" w:rsidP="000F2BF9">
      <w:pPr>
        <w:pStyle w:val="NoSpacing"/>
        <w:ind w:firstLine="709"/>
        <w:jc w:val="both"/>
        <w:rPr>
          <w:rFonts w:ascii="Times New Roman" w:hAnsi="Times New Roman" w:cs="Times New Roman"/>
          <w:sz w:val="24"/>
          <w:szCs w:val="24"/>
        </w:rPr>
      </w:pPr>
      <w:r w:rsidRPr="005A6480">
        <w:rPr>
          <w:rFonts w:ascii="Times New Roman" w:hAnsi="Times New Roman" w:cs="Times New Roman"/>
          <w:sz w:val="24"/>
          <w:szCs w:val="24"/>
        </w:rPr>
        <w:t xml:space="preserve">село Исаклы                       </w:t>
      </w:r>
      <w:r>
        <w:rPr>
          <w:rFonts w:ascii="Times New Roman" w:hAnsi="Times New Roman" w:cs="Times New Roman"/>
          <w:sz w:val="24"/>
          <w:szCs w:val="24"/>
        </w:rPr>
        <w:t xml:space="preserve">                               </w:t>
      </w:r>
      <w:r w:rsidRPr="005A6480">
        <w:rPr>
          <w:rFonts w:ascii="Times New Roman" w:hAnsi="Times New Roman" w:cs="Times New Roman"/>
          <w:sz w:val="24"/>
          <w:szCs w:val="24"/>
        </w:rPr>
        <w:t>_________________________________</w:t>
      </w:r>
    </w:p>
    <w:p w:rsidR="00616E2C" w:rsidRPr="005A6480" w:rsidRDefault="00616E2C" w:rsidP="000F2BF9">
      <w:pPr>
        <w:pStyle w:val="NoSpacing"/>
        <w:ind w:firstLine="709"/>
        <w:jc w:val="both"/>
        <w:rPr>
          <w:rFonts w:ascii="Times New Roman" w:hAnsi="Times New Roman" w:cs="Times New Roman"/>
          <w:sz w:val="24"/>
          <w:szCs w:val="24"/>
        </w:rPr>
      </w:pPr>
      <w:r w:rsidRPr="005A648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A6480">
        <w:rPr>
          <w:rFonts w:ascii="Times New Roman" w:hAnsi="Times New Roman" w:cs="Times New Roman"/>
          <w:sz w:val="24"/>
          <w:szCs w:val="24"/>
        </w:rPr>
        <w:t xml:space="preserve">             (число, месяц, год прописью)</w:t>
      </w:r>
    </w:p>
    <w:p w:rsidR="00616E2C" w:rsidRPr="005A6480" w:rsidRDefault="00616E2C" w:rsidP="000F2BF9">
      <w:pPr>
        <w:pStyle w:val="NoSpacing"/>
        <w:ind w:firstLine="709"/>
        <w:jc w:val="both"/>
        <w:rPr>
          <w:rFonts w:ascii="Times New Roman" w:hAnsi="Times New Roman" w:cs="Times New Roman"/>
          <w:sz w:val="24"/>
          <w:szCs w:val="24"/>
        </w:rPr>
      </w:pPr>
      <w:r w:rsidRPr="005A6480">
        <w:rPr>
          <w:rFonts w:ascii="Times New Roman" w:hAnsi="Times New Roman" w:cs="Times New Roman"/>
          <w:sz w:val="24"/>
          <w:szCs w:val="24"/>
        </w:rPr>
        <w:t xml:space="preserve">    Муниципальное    образование   - Муниципальный район Исаклинский Самарской области в лице руководителя_________________________________________________________</w:t>
      </w:r>
    </w:p>
    <w:p w:rsidR="00616E2C" w:rsidRPr="005A6480" w:rsidRDefault="00616E2C" w:rsidP="000F2BF9">
      <w:pPr>
        <w:pStyle w:val="NoSpacing"/>
        <w:ind w:firstLine="709"/>
        <w:jc w:val="both"/>
        <w:rPr>
          <w:rFonts w:ascii="Times New Roman" w:hAnsi="Times New Roman" w:cs="Times New Roman"/>
          <w:sz w:val="24"/>
          <w:szCs w:val="24"/>
        </w:rPr>
      </w:pPr>
      <w:r w:rsidRPr="005A6480">
        <w:rPr>
          <w:rFonts w:ascii="Times New Roman" w:hAnsi="Times New Roman" w:cs="Times New Roman"/>
          <w:sz w:val="24"/>
          <w:szCs w:val="24"/>
        </w:rPr>
        <w:t xml:space="preserve">                                 (Ф.И.О. полностью)</w:t>
      </w:r>
    </w:p>
    <w:p w:rsidR="00616E2C" w:rsidRPr="005A6480" w:rsidRDefault="00616E2C" w:rsidP="00766776">
      <w:pPr>
        <w:pStyle w:val="NoSpacing"/>
        <w:jc w:val="both"/>
        <w:rPr>
          <w:rFonts w:ascii="Times New Roman" w:hAnsi="Times New Roman" w:cs="Times New Roman"/>
          <w:sz w:val="24"/>
          <w:szCs w:val="24"/>
        </w:rPr>
      </w:pPr>
      <w:r w:rsidRPr="005A6480">
        <w:rPr>
          <w:rFonts w:ascii="Times New Roman" w:hAnsi="Times New Roman" w:cs="Times New Roman"/>
          <w:sz w:val="24"/>
          <w:szCs w:val="24"/>
        </w:rPr>
        <w:t>действующий(ая) на основании Положения и доверенности ____________________________________,</w:t>
      </w:r>
    </w:p>
    <w:p w:rsidR="00616E2C" w:rsidRPr="005A6480" w:rsidRDefault="00616E2C" w:rsidP="00766776">
      <w:pPr>
        <w:pStyle w:val="NoSpacing"/>
        <w:jc w:val="both"/>
        <w:rPr>
          <w:rFonts w:ascii="Times New Roman" w:hAnsi="Times New Roman" w:cs="Times New Roman"/>
          <w:sz w:val="24"/>
          <w:szCs w:val="24"/>
        </w:rPr>
      </w:pPr>
      <w:r w:rsidRPr="005A6480">
        <w:rPr>
          <w:rFonts w:ascii="Times New Roman" w:hAnsi="Times New Roman" w:cs="Times New Roman"/>
          <w:sz w:val="24"/>
          <w:szCs w:val="24"/>
        </w:rPr>
        <w:t>именуемое в дальнейшем "Муниципальное образование" и граждане:</w:t>
      </w:r>
    </w:p>
    <w:p w:rsidR="00616E2C" w:rsidRPr="005A6480" w:rsidRDefault="00616E2C" w:rsidP="000F2BF9">
      <w:pPr>
        <w:pStyle w:val="NoSpacing"/>
        <w:ind w:firstLine="709"/>
        <w:jc w:val="both"/>
        <w:rPr>
          <w:rFonts w:ascii="Times New Roman" w:hAnsi="Times New Roman" w:cs="Times New Roman"/>
          <w:sz w:val="24"/>
          <w:szCs w:val="24"/>
        </w:rPr>
      </w:pPr>
    </w:p>
    <w:p w:rsidR="00616E2C" w:rsidRPr="005A6480" w:rsidRDefault="00616E2C" w:rsidP="000F2BF9">
      <w:pPr>
        <w:pStyle w:val="NoSpacing"/>
        <w:ind w:firstLine="709"/>
        <w:jc w:val="both"/>
        <w:rPr>
          <w:rFonts w:ascii="Times New Roman" w:hAnsi="Times New Roman" w:cs="Times New Roman"/>
          <w:sz w:val="24"/>
          <w:szCs w:val="24"/>
        </w:rPr>
      </w:pPr>
      <w:r w:rsidRPr="005A6480">
        <w:rPr>
          <w:rFonts w:ascii="Times New Roman" w:hAnsi="Times New Roman" w:cs="Times New Roman"/>
          <w:sz w:val="24"/>
          <w:szCs w:val="24"/>
        </w:rPr>
        <w:t>________________________________________________________________________________________________________________________________</w:t>
      </w:r>
    </w:p>
    <w:p w:rsidR="00616E2C" w:rsidRPr="005A6480" w:rsidRDefault="00616E2C" w:rsidP="00766776">
      <w:pPr>
        <w:pStyle w:val="NoSpacing"/>
        <w:jc w:val="both"/>
        <w:rPr>
          <w:rFonts w:ascii="Times New Roman" w:hAnsi="Times New Roman" w:cs="Times New Roman"/>
          <w:sz w:val="24"/>
          <w:szCs w:val="24"/>
        </w:rPr>
      </w:pPr>
      <w:r w:rsidRPr="005A6480">
        <w:rPr>
          <w:rFonts w:ascii="Times New Roman" w:hAnsi="Times New Roman" w:cs="Times New Roman"/>
          <w:sz w:val="24"/>
          <w:szCs w:val="24"/>
        </w:rPr>
        <w:t xml:space="preserve">именуемые(ый)  в  дальнейшем  "гражданин"  (граждане),  с другой стороны, в соответствии  с  </w:t>
      </w:r>
      <w:hyperlink r:id="rId17" w:history="1">
        <w:r w:rsidRPr="005A6480">
          <w:rPr>
            <w:rFonts w:ascii="Times New Roman" w:hAnsi="Times New Roman" w:cs="Times New Roman"/>
            <w:sz w:val="24"/>
            <w:szCs w:val="24"/>
          </w:rPr>
          <w:t>Законом</w:t>
        </w:r>
      </w:hyperlink>
      <w:r w:rsidRPr="005A6480">
        <w:rPr>
          <w:rFonts w:ascii="Times New Roman" w:hAnsi="Times New Roman" w:cs="Times New Roman"/>
          <w:sz w:val="24"/>
          <w:szCs w:val="24"/>
        </w:rPr>
        <w:t xml:space="preserve">  "О  приватизации  жилищного  фонда  в  Российской Федерации", заключили настоящий договор о нижеследующем:</w:t>
      </w:r>
    </w:p>
    <w:p w:rsidR="00616E2C" w:rsidRPr="005A6480" w:rsidRDefault="00616E2C" w:rsidP="000F2BF9">
      <w:pPr>
        <w:pStyle w:val="NoSpacing"/>
        <w:ind w:firstLine="709"/>
        <w:jc w:val="both"/>
        <w:rPr>
          <w:rFonts w:ascii="Times New Roman" w:hAnsi="Times New Roman" w:cs="Times New Roman"/>
          <w:sz w:val="24"/>
          <w:szCs w:val="24"/>
        </w:rPr>
      </w:pPr>
      <w:r w:rsidRPr="005A6480">
        <w:rPr>
          <w:rFonts w:ascii="Times New Roman" w:hAnsi="Times New Roman" w:cs="Times New Roman"/>
          <w:sz w:val="24"/>
          <w:szCs w:val="24"/>
        </w:rPr>
        <w:t>1.   Муниципальное   образование   бесплатно   передает,   а  гражданин (граждане)   принимает(ют)  в  (общую  совместную,  долевую) собственность (нужное   подчеркнуть),  занимаемую  в  равных  долях  каждому  ___________ (указать  количество  комнат) жилое помещение (квартиру, комнату) № _____ в доме    № _____    по    адресу:    Самарская    область,    Исаклинский район, __________________________________________,    жилой площадью _________ кв. м., общей площадью _________ кв. м, стоимостью: балансовой – ____________ рублей, инвентаризационной – _______________ (сумма прописью) рубля</w:t>
      </w:r>
    </w:p>
    <w:p w:rsidR="00616E2C" w:rsidRDefault="00616E2C" w:rsidP="00983BE8">
      <w:pPr>
        <w:spacing w:after="0" w:line="240" w:lineRule="auto"/>
        <w:ind w:left="709"/>
        <w:jc w:val="both"/>
        <w:rPr>
          <w:rFonts w:ascii="Times New Roman" w:hAnsi="Times New Roman" w:cs="Times New Roman"/>
          <w:sz w:val="24"/>
          <w:szCs w:val="24"/>
        </w:rPr>
      </w:pPr>
      <w:r w:rsidRPr="005A6480">
        <w:rPr>
          <w:rFonts w:ascii="Times New Roman" w:hAnsi="Times New Roman" w:cs="Times New Roman"/>
          <w:b/>
          <w:bCs/>
          <w:i/>
          <w:iCs/>
          <w:sz w:val="24"/>
          <w:szCs w:val="24"/>
        </w:rPr>
        <w:t>2.Гражданин</w:t>
      </w:r>
      <w:r w:rsidRPr="005A6480">
        <w:rPr>
          <w:rFonts w:ascii="Times New Roman" w:hAnsi="Times New Roman" w:cs="Times New Roman"/>
          <w:sz w:val="24"/>
          <w:szCs w:val="24"/>
        </w:rPr>
        <w:t xml:space="preserve"> соблюдает правила пользования жилым помещением, содержания жилого дома и придомовой территории, действующие на территории Российской Федерации.</w:t>
      </w:r>
    </w:p>
    <w:p w:rsidR="00616E2C" w:rsidRPr="005A6480" w:rsidRDefault="00616E2C" w:rsidP="00983BE8">
      <w:pPr>
        <w:spacing w:after="0" w:line="240" w:lineRule="auto"/>
        <w:ind w:left="709"/>
        <w:jc w:val="both"/>
        <w:rPr>
          <w:rFonts w:ascii="Times New Roman" w:hAnsi="Times New Roman" w:cs="Times New Roman"/>
          <w:sz w:val="24"/>
          <w:szCs w:val="24"/>
        </w:rPr>
      </w:pPr>
    </w:p>
    <w:p w:rsidR="00616E2C" w:rsidRPr="005A6480" w:rsidRDefault="00616E2C" w:rsidP="000F2BF9">
      <w:pPr>
        <w:pStyle w:val="NoSpacing"/>
        <w:ind w:firstLine="709"/>
        <w:jc w:val="both"/>
        <w:rPr>
          <w:rFonts w:ascii="Times New Roman" w:hAnsi="Times New Roman" w:cs="Times New Roman"/>
          <w:sz w:val="24"/>
          <w:szCs w:val="24"/>
        </w:rPr>
      </w:pPr>
      <w:r w:rsidRPr="005A6480">
        <w:rPr>
          <w:rFonts w:ascii="Times New Roman" w:hAnsi="Times New Roman" w:cs="Times New Roman"/>
          <w:sz w:val="24"/>
          <w:szCs w:val="24"/>
        </w:rPr>
        <w:t xml:space="preserve">3.  Гражданин(ка)  (не)  занимал(а)(и)  указанное в </w:t>
      </w:r>
      <w:hyperlink w:anchor="Par561" w:history="1">
        <w:r w:rsidRPr="005A6480">
          <w:rPr>
            <w:rFonts w:ascii="Times New Roman" w:hAnsi="Times New Roman" w:cs="Times New Roman"/>
            <w:sz w:val="24"/>
            <w:szCs w:val="24"/>
          </w:rPr>
          <w:t>пункте 1</w:t>
        </w:r>
      </w:hyperlink>
      <w:r w:rsidRPr="005A6480">
        <w:rPr>
          <w:rFonts w:ascii="Times New Roman" w:hAnsi="Times New Roman" w:cs="Times New Roman"/>
          <w:sz w:val="24"/>
          <w:szCs w:val="24"/>
        </w:rPr>
        <w:t xml:space="preserve"> настоящего договора    жилое    помещение    (квартиру,    комнату)    на   основании:</w:t>
      </w:r>
    </w:p>
    <w:p w:rsidR="00616E2C" w:rsidRPr="005A6480" w:rsidRDefault="00616E2C" w:rsidP="00766776">
      <w:pPr>
        <w:pStyle w:val="NoSpacing"/>
        <w:jc w:val="both"/>
        <w:rPr>
          <w:rFonts w:ascii="Times New Roman" w:hAnsi="Times New Roman" w:cs="Times New Roman"/>
          <w:sz w:val="24"/>
          <w:szCs w:val="24"/>
        </w:rPr>
      </w:pPr>
      <w:r w:rsidRPr="005A6480">
        <w:rPr>
          <w:rFonts w:ascii="Times New Roman" w:hAnsi="Times New Roman" w:cs="Times New Roman"/>
          <w:sz w:val="24"/>
          <w:szCs w:val="24"/>
        </w:rPr>
        <w:t>_____________________________________________________________</w:t>
      </w:r>
    </w:p>
    <w:p w:rsidR="00616E2C" w:rsidRPr="005A6480" w:rsidRDefault="00616E2C" w:rsidP="000F2BF9">
      <w:pPr>
        <w:pStyle w:val="NoSpacing"/>
        <w:ind w:firstLine="709"/>
        <w:jc w:val="both"/>
        <w:rPr>
          <w:rFonts w:ascii="Times New Roman" w:hAnsi="Times New Roman" w:cs="Times New Roman"/>
          <w:sz w:val="24"/>
          <w:szCs w:val="24"/>
        </w:rPr>
      </w:pPr>
      <w:r w:rsidRPr="005A6480">
        <w:rPr>
          <w:rFonts w:ascii="Times New Roman" w:hAnsi="Times New Roman" w:cs="Times New Roman"/>
          <w:sz w:val="24"/>
          <w:szCs w:val="24"/>
        </w:rPr>
        <w:t xml:space="preserve">                   (ордера, договора социального найма)</w:t>
      </w:r>
    </w:p>
    <w:p w:rsidR="00616E2C" w:rsidRPr="005A6480" w:rsidRDefault="00616E2C" w:rsidP="000F2BF9">
      <w:pPr>
        <w:pStyle w:val="NoSpacing"/>
        <w:ind w:firstLine="709"/>
        <w:jc w:val="both"/>
        <w:rPr>
          <w:rFonts w:ascii="Times New Roman" w:hAnsi="Times New Roman" w:cs="Times New Roman"/>
          <w:sz w:val="24"/>
          <w:szCs w:val="24"/>
        </w:rPr>
      </w:pPr>
    </w:p>
    <w:p w:rsidR="00616E2C" w:rsidRPr="005A6480" w:rsidRDefault="00616E2C" w:rsidP="000F2BF9">
      <w:pPr>
        <w:pStyle w:val="NoSpacing"/>
        <w:ind w:firstLine="709"/>
        <w:jc w:val="both"/>
        <w:rPr>
          <w:rFonts w:ascii="Times New Roman" w:hAnsi="Times New Roman" w:cs="Times New Roman"/>
          <w:sz w:val="24"/>
          <w:szCs w:val="24"/>
        </w:rPr>
      </w:pPr>
      <w:r w:rsidRPr="005A6480">
        <w:rPr>
          <w:rFonts w:ascii="Times New Roman" w:hAnsi="Times New Roman" w:cs="Times New Roman"/>
          <w:sz w:val="24"/>
          <w:szCs w:val="24"/>
        </w:rPr>
        <w:t>4.   Жилое   помещение   соответствует   установленным   санитарным   и техническим   правилам   и   нормам,   иным  требованиям  законодательства, предъявляемым к жилому помещению.</w:t>
      </w:r>
    </w:p>
    <w:p w:rsidR="00616E2C" w:rsidRPr="005A6480" w:rsidRDefault="00616E2C" w:rsidP="000F2BF9">
      <w:pPr>
        <w:pStyle w:val="NoSpacing"/>
        <w:ind w:firstLine="709"/>
        <w:jc w:val="both"/>
        <w:rPr>
          <w:rFonts w:ascii="Times New Roman" w:hAnsi="Times New Roman" w:cs="Times New Roman"/>
          <w:sz w:val="24"/>
          <w:szCs w:val="24"/>
        </w:rPr>
      </w:pPr>
      <w:r w:rsidRPr="005A6480">
        <w:rPr>
          <w:rFonts w:ascii="Times New Roman" w:hAnsi="Times New Roman" w:cs="Times New Roman"/>
          <w:sz w:val="24"/>
          <w:szCs w:val="24"/>
        </w:rPr>
        <w:t>5.  На  момент подписания настоящего договора жилое помещение никому не продано,  не  подарено,  не  заложено, не обременено правами третьих лиц, в споре  и  под  арестом  (запрещением)  не состоит. Судебного спора о нем не имеется.</w:t>
      </w:r>
    </w:p>
    <w:p w:rsidR="00616E2C" w:rsidRPr="005A6480" w:rsidRDefault="00616E2C" w:rsidP="000F2BF9">
      <w:pPr>
        <w:pStyle w:val="NoSpacing"/>
        <w:ind w:firstLine="709"/>
        <w:jc w:val="both"/>
        <w:rPr>
          <w:rFonts w:ascii="Times New Roman" w:hAnsi="Times New Roman" w:cs="Times New Roman"/>
          <w:sz w:val="24"/>
          <w:szCs w:val="24"/>
        </w:rPr>
      </w:pPr>
      <w:r w:rsidRPr="005A6480">
        <w:rPr>
          <w:rFonts w:ascii="Times New Roman" w:hAnsi="Times New Roman" w:cs="Times New Roman"/>
          <w:sz w:val="24"/>
          <w:szCs w:val="24"/>
        </w:rPr>
        <w:t>6.   После   заключения   настоящего   договора   гражданин  (граждане) самостоятельно  за свой счет производит(ят) регистрацию права собственности в  " Управлении Федеральной службы государственной регистрации, кадастра и картографии по Самарской области.)".</w:t>
      </w:r>
    </w:p>
    <w:p w:rsidR="00616E2C" w:rsidRPr="005A6480" w:rsidRDefault="00616E2C" w:rsidP="000F2BF9">
      <w:pPr>
        <w:pStyle w:val="NoSpacing"/>
        <w:ind w:firstLine="709"/>
        <w:jc w:val="both"/>
        <w:rPr>
          <w:rFonts w:ascii="Times New Roman" w:hAnsi="Times New Roman" w:cs="Times New Roman"/>
          <w:sz w:val="24"/>
          <w:szCs w:val="24"/>
        </w:rPr>
      </w:pPr>
      <w:r w:rsidRPr="005A6480">
        <w:rPr>
          <w:rFonts w:ascii="Times New Roman" w:hAnsi="Times New Roman" w:cs="Times New Roman"/>
          <w:sz w:val="24"/>
          <w:szCs w:val="24"/>
        </w:rPr>
        <w:t xml:space="preserve">7.  Право  собственности на жилое помещение (долю в праве собственности на   квартиру),   указанное   в  </w:t>
      </w:r>
      <w:hyperlink w:anchor="Par561" w:history="1">
        <w:r w:rsidRPr="005A6480">
          <w:rPr>
            <w:rFonts w:ascii="Times New Roman" w:hAnsi="Times New Roman" w:cs="Times New Roman"/>
            <w:sz w:val="24"/>
            <w:szCs w:val="24"/>
          </w:rPr>
          <w:t>пункте  1</w:t>
        </w:r>
      </w:hyperlink>
      <w:r w:rsidRPr="005A6480">
        <w:rPr>
          <w:rFonts w:ascii="Times New Roman" w:hAnsi="Times New Roman" w:cs="Times New Roman"/>
          <w:sz w:val="24"/>
          <w:szCs w:val="24"/>
        </w:rPr>
        <w:t xml:space="preserve">  настоящего  договора,  подлежит государственной    регистрации    в    "Управлении    Федеральной    службы государственной  регистрации,  кадастра  и картографии по Самарской области (Управление Росреестра по Самарской области)".</w:t>
      </w:r>
    </w:p>
    <w:p w:rsidR="00616E2C" w:rsidRPr="005A6480" w:rsidRDefault="00616E2C" w:rsidP="000F2BF9">
      <w:pPr>
        <w:pStyle w:val="NoSpacing"/>
        <w:ind w:firstLine="709"/>
        <w:jc w:val="both"/>
        <w:rPr>
          <w:rFonts w:ascii="Times New Roman" w:hAnsi="Times New Roman" w:cs="Times New Roman"/>
          <w:sz w:val="24"/>
          <w:szCs w:val="24"/>
        </w:rPr>
      </w:pPr>
      <w:r w:rsidRPr="005A6480">
        <w:rPr>
          <w:rFonts w:ascii="Times New Roman" w:hAnsi="Times New Roman" w:cs="Times New Roman"/>
          <w:sz w:val="24"/>
          <w:szCs w:val="24"/>
        </w:rPr>
        <w:t>8.  Пользование  жилым помещением производится гражданином (гражданами) в  соответствии  с "</w:t>
      </w:r>
      <w:hyperlink r:id="rId18" w:history="1">
        <w:r w:rsidRPr="005A6480">
          <w:rPr>
            <w:rFonts w:ascii="Times New Roman" w:hAnsi="Times New Roman" w:cs="Times New Roman"/>
            <w:sz w:val="24"/>
            <w:szCs w:val="24"/>
          </w:rPr>
          <w:t>Правилами</w:t>
        </w:r>
      </w:hyperlink>
      <w:r w:rsidRPr="005A6480">
        <w:rPr>
          <w:rFonts w:ascii="Times New Roman" w:hAnsi="Times New Roman" w:cs="Times New Roman"/>
          <w:sz w:val="24"/>
          <w:szCs w:val="24"/>
        </w:rPr>
        <w:t xml:space="preserve"> пользования жилыми помещениями", утвержденным Постановлением Правительства Российской Федерации от 21 января 2006 г. № 25 "Об утверждении Правил пользования жилыми помещениями" и иными требованиями действующего законодательства.</w:t>
      </w:r>
    </w:p>
    <w:p w:rsidR="00616E2C" w:rsidRPr="005A6480" w:rsidRDefault="00616E2C" w:rsidP="000F2BF9">
      <w:pPr>
        <w:pStyle w:val="NoSpacing"/>
        <w:ind w:firstLine="709"/>
        <w:jc w:val="both"/>
        <w:rPr>
          <w:rFonts w:ascii="Times New Roman" w:hAnsi="Times New Roman" w:cs="Times New Roman"/>
          <w:sz w:val="24"/>
          <w:szCs w:val="24"/>
        </w:rPr>
      </w:pPr>
      <w:r w:rsidRPr="005A6480">
        <w:rPr>
          <w:rFonts w:ascii="Times New Roman" w:hAnsi="Times New Roman" w:cs="Times New Roman"/>
          <w:sz w:val="24"/>
          <w:szCs w:val="24"/>
        </w:rPr>
        <w:t xml:space="preserve"> 9.   Гражданин   (граждане)   обязан(ы)  нести  расходы  на  содержание принадлежащего ему (им) жилого помещения, а также участвовать в расходах по содержанию  общего имущества в многоквартирном доме соразмерно своей доле в праве общей собственности на имущество путем внесения платы за содержание и ремонт приватизированного жилого помещения,  а также осуществлять налоговые платежи в соответствии с действующим законодательством.</w:t>
      </w:r>
    </w:p>
    <w:p w:rsidR="00616E2C" w:rsidRPr="005A6480" w:rsidRDefault="00616E2C" w:rsidP="000F2BF9">
      <w:pPr>
        <w:pStyle w:val="NoSpacing"/>
        <w:ind w:firstLine="709"/>
        <w:jc w:val="both"/>
        <w:rPr>
          <w:rFonts w:ascii="Times New Roman" w:hAnsi="Times New Roman" w:cs="Times New Roman"/>
          <w:sz w:val="24"/>
          <w:szCs w:val="24"/>
        </w:rPr>
      </w:pPr>
      <w:r w:rsidRPr="005A6480">
        <w:rPr>
          <w:rFonts w:ascii="Times New Roman" w:hAnsi="Times New Roman" w:cs="Times New Roman"/>
          <w:sz w:val="24"/>
          <w:szCs w:val="24"/>
        </w:rPr>
        <w:t>10.  Право собственности на приватизируемое жилое помещение переходит к гражданину (гражданам) с момента регистрации права в Управлении Федеральной службы государственной регистрации, кадастра и картографии по Самарской области.</w:t>
      </w:r>
    </w:p>
    <w:p w:rsidR="00616E2C" w:rsidRPr="005A6480" w:rsidRDefault="00616E2C" w:rsidP="000F2BF9">
      <w:pPr>
        <w:pStyle w:val="NoSpacing"/>
        <w:ind w:firstLine="709"/>
        <w:jc w:val="both"/>
        <w:rPr>
          <w:rFonts w:ascii="Times New Roman" w:hAnsi="Times New Roman" w:cs="Times New Roman"/>
          <w:sz w:val="24"/>
          <w:szCs w:val="24"/>
        </w:rPr>
      </w:pPr>
      <w:r w:rsidRPr="005A6480">
        <w:rPr>
          <w:rFonts w:ascii="Times New Roman" w:hAnsi="Times New Roman" w:cs="Times New Roman"/>
          <w:sz w:val="24"/>
          <w:szCs w:val="24"/>
        </w:rPr>
        <w:t>11.  Настоящий  договор  составлен  в  4-х экземплярах, один из которых хранится  в  "Управлении  Федеральной  службы  государственной регистрации, кадастра  и  картографии  по  Самарской  области  (Управление Росреестра  по Самарской   области)",   второй   выдается   собственнику  (ам),  третий  - Муниципальному образованию - муниципальный район Исаклинский, четвертый – ГУП «Центр технической инвентаризации».</w:t>
      </w:r>
    </w:p>
    <w:p w:rsidR="00616E2C" w:rsidRPr="005A6480" w:rsidRDefault="00616E2C" w:rsidP="000F2BF9">
      <w:pPr>
        <w:pStyle w:val="NoSpacing"/>
        <w:ind w:firstLine="709"/>
        <w:jc w:val="both"/>
        <w:rPr>
          <w:rFonts w:ascii="Times New Roman" w:hAnsi="Times New Roman" w:cs="Times New Roman"/>
          <w:sz w:val="24"/>
          <w:szCs w:val="24"/>
        </w:rPr>
      </w:pPr>
      <w:r w:rsidRPr="005A6480">
        <w:rPr>
          <w:rFonts w:ascii="Times New Roman" w:hAnsi="Times New Roman" w:cs="Times New Roman"/>
          <w:sz w:val="24"/>
          <w:szCs w:val="24"/>
        </w:rPr>
        <w:t xml:space="preserve">                              ПОДПИСИ СТОРОН:</w:t>
      </w:r>
    </w:p>
    <w:p w:rsidR="00616E2C" w:rsidRPr="005A6480" w:rsidRDefault="00616E2C" w:rsidP="000F2BF9">
      <w:pPr>
        <w:pStyle w:val="NoSpacing"/>
        <w:ind w:firstLine="709"/>
        <w:jc w:val="both"/>
        <w:rPr>
          <w:rFonts w:ascii="Times New Roman" w:hAnsi="Times New Roman" w:cs="Times New Roman"/>
          <w:sz w:val="24"/>
          <w:szCs w:val="24"/>
        </w:rPr>
      </w:pPr>
      <w:r w:rsidRPr="005A6480">
        <w:rPr>
          <w:rFonts w:ascii="Times New Roman" w:hAnsi="Times New Roman" w:cs="Times New Roman"/>
          <w:sz w:val="24"/>
          <w:szCs w:val="24"/>
        </w:rPr>
        <w:t>Муниципальное образование - Муниципальный район Исаклинский самарской области 446570, Самарская область, Исаклинский район, с.Исаклы, ул.Куйбышевская, 75"а"</w:t>
      </w:r>
    </w:p>
    <w:p w:rsidR="00616E2C" w:rsidRPr="005A6480" w:rsidRDefault="00616E2C" w:rsidP="000F2BF9">
      <w:pPr>
        <w:pStyle w:val="NoSpacing"/>
        <w:ind w:firstLine="709"/>
        <w:jc w:val="both"/>
        <w:rPr>
          <w:rFonts w:ascii="Times New Roman" w:hAnsi="Times New Roman" w:cs="Times New Roman"/>
          <w:sz w:val="24"/>
          <w:szCs w:val="24"/>
        </w:rPr>
      </w:pPr>
      <w:r w:rsidRPr="005A6480">
        <w:rPr>
          <w:rFonts w:ascii="Times New Roman" w:hAnsi="Times New Roman" w:cs="Times New Roman"/>
          <w:sz w:val="24"/>
          <w:szCs w:val="24"/>
        </w:rPr>
        <w:t>По доверенности:</w:t>
      </w:r>
    </w:p>
    <w:p w:rsidR="00616E2C" w:rsidRPr="005A6480" w:rsidRDefault="00616E2C" w:rsidP="00807FE5">
      <w:pPr>
        <w:pStyle w:val="NoSpacing"/>
        <w:jc w:val="both"/>
        <w:rPr>
          <w:rFonts w:ascii="Times New Roman" w:hAnsi="Times New Roman" w:cs="Times New Roman"/>
          <w:sz w:val="24"/>
          <w:szCs w:val="24"/>
        </w:rPr>
      </w:pPr>
      <w:r w:rsidRPr="005A6480">
        <w:rPr>
          <w:rFonts w:ascii="Times New Roman" w:hAnsi="Times New Roman" w:cs="Times New Roman"/>
          <w:sz w:val="24"/>
          <w:szCs w:val="24"/>
        </w:rPr>
        <w:t>_____________________________________________________________</w:t>
      </w:r>
    </w:p>
    <w:p w:rsidR="00616E2C" w:rsidRPr="005A6480" w:rsidRDefault="00616E2C" w:rsidP="000F2BF9">
      <w:pPr>
        <w:pStyle w:val="NoSpacing"/>
        <w:ind w:firstLine="709"/>
        <w:jc w:val="both"/>
        <w:rPr>
          <w:rFonts w:ascii="Times New Roman" w:hAnsi="Times New Roman" w:cs="Times New Roman"/>
          <w:sz w:val="24"/>
          <w:szCs w:val="24"/>
        </w:rPr>
      </w:pPr>
      <w:r w:rsidRPr="005A6480">
        <w:rPr>
          <w:rFonts w:ascii="Times New Roman" w:hAnsi="Times New Roman" w:cs="Times New Roman"/>
          <w:sz w:val="24"/>
          <w:szCs w:val="24"/>
        </w:rPr>
        <w:t>Граждане (гражданин):</w:t>
      </w:r>
    </w:p>
    <w:p w:rsidR="00616E2C" w:rsidRPr="005A6480" w:rsidRDefault="00616E2C" w:rsidP="00766776">
      <w:pPr>
        <w:pStyle w:val="NoSpacing"/>
        <w:jc w:val="both"/>
        <w:rPr>
          <w:rFonts w:ascii="Times New Roman" w:hAnsi="Times New Roman" w:cs="Times New Roman"/>
          <w:sz w:val="24"/>
          <w:szCs w:val="24"/>
        </w:rPr>
      </w:pPr>
      <w:r w:rsidRPr="005A6480">
        <w:rPr>
          <w:rFonts w:ascii="Times New Roman" w:hAnsi="Times New Roman" w:cs="Times New Roman"/>
          <w:sz w:val="24"/>
          <w:szCs w:val="24"/>
        </w:rPr>
        <w:t>__________________________________________________________________</w:t>
      </w:r>
    </w:p>
    <w:p w:rsidR="00616E2C" w:rsidRPr="005A6480" w:rsidRDefault="00616E2C" w:rsidP="000F2BF9">
      <w:pPr>
        <w:pStyle w:val="NoSpacing"/>
        <w:ind w:firstLine="709"/>
        <w:jc w:val="right"/>
        <w:rPr>
          <w:rFonts w:ascii="Times New Roman" w:hAnsi="Times New Roman" w:cs="Times New Roman"/>
          <w:sz w:val="24"/>
          <w:szCs w:val="24"/>
        </w:rPr>
      </w:pPr>
    </w:p>
    <w:p w:rsidR="00616E2C" w:rsidRPr="005A6480" w:rsidRDefault="00616E2C" w:rsidP="000F2BF9">
      <w:pPr>
        <w:pStyle w:val="NoSpacing"/>
        <w:ind w:firstLine="709"/>
        <w:jc w:val="right"/>
        <w:rPr>
          <w:rFonts w:ascii="Times New Roman" w:hAnsi="Times New Roman" w:cs="Times New Roman"/>
          <w:sz w:val="24"/>
          <w:szCs w:val="24"/>
        </w:rPr>
      </w:pPr>
    </w:p>
    <w:p w:rsidR="00616E2C" w:rsidRDefault="00616E2C" w:rsidP="000F2BF9">
      <w:pPr>
        <w:pStyle w:val="NoSpacing"/>
        <w:ind w:firstLine="709"/>
        <w:jc w:val="right"/>
        <w:rPr>
          <w:rFonts w:ascii="Times New Roman" w:hAnsi="Times New Roman" w:cs="Times New Roman"/>
          <w:sz w:val="24"/>
          <w:szCs w:val="24"/>
        </w:rPr>
      </w:pPr>
    </w:p>
    <w:p w:rsidR="00616E2C" w:rsidRDefault="00616E2C" w:rsidP="000F2BF9">
      <w:pPr>
        <w:pStyle w:val="NoSpacing"/>
        <w:ind w:firstLine="709"/>
        <w:jc w:val="right"/>
        <w:rPr>
          <w:rFonts w:ascii="Times New Roman" w:hAnsi="Times New Roman" w:cs="Times New Roman"/>
          <w:sz w:val="24"/>
          <w:szCs w:val="24"/>
        </w:rPr>
      </w:pPr>
    </w:p>
    <w:p w:rsidR="00616E2C" w:rsidRDefault="00616E2C" w:rsidP="000F2BF9">
      <w:pPr>
        <w:pStyle w:val="NoSpacing"/>
        <w:ind w:firstLine="709"/>
        <w:jc w:val="right"/>
        <w:rPr>
          <w:rFonts w:ascii="Times New Roman" w:hAnsi="Times New Roman" w:cs="Times New Roman"/>
          <w:sz w:val="24"/>
          <w:szCs w:val="24"/>
        </w:rPr>
      </w:pPr>
    </w:p>
    <w:p w:rsidR="00616E2C" w:rsidRDefault="00616E2C" w:rsidP="000F2BF9">
      <w:pPr>
        <w:pStyle w:val="NoSpacing"/>
        <w:ind w:firstLine="709"/>
        <w:jc w:val="right"/>
        <w:rPr>
          <w:rFonts w:ascii="Times New Roman" w:hAnsi="Times New Roman" w:cs="Times New Roman"/>
          <w:sz w:val="24"/>
          <w:szCs w:val="24"/>
        </w:rPr>
      </w:pPr>
    </w:p>
    <w:p w:rsidR="00616E2C" w:rsidRDefault="00616E2C" w:rsidP="000F2BF9">
      <w:pPr>
        <w:pStyle w:val="NoSpacing"/>
        <w:ind w:firstLine="709"/>
        <w:jc w:val="right"/>
        <w:rPr>
          <w:rFonts w:ascii="Times New Roman" w:hAnsi="Times New Roman" w:cs="Times New Roman"/>
          <w:sz w:val="24"/>
          <w:szCs w:val="24"/>
        </w:rPr>
      </w:pPr>
    </w:p>
    <w:p w:rsidR="00616E2C" w:rsidRDefault="00616E2C" w:rsidP="000F2BF9">
      <w:pPr>
        <w:pStyle w:val="NoSpacing"/>
        <w:ind w:firstLine="709"/>
        <w:jc w:val="right"/>
        <w:rPr>
          <w:rFonts w:ascii="Times New Roman" w:hAnsi="Times New Roman" w:cs="Times New Roman"/>
          <w:sz w:val="24"/>
          <w:szCs w:val="24"/>
        </w:rPr>
      </w:pPr>
    </w:p>
    <w:p w:rsidR="00616E2C" w:rsidRDefault="00616E2C" w:rsidP="000F2BF9">
      <w:pPr>
        <w:pStyle w:val="NoSpacing"/>
        <w:ind w:firstLine="709"/>
        <w:jc w:val="right"/>
        <w:rPr>
          <w:rFonts w:ascii="Times New Roman" w:hAnsi="Times New Roman" w:cs="Times New Roman"/>
          <w:sz w:val="24"/>
          <w:szCs w:val="24"/>
        </w:rPr>
      </w:pPr>
    </w:p>
    <w:p w:rsidR="00616E2C" w:rsidRDefault="00616E2C" w:rsidP="000F2BF9">
      <w:pPr>
        <w:pStyle w:val="NoSpacing"/>
        <w:ind w:firstLine="709"/>
        <w:jc w:val="right"/>
        <w:rPr>
          <w:rFonts w:ascii="Times New Roman" w:hAnsi="Times New Roman" w:cs="Times New Roman"/>
          <w:sz w:val="24"/>
          <w:szCs w:val="24"/>
        </w:rPr>
      </w:pPr>
    </w:p>
    <w:p w:rsidR="00616E2C" w:rsidRDefault="00616E2C" w:rsidP="000F2BF9">
      <w:pPr>
        <w:pStyle w:val="NoSpacing"/>
        <w:ind w:firstLine="709"/>
        <w:jc w:val="right"/>
        <w:rPr>
          <w:rFonts w:ascii="Times New Roman" w:hAnsi="Times New Roman" w:cs="Times New Roman"/>
          <w:sz w:val="24"/>
          <w:szCs w:val="24"/>
        </w:rPr>
      </w:pPr>
    </w:p>
    <w:p w:rsidR="00616E2C" w:rsidRDefault="00616E2C" w:rsidP="000F2BF9">
      <w:pPr>
        <w:pStyle w:val="NoSpacing"/>
        <w:ind w:firstLine="709"/>
        <w:jc w:val="right"/>
        <w:rPr>
          <w:rFonts w:ascii="Times New Roman" w:hAnsi="Times New Roman" w:cs="Times New Roman"/>
          <w:sz w:val="24"/>
          <w:szCs w:val="24"/>
        </w:rPr>
      </w:pPr>
    </w:p>
    <w:p w:rsidR="00616E2C" w:rsidRDefault="00616E2C" w:rsidP="000F2BF9">
      <w:pPr>
        <w:pStyle w:val="NoSpacing"/>
        <w:ind w:firstLine="709"/>
        <w:jc w:val="right"/>
        <w:rPr>
          <w:rFonts w:ascii="Times New Roman" w:hAnsi="Times New Roman" w:cs="Times New Roman"/>
          <w:sz w:val="24"/>
          <w:szCs w:val="24"/>
        </w:rPr>
      </w:pPr>
    </w:p>
    <w:p w:rsidR="00616E2C" w:rsidRDefault="00616E2C" w:rsidP="000F2BF9">
      <w:pPr>
        <w:pStyle w:val="NoSpacing"/>
        <w:ind w:firstLine="709"/>
        <w:jc w:val="right"/>
        <w:rPr>
          <w:rFonts w:ascii="Times New Roman" w:hAnsi="Times New Roman" w:cs="Times New Roman"/>
          <w:sz w:val="24"/>
          <w:szCs w:val="24"/>
        </w:rPr>
      </w:pPr>
    </w:p>
    <w:p w:rsidR="00616E2C" w:rsidRDefault="00616E2C" w:rsidP="000F2BF9">
      <w:pPr>
        <w:pStyle w:val="NoSpacing"/>
        <w:ind w:firstLine="709"/>
        <w:jc w:val="right"/>
        <w:rPr>
          <w:rFonts w:ascii="Times New Roman" w:hAnsi="Times New Roman" w:cs="Times New Roman"/>
          <w:sz w:val="24"/>
          <w:szCs w:val="24"/>
        </w:rPr>
      </w:pPr>
    </w:p>
    <w:p w:rsidR="00616E2C" w:rsidRDefault="00616E2C" w:rsidP="000F2BF9">
      <w:pPr>
        <w:pStyle w:val="NoSpacing"/>
        <w:ind w:firstLine="709"/>
        <w:jc w:val="right"/>
        <w:rPr>
          <w:rFonts w:ascii="Times New Roman" w:hAnsi="Times New Roman" w:cs="Times New Roman"/>
          <w:sz w:val="24"/>
          <w:szCs w:val="24"/>
        </w:rPr>
      </w:pPr>
    </w:p>
    <w:p w:rsidR="00616E2C" w:rsidRDefault="00616E2C" w:rsidP="000F2BF9">
      <w:pPr>
        <w:pStyle w:val="NoSpacing"/>
        <w:ind w:firstLine="709"/>
        <w:jc w:val="right"/>
        <w:rPr>
          <w:rFonts w:ascii="Times New Roman" w:hAnsi="Times New Roman" w:cs="Times New Roman"/>
          <w:sz w:val="24"/>
          <w:szCs w:val="24"/>
        </w:rPr>
      </w:pPr>
    </w:p>
    <w:p w:rsidR="00616E2C" w:rsidRDefault="00616E2C" w:rsidP="000F2BF9">
      <w:pPr>
        <w:pStyle w:val="NoSpacing"/>
        <w:ind w:firstLine="709"/>
        <w:jc w:val="right"/>
        <w:rPr>
          <w:rFonts w:ascii="Times New Roman" w:hAnsi="Times New Roman" w:cs="Times New Roman"/>
          <w:sz w:val="24"/>
          <w:szCs w:val="24"/>
        </w:rPr>
      </w:pPr>
    </w:p>
    <w:p w:rsidR="00616E2C" w:rsidRDefault="00616E2C" w:rsidP="000F2BF9">
      <w:pPr>
        <w:pStyle w:val="NoSpacing"/>
        <w:ind w:firstLine="709"/>
        <w:jc w:val="right"/>
        <w:rPr>
          <w:rFonts w:ascii="Times New Roman" w:hAnsi="Times New Roman" w:cs="Times New Roman"/>
          <w:sz w:val="24"/>
          <w:szCs w:val="24"/>
        </w:rPr>
      </w:pPr>
    </w:p>
    <w:p w:rsidR="00616E2C" w:rsidRDefault="00616E2C" w:rsidP="000F2BF9">
      <w:pPr>
        <w:pStyle w:val="NoSpacing"/>
        <w:ind w:firstLine="709"/>
        <w:jc w:val="right"/>
        <w:rPr>
          <w:rFonts w:ascii="Times New Roman" w:hAnsi="Times New Roman" w:cs="Times New Roman"/>
          <w:sz w:val="24"/>
          <w:szCs w:val="24"/>
        </w:rPr>
      </w:pPr>
    </w:p>
    <w:p w:rsidR="00616E2C" w:rsidRDefault="00616E2C" w:rsidP="000F2BF9">
      <w:pPr>
        <w:pStyle w:val="NoSpacing"/>
        <w:ind w:firstLine="709"/>
        <w:jc w:val="right"/>
        <w:rPr>
          <w:rFonts w:ascii="Times New Roman" w:hAnsi="Times New Roman" w:cs="Times New Roman"/>
          <w:sz w:val="24"/>
          <w:szCs w:val="24"/>
        </w:rPr>
      </w:pPr>
    </w:p>
    <w:p w:rsidR="00616E2C" w:rsidRDefault="00616E2C" w:rsidP="000F2BF9">
      <w:pPr>
        <w:pStyle w:val="NoSpacing"/>
        <w:ind w:firstLine="709"/>
        <w:jc w:val="right"/>
        <w:rPr>
          <w:rFonts w:ascii="Times New Roman" w:hAnsi="Times New Roman" w:cs="Times New Roman"/>
          <w:sz w:val="24"/>
          <w:szCs w:val="24"/>
        </w:rPr>
      </w:pPr>
    </w:p>
    <w:p w:rsidR="00616E2C" w:rsidRDefault="00616E2C" w:rsidP="000F2BF9">
      <w:pPr>
        <w:pStyle w:val="NoSpacing"/>
        <w:ind w:firstLine="709"/>
        <w:jc w:val="right"/>
        <w:rPr>
          <w:rFonts w:ascii="Times New Roman" w:hAnsi="Times New Roman" w:cs="Times New Roman"/>
          <w:sz w:val="24"/>
          <w:szCs w:val="24"/>
        </w:rPr>
      </w:pPr>
    </w:p>
    <w:p w:rsidR="00616E2C" w:rsidRDefault="00616E2C" w:rsidP="000F2BF9">
      <w:pPr>
        <w:pStyle w:val="NoSpacing"/>
        <w:ind w:firstLine="709"/>
        <w:jc w:val="right"/>
        <w:rPr>
          <w:rFonts w:ascii="Times New Roman" w:hAnsi="Times New Roman" w:cs="Times New Roman"/>
          <w:sz w:val="24"/>
          <w:szCs w:val="24"/>
        </w:rPr>
      </w:pPr>
    </w:p>
    <w:p w:rsidR="00616E2C" w:rsidRDefault="00616E2C" w:rsidP="000F2BF9">
      <w:pPr>
        <w:pStyle w:val="NoSpacing"/>
        <w:ind w:firstLine="709"/>
        <w:jc w:val="right"/>
        <w:rPr>
          <w:rFonts w:ascii="Times New Roman" w:hAnsi="Times New Roman" w:cs="Times New Roman"/>
          <w:sz w:val="24"/>
          <w:szCs w:val="24"/>
        </w:rPr>
      </w:pPr>
    </w:p>
    <w:p w:rsidR="00616E2C" w:rsidRDefault="00616E2C" w:rsidP="000F2BF9">
      <w:pPr>
        <w:pStyle w:val="NoSpacing"/>
        <w:ind w:firstLine="709"/>
        <w:jc w:val="right"/>
        <w:rPr>
          <w:rFonts w:ascii="Times New Roman" w:hAnsi="Times New Roman" w:cs="Times New Roman"/>
          <w:sz w:val="24"/>
          <w:szCs w:val="24"/>
        </w:rPr>
      </w:pPr>
    </w:p>
    <w:p w:rsidR="00616E2C" w:rsidRDefault="00616E2C" w:rsidP="000F2BF9">
      <w:pPr>
        <w:pStyle w:val="NoSpacing"/>
        <w:ind w:firstLine="709"/>
        <w:jc w:val="right"/>
        <w:rPr>
          <w:rFonts w:ascii="Times New Roman" w:hAnsi="Times New Roman" w:cs="Times New Roman"/>
          <w:sz w:val="24"/>
          <w:szCs w:val="24"/>
        </w:rPr>
      </w:pPr>
    </w:p>
    <w:p w:rsidR="00616E2C" w:rsidRDefault="00616E2C" w:rsidP="000F2BF9">
      <w:pPr>
        <w:pStyle w:val="NoSpacing"/>
        <w:ind w:firstLine="709"/>
        <w:jc w:val="right"/>
        <w:rPr>
          <w:rFonts w:ascii="Times New Roman" w:hAnsi="Times New Roman" w:cs="Times New Roman"/>
          <w:sz w:val="24"/>
          <w:szCs w:val="24"/>
        </w:rPr>
      </w:pPr>
    </w:p>
    <w:p w:rsidR="00616E2C" w:rsidRDefault="00616E2C" w:rsidP="000F2BF9">
      <w:pPr>
        <w:pStyle w:val="NoSpacing"/>
        <w:ind w:firstLine="709"/>
        <w:jc w:val="right"/>
        <w:rPr>
          <w:rFonts w:ascii="Times New Roman" w:hAnsi="Times New Roman" w:cs="Times New Roman"/>
          <w:sz w:val="24"/>
          <w:szCs w:val="24"/>
        </w:rPr>
      </w:pPr>
    </w:p>
    <w:p w:rsidR="00616E2C" w:rsidRDefault="00616E2C" w:rsidP="000F2BF9">
      <w:pPr>
        <w:pStyle w:val="NoSpacing"/>
        <w:ind w:firstLine="709"/>
        <w:jc w:val="right"/>
        <w:rPr>
          <w:rFonts w:ascii="Times New Roman" w:hAnsi="Times New Roman" w:cs="Times New Roman"/>
          <w:sz w:val="24"/>
          <w:szCs w:val="24"/>
        </w:rPr>
      </w:pPr>
    </w:p>
    <w:p w:rsidR="00616E2C" w:rsidRDefault="00616E2C" w:rsidP="000F2BF9">
      <w:pPr>
        <w:pStyle w:val="NoSpacing"/>
        <w:ind w:firstLine="709"/>
        <w:jc w:val="right"/>
        <w:rPr>
          <w:rFonts w:ascii="Times New Roman" w:hAnsi="Times New Roman" w:cs="Times New Roman"/>
          <w:sz w:val="24"/>
          <w:szCs w:val="24"/>
        </w:rPr>
      </w:pPr>
    </w:p>
    <w:p w:rsidR="00616E2C" w:rsidRDefault="00616E2C" w:rsidP="000F2BF9">
      <w:pPr>
        <w:pStyle w:val="NoSpacing"/>
        <w:ind w:firstLine="709"/>
        <w:jc w:val="right"/>
        <w:rPr>
          <w:rFonts w:ascii="Times New Roman" w:hAnsi="Times New Roman" w:cs="Times New Roman"/>
          <w:sz w:val="24"/>
          <w:szCs w:val="24"/>
        </w:rPr>
      </w:pPr>
    </w:p>
    <w:p w:rsidR="00616E2C" w:rsidRDefault="00616E2C" w:rsidP="000F2BF9">
      <w:pPr>
        <w:pStyle w:val="NoSpacing"/>
        <w:ind w:firstLine="709"/>
        <w:jc w:val="right"/>
        <w:rPr>
          <w:rFonts w:ascii="Times New Roman" w:hAnsi="Times New Roman" w:cs="Times New Roman"/>
          <w:sz w:val="24"/>
          <w:szCs w:val="24"/>
        </w:rPr>
      </w:pPr>
    </w:p>
    <w:p w:rsidR="00616E2C" w:rsidRDefault="00616E2C" w:rsidP="000F2BF9">
      <w:pPr>
        <w:pStyle w:val="NoSpacing"/>
        <w:ind w:firstLine="709"/>
        <w:jc w:val="right"/>
        <w:rPr>
          <w:rFonts w:ascii="Times New Roman" w:hAnsi="Times New Roman" w:cs="Times New Roman"/>
          <w:sz w:val="24"/>
          <w:szCs w:val="24"/>
        </w:rPr>
      </w:pPr>
    </w:p>
    <w:p w:rsidR="00616E2C" w:rsidRDefault="00616E2C" w:rsidP="000F2BF9">
      <w:pPr>
        <w:pStyle w:val="NoSpacing"/>
        <w:ind w:firstLine="709"/>
        <w:jc w:val="right"/>
        <w:rPr>
          <w:rFonts w:ascii="Times New Roman" w:hAnsi="Times New Roman" w:cs="Times New Roman"/>
          <w:sz w:val="24"/>
          <w:szCs w:val="24"/>
        </w:rPr>
      </w:pPr>
    </w:p>
    <w:p w:rsidR="00616E2C" w:rsidRDefault="00616E2C" w:rsidP="000F2BF9">
      <w:pPr>
        <w:pStyle w:val="NoSpacing"/>
        <w:ind w:firstLine="709"/>
        <w:jc w:val="right"/>
        <w:rPr>
          <w:rFonts w:ascii="Times New Roman" w:hAnsi="Times New Roman" w:cs="Times New Roman"/>
          <w:sz w:val="24"/>
          <w:szCs w:val="24"/>
        </w:rPr>
      </w:pPr>
    </w:p>
    <w:p w:rsidR="00616E2C" w:rsidRDefault="00616E2C" w:rsidP="006238B8">
      <w:pPr>
        <w:pStyle w:val="NoSpacing"/>
        <w:rPr>
          <w:rFonts w:ascii="Times New Roman" w:hAnsi="Times New Roman" w:cs="Times New Roman"/>
          <w:sz w:val="24"/>
          <w:szCs w:val="24"/>
        </w:rPr>
      </w:pPr>
    </w:p>
    <w:p w:rsidR="00616E2C" w:rsidRDefault="00616E2C" w:rsidP="000F2BF9">
      <w:pPr>
        <w:pStyle w:val="NoSpacing"/>
        <w:ind w:firstLine="709"/>
        <w:jc w:val="right"/>
        <w:rPr>
          <w:rFonts w:ascii="Times New Roman" w:hAnsi="Times New Roman" w:cs="Times New Roman"/>
          <w:sz w:val="24"/>
          <w:szCs w:val="24"/>
        </w:rPr>
      </w:pPr>
    </w:p>
    <w:p w:rsidR="00616E2C" w:rsidRPr="00807FE5" w:rsidRDefault="00616E2C" w:rsidP="000F2BF9">
      <w:pPr>
        <w:pStyle w:val="NoSpacing"/>
        <w:ind w:firstLine="709"/>
        <w:jc w:val="right"/>
        <w:rPr>
          <w:rFonts w:ascii="Times New Roman" w:hAnsi="Times New Roman" w:cs="Times New Roman"/>
          <w:sz w:val="24"/>
          <w:szCs w:val="24"/>
        </w:rPr>
      </w:pPr>
      <w:r w:rsidRPr="00807FE5">
        <w:rPr>
          <w:rFonts w:ascii="Times New Roman" w:hAnsi="Times New Roman" w:cs="Times New Roman"/>
          <w:sz w:val="24"/>
          <w:szCs w:val="24"/>
        </w:rPr>
        <w:t>Приложение № 4</w:t>
      </w:r>
    </w:p>
    <w:p w:rsidR="00616E2C" w:rsidRPr="00807FE5" w:rsidRDefault="00616E2C" w:rsidP="000F2BF9">
      <w:pPr>
        <w:pStyle w:val="NoSpacing"/>
        <w:ind w:firstLine="709"/>
        <w:jc w:val="right"/>
        <w:rPr>
          <w:rFonts w:ascii="Times New Roman" w:hAnsi="Times New Roman" w:cs="Times New Roman"/>
          <w:sz w:val="24"/>
          <w:szCs w:val="24"/>
        </w:rPr>
      </w:pPr>
      <w:r w:rsidRPr="00807FE5">
        <w:rPr>
          <w:rFonts w:ascii="Times New Roman" w:hAnsi="Times New Roman" w:cs="Times New Roman"/>
          <w:sz w:val="24"/>
          <w:szCs w:val="24"/>
        </w:rPr>
        <w:t>к Регламенту предоставления муниципальной услуги</w:t>
      </w:r>
    </w:p>
    <w:p w:rsidR="00616E2C" w:rsidRPr="00807FE5" w:rsidRDefault="00616E2C" w:rsidP="000F2BF9">
      <w:pPr>
        <w:pStyle w:val="NoSpacing"/>
        <w:ind w:firstLine="709"/>
        <w:jc w:val="right"/>
        <w:rPr>
          <w:rFonts w:ascii="Times New Roman" w:hAnsi="Times New Roman" w:cs="Times New Roman"/>
          <w:sz w:val="24"/>
          <w:szCs w:val="24"/>
        </w:rPr>
      </w:pPr>
      <w:r w:rsidRPr="00807FE5">
        <w:rPr>
          <w:rFonts w:ascii="Times New Roman" w:hAnsi="Times New Roman" w:cs="Times New Roman"/>
          <w:sz w:val="24"/>
          <w:szCs w:val="24"/>
        </w:rPr>
        <w:t>"Передача  (приватизация) жилого помещения в собственность граждан"</w:t>
      </w:r>
    </w:p>
    <w:p w:rsidR="00616E2C" w:rsidRPr="00D81ADF" w:rsidRDefault="00616E2C" w:rsidP="000F2BF9">
      <w:pPr>
        <w:pStyle w:val="NoSpacing"/>
        <w:ind w:firstLine="709"/>
        <w:jc w:val="both"/>
        <w:rPr>
          <w:rFonts w:ascii="Times New Roman" w:hAnsi="Times New Roman" w:cs="Times New Roman"/>
          <w:sz w:val="28"/>
          <w:szCs w:val="28"/>
        </w:rPr>
      </w:pPr>
    </w:p>
    <w:p w:rsidR="00616E2C" w:rsidRPr="00807FE5" w:rsidRDefault="00616E2C" w:rsidP="00807FE5">
      <w:pPr>
        <w:jc w:val="center"/>
        <w:rPr>
          <w:rFonts w:ascii="Times New Roman" w:hAnsi="Times New Roman" w:cs="Times New Roman"/>
          <w:sz w:val="24"/>
          <w:szCs w:val="24"/>
        </w:rPr>
      </w:pPr>
      <w:r w:rsidRPr="00807FE5">
        <w:rPr>
          <w:rFonts w:ascii="Times New Roman" w:hAnsi="Times New Roman" w:cs="Times New Roman"/>
          <w:sz w:val="24"/>
          <w:szCs w:val="24"/>
        </w:rPr>
        <w:t>Журнал учета заявлений предоставления муниципальной услуги</w:t>
      </w:r>
    </w:p>
    <w:p w:rsidR="00616E2C" w:rsidRPr="00807FE5" w:rsidRDefault="00616E2C" w:rsidP="00807FE5">
      <w:pPr>
        <w:jc w:val="center"/>
        <w:rPr>
          <w:rFonts w:ascii="Times New Roman" w:hAnsi="Times New Roman" w:cs="Times New Roman"/>
          <w:sz w:val="24"/>
          <w:szCs w:val="24"/>
          <w:lang w:eastAsia="ru-RU"/>
        </w:rPr>
      </w:pPr>
      <w:r w:rsidRPr="00807FE5">
        <w:rPr>
          <w:rFonts w:ascii="Times New Roman" w:hAnsi="Times New Roman" w:cs="Times New Roman"/>
          <w:sz w:val="24"/>
          <w:szCs w:val="24"/>
        </w:rPr>
        <w:t xml:space="preserve"> </w:t>
      </w:r>
      <w:r w:rsidRPr="00807FE5">
        <w:rPr>
          <w:rFonts w:ascii="Times New Roman" w:hAnsi="Times New Roman" w:cs="Times New Roman"/>
          <w:sz w:val="24"/>
          <w:szCs w:val="24"/>
          <w:lang w:eastAsia="ru-RU"/>
        </w:rPr>
        <w:t>«</w:t>
      </w:r>
      <w:r w:rsidRPr="00807FE5">
        <w:rPr>
          <w:rFonts w:ascii="Times New Roman" w:hAnsi="Times New Roman" w:cs="Times New Roman"/>
          <w:sz w:val="24"/>
          <w:szCs w:val="24"/>
        </w:rPr>
        <w:t>Передача  (приватизация) жилого помещения в собственность граждан</w:t>
      </w:r>
      <w:r w:rsidRPr="00807FE5">
        <w:rPr>
          <w:rFonts w:ascii="Times New Roman" w:hAnsi="Times New Roman" w:cs="Times New Roman"/>
          <w:sz w:val="24"/>
          <w:szCs w:val="24"/>
          <w:lang w:eastAsia="ru-RU"/>
        </w:rPr>
        <w:t>»</w:t>
      </w:r>
    </w:p>
    <w:p w:rsidR="00616E2C" w:rsidRPr="00807FE5" w:rsidRDefault="00616E2C" w:rsidP="00807FE5">
      <w:pPr>
        <w:jc w:val="center"/>
        <w:rPr>
          <w:rFonts w:ascii="Times New Roman" w:hAnsi="Times New Roman" w:cs="Times New Roman"/>
          <w:sz w:val="24"/>
          <w:szCs w:val="24"/>
        </w:rPr>
      </w:pPr>
      <w:r w:rsidRPr="00807FE5">
        <w:rPr>
          <w:rFonts w:ascii="Times New Roman" w:hAnsi="Times New Roman" w:cs="Times New Roman"/>
          <w:sz w:val="24"/>
          <w:szCs w:val="24"/>
        </w:rPr>
        <w:t>в бумажном и (или) электронном виде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95"/>
        <w:gridCol w:w="1595"/>
        <w:gridCol w:w="1595"/>
        <w:gridCol w:w="1856"/>
        <w:gridCol w:w="1595"/>
        <w:gridCol w:w="1596"/>
      </w:tblGrid>
      <w:tr w:rsidR="00616E2C" w:rsidRPr="00807FE5">
        <w:tc>
          <w:tcPr>
            <w:tcW w:w="1595" w:type="dxa"/>
          </w:tcPr>
          <w:p w:rsidR="00616E2C" w:rsidRPr="00807FE5" w:rsidRDefault="00616E2C" w:rsidP="00922E58">
            <w:pPr>
              <w:rPr>
                <w:rFonts w:ascii="Times New Roman" w:hAnsi="Times New Roman" w:cs="Times New Roman"/>
                <w:sz w:val="24"/>
                <w:szCs w:val="24"/>
              </w:rPr>
            </w:pPr>
            <w:r w:rsidRPr="00807FE5">
              <w:rPr>
                <w:rFonts w:ascii="Times New Roman" w:hAnsi="Times New Roman" w:cs="Times New Roman"/>
                <w:sz w:val="24"/>
                <w:szCs w:val="24"/>
              </w:rPr>
              <w:t>№ п/п дата</w:t>
            </w:r>
          </w:p>
        </w:tc>
        <w:tc>
          <w:tcPr>
            <w:tcW w:w="1595" w:type="dxa"/>
          </w:tcPr>
          <w:p w:rsidR="00616E2C" w:rsidRPr="00807FE5" w:rsidRDefault="00616E2C" w:rsidP="00922E58">
            <w:pPr>
              <w:rPr>
                <w:rFonts w:ascii="Times New Roman" w:hAnsi="Times New Roman" w:cs="Times New Roman"/>
                <w:sz w:val="24"/>
                <w:szCs w:val="24"/>
              </w:rPr>
            </w:pPr>
            <w:r w:rsidRPr="00807FE5">
              <w:rPr>
                <w:rFonts w:ascii="Times New Roman" w:hAnsi="Times New Roman" w:cs="Times New Roman"/>
                <w:sz w:val="24"/>
                <w:szCs w:val="24"/>
              </w:rPr>
              <w:t>ФИО заявителя</w:t>
            </w:r>
          </w:p>
        </w:tc>
        <w:tc>
          <w:tcPr>
            <w:tcW w:w="1595" w:type="dxa"/>
          </w:tcPr>
          <w:p w:rsidR="00616E2C" w:rsidRPr="00807FE5" w:rsidRDefault="00616E2C" w:rsidP="00922E58">
            <w:pPr>
              <w:rPr>
                <w:rFonts w:ascii="Times New Roman" w:hAnsi="Times New Roman" w:cs="Times New Roman"/>
                <w:sz w:val="24"/>
                <w:szCs w:val="24"/>
              </w:rPr>
            </w:pPr>
            <w:r w:rsidRPr="00807FE5">
              <w:rPr>
                <w:rFonts w:ascii="Times New Roman" w:hAnsi="Times New Roman" w:cs="Times New Roman"/>
                <w:sz w:val="24"/>
                <w:szCs w:val="24"/>
              </w:rPr>
              <w:t>Адрес жилого помещения</w:t>
            </w:r>
          </w:p>
        </w:tc>
        <w:tc>
          <w:tcPr>
            <w:tcW w:w="1595" w:type="dxa"/>
          </w:tcPr>
          <w:p w:rsidR="00616E2C" w:rsidRPr="00807FE5" w:rsidRDefault="00616E2C" w:rsidP="00922E58">
            <w:pPr>
              <w:rPr>
                <w:rFonts w:ascii="Times New Roman" w:hAnsi="Times New Roman" w:cs="Times New Roman"/>
                <w:sz w:val="24"/>
                <w:szCs w:val="24"/>
              </w:rPr>
            </w:pPr>
            <w:r w:rsidRPr="00807FE5">
              <w:rPr>
                <w:rFonts w:ascii="Times New Roman" w:hAnsi="Times New Roman" w:cs="Times New Roman"/>
                <w:sz w:val="24"/>
                <w:szCs w:val="24"/>
              </w:rPr>
              <w:t>Дата и № документа о предоставлении</w:t>
            </w:r>
          </w:p>
        </w:tc>
        <w:tc>
          <w:tcPr>
            <w:tcW w:w="1595" w:type="dxa"/>
          </w:tcPr>
          <w:p w:rsidR="00616E2C" w:rsidRPr="00807FE5" w:rsidRDefault="00616E2C" w:rsidP="00922E58">
            <w:pPr>
              <w:rPr>
                <w:rFonts w:ascii="Times New Roman" w:hAnsi="Times New Roman" w:cs="Times New Roman"/>
                <w:sz w:val="24"/>
                <w:szCs w:val="24"/>
              </w:rPr>
            </w:pPr>
            <w:r w:rsidRPr="00807FE5">
              <w:rPr>
                <w:rFonts w:ascii="Times New Roman" w:hAnsi="Times New Roman" w:cs="Times New Roman"/>
                <w:sz w:val="24"/>
                <w:szCs w:val="24"/>
              </w:rPr>
              <w:t>Дата и № документа об отказе</w:t>
            </w:r>
          </w:p>
        </w:tc>
        <w:tc>
          <w:tcPr>
            <w:tcW w:w="1596" w:type="dxa"/>
          </w:tcPr>
          <w:p w:rsidR="00616E2C" w:rsidRPr="00807FE5" w:rsidRDefault="00616E2C" w:rsidP="00922E58">
            <w:pPr>
              <w:rPr>
                <w:rFonts w:ascii="Times New Roman" w:hAnsi="Times New Roman" w:cs="Times New Roman"/>
                <w:sz w:val="24"/>
                <w:szCs w:val="24"/>
              </w:rPr>
            </w:pPr>
            <w:r>
              <w:rPr>
                <w:rFonts w:ascii="Times New Roman" w:hAnsi="Times New Roman" w:cs="Times New Roman"/>
                <w:sz w:val="24"/>
                <w:szCs w:val="24"/>
              </w:rPr>
              <w:t>Роспись в получении</w:t>
            </w:r>
          </w:p>
        </w:tc>
      </w:tr>
      <w:tr w:rsidR="00616E2C" w:rsidRPr="00807FE5">
        <w:tc>
          <w:tcPr>
            <w:tcW w:w="1595" w:type="dxa"/>
          </w:tcPr>
          <w:p w:rsidR="00616E2C" w:rsidRPr="00807FE5" w:rsidRDefault="00616E2C" w:rsidP="00922E58">
            <w:pPr>
              <w:rPr>
                <w:rFonts w:ascii="Times New Roman" w:hAnsi="Times New Roman" w:cs="Times New Roman"/>
                <w:sz w:val="24"/>
                <w:szCs w:val="24"/>
              </w:rPr>
            </w:pPr>
          </w:p>
        </w:tc>
        <w:tc>
          <w:tcPr>
            <w:tcW w:w="1595" w:type="dxa"/>
          </w:tcPr>
          <w:p w:rsidR="00616E2C" w:rsidRPr="00807FE5" w:rsidRDefault="00616E2C" w:rsidP="00922E58">
            <w:pPr>
              <w:rPr>
                <w:rFonts w:ascii="Times New Roman" w:hAnsi="Times New Roman" w:cs="Times New Roman"/>
                <w:sz w:val="24"/>
                <w:szCs w:val="24"/>
              </w:rPr>
            </w:pPr>
          </w:p>
        </w:tc>
        <w:tc>
          <w:tcPr>
            <w:tcW w:w="1595" w:type="dxa"/>
          </w:tcPr>
          <w:p w:rsidR="00616E2C" w:rsidRPr="00807FE5" w:rsidRDefault="00616E2C" w:rsidP="00922E58">
            <w:pPr>
              <w:rPr>
                <w:rFonts w:ascii="Times New Roman" w:hAnsi="Times New Roman" w:cs="Times New Roman"/>
                <w:sz w:val="24"/>
                <w:szCs w:val="24"/>
              </w:rPr>
            </w:pPr>
          </w:p>
        </w:tc>
        <w:tc>
          <w:tcPr>
            <w:tcW w:w="1595" w:type="dxa"/>
          </w:tcPr>
          <w:p w:rsidR="00616E2C" w:rsidRPr="00807FE5" w:rsidRDefault="00616E2C" w:rsidP="00922E58">
            <w:pPr>
              <w:rPr>
                <w:rFonts w:ascii="Times New Roman" w:hAnsi="Times New Roman" w:cs="Times New Roman"/>
                <w:sz w:val="24"/>
                <w:szCs w:val="24"/>
              </w:rPr>
            </w:pPr>
          </w:p>
        </w:tc>
        <w:tc>
          <w:tcPr>
            <w:tcW w:w="1595" w:type="dxa"/>
          </w:tcPr>
          <w:p w:rsidR="00616E2C" w:rsidRPr="00807FE5" w:rsidRDefault="00616E2C" w:rsidP="00922E58">
            <w:pPr>
              <w:rPr>
                <w:rFonts w:ascii="Times New Roman" w:hAnsi="Times New Roman" w:cs="Times New Roman"/>
                <w:sz w:val="24"/>
                <w:szCs w:val="24"/>
              </w:rPr>
            </w:pPr>
          </w:p>
        </w:tc>
        <w:tc>
          <w:tcPr>
            <w:tcW w:w="1596" w:type="dxa"/>
          </w:tcPr>
          <w:p w:rsidR="00616E2C" w:rsidRPr="00807FE5" w:rsidRDefault="00616E2C" w:rsidP="00922E58">
            <w:pPr>
              <w:rPr>
                <w:rFonts w:ascii="Times New Roman" w:hAnsi="Times New Roman" w:cs="Times New Roman"/>
                <w:sz w:val="24"/>
                <w:szCs w:val="24"/>
              </w:rPr>
            </w:pPr>
          </w:p>
        </w:tc>
      </w:tr>
      <w:tr w:rsidR="00616E2C" w:rsidRPr="00807FE5">
        <w:tc>
          <w:tcPr>
            <w:tcW w:w="1595" w:type="dxa"/>
          </w:tcPr>
          <w:p w:rsidR="00616E2C" w:rsidRPr="00807FE5" w:rsidRDefault="00616E2C" w:rsidP="00922E58">
            <w:pPr>
              <w:rPr>
                <w:rFonts w:ascii="Times New Roman" w:hAnsi="Times New Roman" w:cs="Times New Roman"/>
                <w:sz w:val="24"/>
                <w:szCs w:val="24"/>
              </w:rPr>
            </w:pPr>
          </w:p>
        </w:tc>
        <w:tc>
          <w:tcPr>
            <w:tcW w:w="1595" w:type="dxa"/>
          </w:tcPr>
          <w:p w:rsidR="00616E2C" w:rsidRPr="00807FE5" w:rsidRDefault="00616E2C" w:rsidP="00922E58">
            <w:pPr>
              <w:rPr>
                <w:rFonts w:ascii="Times New Roman" w:hAnsi="Times New Roman" w:cs="Times New Roman"/>
                <w:sz w:val="24"/>
                <w:szCs w:val="24"/>
              </w:rPr>
            </w:pPr>
          </w:p>
        </w:tc>
        <w:tc>
          <w:tcPr>
            <w:tcW w:w="1595" w:type="dxa"/>
          </w:tcPr>
          <w:p w:rsidR="00616E2C" w:rsidRPr="00807FE5" w:rsidRDefault="00616E2C" w:rsidP="00922E58">
            <w:pPr>
              <w:rPr>
                <w:rFonts w:ascii="Times New Roman" w:hAnsi="Times New Roman" w:cs="Times New Roman"/>
                <w:sz w:val="24"/>
                <w:szCs w:val="24"/>
              </w:rPr>
            </w:pPr>
          </w:p>
        </w:tc>
        <w:tc>
          <w:tcPr>
            <w:tcW w:w="1595" w:type="dxa"/>
          </w:tcPr>
          <w:p w:rsidR="00616E2C" w:rsidRPr="00807FE5" w:rsidRDefault="00616E2C" w:rsidP="00922E58">
            <w:pPr>
              <w:rPr>
                <w:rFonts w:ascii="Times New Roman" w:hAnsi="Times New Roman" w:cs="Times New Roman"/>
                <w:sz w:val="24"/>
                <w:szCs w:val="24"/>
              </w:rPr>
            </w:pPr>
          </w:p>
        </w:tc>
        <w:tc>
          <w:tcPr>
            <w:tcW w:w="1595" w:type="dxa"/>
          </w:tcPr>
          <w:p w:rsidR="00616E2C" w:rsidRPr="00807FE5" w:rsidRDefault="00616E2C" w:rsidP="00922E58">
            <w:pPr>
              <w:rPr>
                <w:rFonts w:ascii="Times New Roman" w:hAnsi="Times New Roman" w:cs="Times New Roman"/>
                <w:sz w:val="24"/>
                <w:szCs w:val="24"/>
              </w:rPr>
            </w:pPr>
          </w:p>
        </w:tc>
        <w:tc>
          <w:tcPr>
            <w:tcW w:w="1596" w:type="dxa"/>
          </w:tcPr>
          <w:p w:rsidR="00616E2C" w:rsidRPr="00807FE5" w:rsidRDefault="00616E2C" w:rsidP="00922E58">
            <w:pPr>
              <w:rPr>
                <w:rFonts w:ascii="Times New Roman" w:hAnsi="Times New Roman" w:cs="Times New Roman"/>
                <w:sz w:val="24"/>
                <w:szCs w:val="24"/>
              </w:rPr>
            </w:pPr>
          </w:p>
        </w:tc>
      </w:tr>
      <w:tr w:rsidR="00616E2C" w:rsidRPr="00807FE5">
        <w:tc>
          <w:tcPr>
            <w:tcW w:w="1595" w:type="dxa"/>
          </w:tcPr>
          <w:p w:rsidR="00616E2C" w:rsidRPr="00807FE5" w:rsidRDefault="00616E2C" w:rsidP="00922E58">
            <w:pPr>
              <w:rPr>
                <w:rFonts w:ascii="Times New Roman" w:hAnsi="Times New Roman" w:cs="Times New Roman"/>
                <w:sz w:val="24"/>
                <w:szCs w:val="24"/>
              </w:rPr>
            </w:pPr>
          </w:p>
        </w:tc>
        <w:tc>
          <w:tcPr>
            <w:tcW w:w="1595" w:type="dxa"/>
          </w:tcPr>
          <w:p w:rsidR="00616E2C" w:rsidRPr="00807FE5" w:rsidRDefault="00616E2C" w:rsidP="00922E58">
            <w:pPr>
              <w:rPr>
                <w:rFonts w:ascii="Times New Roman" w:hAnsi="Times New Roman" w:cs="Times New Roman"/>
                <w:sz w:val="24"/>
                <w:szCs w:val="24"/>
              </w:rPr>
            </w:pPr>
          </w:p>
        </w:tc>
        <w:tc>
          <w:tcPr>
            <w:tcW w:w="1595" w:type="dxa"/>
          </w:tcPr>
          <w:p w:rsidR="00616E2C" w:rsidRPr="00807FE5" w:rsidRDefault="00616E2C" w:rsidP="00922E58">
            <w:pPr>
              <w:rPr>
                <w:rFonts w:ascii="Times New Roman" w:hAnsi="Times New Roman" w:cs="Times New Roman"/>
                <w:sz w:val="24"/>
                <w:szCs w:val="24"/>
              </w:rPr>
            </w:pPr>
          </w:p>
        </w:tc>
        <w:tc>
          <w:tcPr>
            <w:tcW w:w="1595" w:type="dxa"/>
          </w:tcPr>
          <w:p w:rsidR="00616E2C" w:rsidRPr="00807FE5" w:rsidRDefault="00616E2C" w:rsidP="00922E58">
            <w:pPr>
              <w:rPr>
                <w:rFonts w:ascii="Times New Roman" w:hAnsi="Times New Roman" w:cs="Times New Roman"/>
                <w:sz w:val="24"/>
                <w:szCs w:val="24"/>
              </w:rPr>
            </w:pPr>
          </w:p>
        </w:tc>
        <w:tc>
          <w:tcPr>
            <w:tcW w:w="1595" w:type="dxa"/>
          </w:tcPr>
          <w:p w:rsidR="00616E2C" w:rsidRPr="00807FE5" w:rsidRDefault="00616E2C" w:rsidP="00922E58">
            <w:pPr>
              <w:rPr>
                <w:rFonts w:ascii="Times New Roman" w:hAnsi="Times New Roman" w:cs="Times New Roman"/>
                <w:sz w:val="24"/>
                <w:szCs w:val="24"/>
              </w:rPr>
            </w:pPr>
          </w:p>
        </w:tc>
        <w:tc>
          <w:tcPr>
            <w:tcW w:w="1596" w:type="dxa"/>
          </w:tcPr>
          <w:p w:rsidR="00616E2C" w:rsidRPr="00807FE5" w:rsidRDefault="00616E2C" w:rsidP="00922E58">
            <w:pPr>
              <w:rPr>
                <w:rFonts w:ascii="Times New Roman" w:hAnsi="Times New Roman" w:cs="Times New Roman"/>
                <w:sz w:val="24"/>
                <w:szCs w:val="24"/>
              </w:rPr>
            </w:pPr>
          </w:p>
        </w:tc>
      </w:tr>
    </w:tbl>
    <w:p w:rsidR="00616E2C" w:rsidRPr="00D81ADF" w:rsidRDefault="00616E2C" w:rsidP="000F2BF9">
      <w:pPr>
        <w:pStyle w:val="NoSpacing"/>
        <w:ind w:firstLine="709"/>
        <w:jc w:val="both"/>
        <w:rPr>
          <w:rFonts w:ascii="Times New Roman" w:hAnsi="Times New Roman" w:cs="Times New Roman"/>
          <w:sz w:val="28"/>
          <w:szCs w:val="28"/>
        </w:rPr>
      </w:pPr>
    </w:p>
    <w:p w:rsidR="00616E2C" w:rsidRPr="00D81ADF" w:rsidRDefault="00616E2C" w:rsidP="000F2BF9">
      <w:pPr>
        <w:pStyle w:val="NoSpacing"/>
        <w:ind w:firstLine="709"/>
        <w:jc w:val="both"/>
        <w:rPr>
          <w:rFonts w:ascii="Times New Roman" w:hAnsi="Times New Roman" w:cs="Times New Roman"/>
          <w:sz w:val="28"/>
          <w:szCs w:val="28"/>
        </w:rPr>
      </w:pPr>
    </w:p>
    <w:p w:rsidR="00616E2C" w:rsidRDefault="00616E2C" w:rsidP="000F2BF9">
      <w:pPr>
        <w:pStyle w:val="NoSpacing"/>
        <w:ind w:firstLine="709"/>
        <w:jc w:val="both"/>
        <w:rPr>
          <w:rFonts w:ascii="Times New Roman" w:hAnsi="Times New Roman" w:cs="Times New Roman"/>
          <w:sz w:val="28"/>
          <w:szCs w:val="28"/>
        </w:rPr>
      </w:pPr>
    </w:p>
    <w:p w:rsidR="00616E2C" w:rsidRDefault="00616E2C" w:rsidP="000F2BF9">
      <w:pPr>
        <w:pStyle w:val="NoSpacing"/>
        <w:ind w:firstLine="709"/>
        <w:jc w:val="both"/>
        <w:rPr>
          <w:rFonts w:ascii="Times New Roman" w:hAnsi="Times New Roman" w:cs="Times New Roman"/>
          <w:sz w:val="28"/>
          <w:szCs w:val="28"/>
        </w:rPr>
      </w:pPr>
    </w:p>
    <w:p w:rsidR="00616E2C" w:rsidRDefault="00616E2C" w:rsidP="000F2BF9">
      <w:pPr>
        <w:pStyle w:val="NoSpacing"/>
        <w:ind w:firstLine="709"/>
        <w:jc w:val="both"/>
        <w:rPr>
          <w:rFonts w:ascii="Times New Roman" w:hAnsi="Times New Roman" w:cs="Times New Roman"/>
          <w:sz w:val="28"/>
          <w:szCs w:val="28"/>
        </w:rPr>
      </w:pPr>
    </w:p>
    <w:p w:rsidR="00616E2C" w:rsidRDefault="00616E2C" w:rsidP="000F2BF9">
      <w:pPr>
        <w:pStyle w:val="NoSpacing"/>
        <w:ind w:firstLine="709"/>
        <w:jc w:val="both"/>
        <w:rPr>
          <w:rFonts w:ascii="Times New Roman" w:hAnsi="Times New Roman" w:cs="Times New Roman"/>
          <w:sz w:val="28"/>
          <w:szCs w:val="28"/>
        </w:rPr>
      </w:pPr>
    </w:p>
    <w:p w:rsidR="00616E2C" w:rsidRDefault="00616E2C" w:rsidP="000F2BF9">
      <w:pPr>
        <w:pStyle w:val="NoSpacing"/>
        <w:ind w:firstLine="709"/>
        <w:jc w:val="both"/>
        <w:rPr>
          <w:rFonts w:ascii="Times New Roman" w:hAnsi="Times New Roman" w:cs="Times New Roman"/>
          <w:sz w:val="28"/>
          <w:szCs w:val="28"/>
        </w:rPr>
      </w:pPr>
    </w:p>
    <w:p w:rsidR="00616E2C" w:rsidRDefault="00616E2C" w:rsidP="000F2BF9">
      <w:pPr>
        <w:pStyle w:val="NoSpacing"/>
        <w:ind w:firstLine="709"/>
        <w:jc w:val="both"/>
        <w:rPr>
          <w:rFonts w:ascii="Times New Roman" w:hAnsi="Times New Roman" w:cs="Times New Roman"/>
          <w:sz w:val="28"/>
          <w:szCs w:val="28"/>
        </w:rPr>
      </w:pPr>
    </w:p>
    <w:p w:rsidR="00616E2C" w:rsidRDefault="00616E2C" w:rsidP="000F2BF9">
      <w:pPr>
        <w:pStyle w:val="NoSpacing"/>
        <w:ind w:firstLine="709"/>
        <w:jc w:val="both"/>
        <w:rPr>
          <w:rFonts w:ascii="Times New Roman" w:hAnsi="Times New Roman" w:cs="Times New Roman"/>
          <w:sz w:val="28"/>
          <w:szCs w:val="28"/>
        </w:rPr>
      </w:pPr>
    </w:p>
    <w:p w:rsidR="00616E2C" w:rsidRDefault="00616E2C" w:rsidP="000F2BF9">
      <w:pPr>
        <w:pStyle w:val="NoSpacing"/>
        <w:ind w:firstLine="709"/>
        <w:jc w:val="both"/>
        <w:rPr>
          <w:rFonts w:ascii="Times New Roman" w:hAnsi="Times New Roman" w:cs="Times New Roman"/>
          <w:sz w:val="28"/>
          <w:szCs w:val="28"/>
        </w:rPr>
      </w:pPr>
    </w:p>
    <w:p w:rsidR="00616E2C" w:rsidRDefault="00616E2C" w:rsidP="000F2BF9">
      <w:pPr>
        <w:pStyle w:val="NoSpacing"/>
        <w:ind w:firstLine="709"/>
        <w:jc w:val="both"/>
        <w:rPr>
          <w:rFonts w:ascii="Times New Roman" w:hAnsi="Times New Roman" w:cs="Times New Roman"/>
          <w:sz w:val="28"/>
          <w:szCs w:val="28"/>
        </w:rPr>
      </w:pPr>
    </w:p>
    <w:p w:rsidR="00616E2C" w:rsidRDefault="00616E2C" w:rsidP="000F2BF9">
      <w:pPr>
        <w:pStyle w:val="NoSpacing"/>
        <w:ind w:firstLine="709"/>
        <w:jc w:val="both"/>
        <w:rPr>
          <w:rFonts w:ascii="Times New Roman" w:hAnsi="Times New Roman" w:cs="Times New Roman"/>
          <w:sz w:val="28"/>
          <w:szCs w:val="28"/>
        </w:rPr>
      </w:pPr>
    </w:p>
    <w:p w:rsidR="00616E2C" w:rsidRDefault="00616E2C" w:rsidP="000F2BF9">
      <w:pPr>
        <w:pStyle w:val="NoSpacing"/>
        <w:ind w:firstLine="709"/>
        <w:jc w:val="both"/>
        <w:rPr>
          <w:rFonts w:ascii="Times New Roman" w:hAnsi="Times New Roman" w:cs="Times New Roman"/>
          <w:sz w:val="28"/>
          <w:szCs w:val="28"/>
        </w:rPr>
      </w:pPr>
    </w:p>
    <w:p w:rsidR="00616E2C" w:rsidRDefault="00616E2C" w:rsidP="000F2BF9">
      <w:pPr>
        <w:pStyle w:val="NoSpacing"/>
        <w:ind w:firstLine="709"/>
        <w:jc w:val="both"/>
        <w:rPr>
          <w:rFonts w:ascii="Times New Roman" w:hAnsi="Times New Roman" w:cs="Times New Roman"/>
          <w:sz w:val="28"/>
          <w:szCs w:val="28"/>
        </w:rPr>
      </w:pPr>
    </w:p>
    <w:p w:rsidR="00616E2C" w:rsidRDefault="00616E2C" w:rsidP="000F2BF9">
      <w:pPr>
        <w:pStyle w:val="NoSpacing"/>
        <w:ind w:firstLine="709"/>
        <w:jc w:val="both"/>
        <w:rPr>
          <w:rFonts w:ascii="Times New Roman" w:hAnsi="Times New Roman" w:cs="Times New Roman"/>
          <w:sz w:val="28"/>
          <w:szCs w:val="28"/>
        </w:rPr>
      </w:pPr>
    </w:p>
    <w:p w:rsidR="00616E2C" w:rsidRDefault="00616E2C" w:rsidP="000F2BF9">
      <w:pPr>
        <w:pStyle w:val="NoSpacing"/>
        <w:ind w:firstLine="709"/>
        <w:jc w:val="both"/>
        <w:rPr>
          <w:rFonts w:ascii="Times New Roman" w:hAnsi="Times New Roman" w:cs="Times New Roman"/>
          <w:sz w:val="28"/>
          <w:szCs w:val="28"/>
        </w:rPr>
      </w:pPr>
    </w:p>
    <w:p w:rsidR="00616E2C" w:rsidRDefault="00616E2C" w:rsidP="000F2BF9">
      <w:pPr>
        <w:pStyle w:val="NoSpacing"/>
        <w:ind w:firstLine="709"/>
        <w:jc w:val="both"/>
        <w:rPr>
          <w:rFonts w:ascii="Times New Roman" w:hAnsi="Times New Roman" w:cs="Times New Roman"/>
          <w:sz w:val="28"/>
          <w:szCs w:val="28"/>
        </w:rPr>
      </w:pPr>
    </w:p>
    <w:p w:rsidR="00616E2C" w:rsidRDefault="00616E2C" w:rsidP="000F2BF9">
      <w:pPr>
        <w:pStyle w:val="NoSpacing"/>
        <w:ind w:firstLine="709"/>
        <w:jc w:val="both"/>
        <w:rPr>
          <w:rFonts w:ascii="Times New Roman" w:hAnsi="Times New Roman" w:cs="Times New Roman"/>
          <w:sz w:val="28"/>
          <w:szCs w:val="28"/>
        </w:rPr>
      </w:pPr>
    </w:p>
    <w:p w:rsidR="00616E2C" w:rsidRDefault="00616E2C" w:rsidP="000F2BF9">
      <w:pPr>
        <w:pStyle w:val="NoSpacing"/>
        <w:ind w:firstLine="709"/>
        <w:jc w:val="both"/>
        <w:rPr>
          <w:rFonts w:ascii="Times New Roman" w:hAnsi="Times New Roman" w:cs="Times New Roman"/>
          <w:sz w:val="28"/>
          <w:szCs w:val="28"/>
        </w:rPr>
      </w:pPr>
    </w:p>
    <w:p w:rsidR="00616E2C" w:rsidRDefault="00616E2C" w:rsidP="000F2BF9">
      <w:pPr>
        <w:pStyle w:val="NoSpacing"/>
        <w:ind w:firstLine="709"/>
        <w:jc w:val="both"/>
        <w:rPr>
          <w:rFonts w:ascii="Times New Roman" w:hAnsi="Times New Roman" w:cs="Times New Roman"/>
          <w:sz w:val="28"/>
          <w:szCs w:val="28"/>
        </w:rPr>
      </w:pPr>
    </w:p>
    <w:p w:rsidR="00616E2C" w:rsidRDefault="00616E2C" w:rsidP="000F2BF9">
      <w:pPr>
        <w:pStyle w:val="NoSpacing"/>
        <w:ind w:firstLine="709"/>
        <w:jc w:val="both"/>
        <w:rPr>
          <w:rFonts w:ascii="Times New Roman" w:hAnsi="Times New Roman" w:cs="Times New Roman"/>
          <w:sz w:val="28"/>
          <w:szCs w:val="28"/>
        </w:rPr>
      </w:pPr>
    </w:p>
    <w:p w:rsidR="00616E2C" w:rsidRDefault="00616E2C" w:rsidP="00C475AF">
      <w:pPr>
        <w:jc w:val="right"/>
        <w:rPr>
          <w:sz w:val="26"/>
          <w:szCs w:val="26"/>
        </w:rPr>
      </w:pPr>
    </w:p>
    <w:p w:rsidR="00616E2C" w:rsidRDefault="00616E2C" w:rsidP="00C475AF">
      <w:pPr>
        <w:jc w:val="right"/>
        <w:rPr>
          <w:sz w:val="26"/>
          <w:szCs w:val="26"/>
        </w:rPr>
      </w:pPr>
    </w:p>
    <w:p w:rsidR="00616E2C" w:rsidRPr="00807FE5" w:rsidRDefault="00616E2C" w:rsidP="00807FE5">
      <w:pPr>
        <w:spacing w:after="0" w:line="240" w:lineRule="auto"/>
        <w:jc w:val="right"/>
        <w:rPr>
          <w:sz w:val="24"/>
          <w:szCs w:val="24"/>
        </w:rPr>
      </w:pPr>
    </w:p>
    <w:p w:rsidR="00616E2C" w:rsidRPr="00807FE5" w:rsidRDefault="00616E2C" w:rsidP="00807FE5">
      <w:pPr>
        <w:autoSpaceDN w:val="0"/>
        <w:spacing w:after="0" w:line="240" w:lineRule="auto"/>
        <w:jc w:val="right"/>
        <w:textAlignment w:val="baseline"/>
        <w:rPr>
          <w:rFonts w:ascii="Times New Roman" w:hAnsi="Times New Roman" w:cs="Times New Roman"/>
          <w:kern w:val="3"/>
          <w:sz w:val="24"/>
          <w:szCs w:val="24"/>
          <w:lang w:eastAsia="zh-CN"/>
        </w:rPr>
      </w:pPr>
      <w:r w:rsidRPr="00807FE5">
        <w:rPr>
          <w:rFonts w:ascii="Times New Roman" w:hAnsi="Times New Roman" w:cs="Times New Roman"/>
          <w:kern w:val="3"/>
          <w:sz w:val="24"/>
          <w:szCs w:val="24"/>
          <w:lang w:eastAsia="zh-CN"/>
        </w:rPr>
        <w:t>Приложение № 5</w:t>
      </w:r>
    </w:p>
    <w:p w:rsidR="00616E2C" w:rsidRPr="00807FE5" w:rsidRDefault="00616E2C" w:rsidP="00807FE5">
      <w:pPr>
        <w:autoSpaceDN w:val="0"/>
        <w:spacing w:after="0" w:line="240" w:lineRule="auto"/>
        <w:jc w:val="right"/>
        <w:textAlignment w:val="baseline"/>
        <w:rPr>
          <w:rFonts w:ascii="Times New Roman" w:hAnsi="Times New Roman" w:cs="Times New Roman"/>
          <w:color w:val="242424"/>
          <w:kern w:val="3"/>
          <w:sz w:val="24"/>
          <w:szCs w:val="24"/>
          <w:lang w:eastAsia="zh-CN"/>
        </w:rPr>
      </w:pPr>
      <w:r w:rsidRPr="00807FE5">
        <w:rPr>
          <w:rFonts w:ascii="Times New Roman" w:hAnsi="Times New Roman" w:cs="Times New Roman"/>
          <w:color w:val="242424"/>
          <w:kern w:val="3"/>
          <w:sz w:val="24"/>
          <w:szCs w:val="24"/>
          <w:lang w:eastAsia="zh-CN"/>
        </w:rPr>
        <w:t>к Регламенту предоставления муниципальной услуги</w:t>
      </w:r>
    </w:p>
    <w:p w:rsidR="00616E2C" w:rsidRDefault="00616E2C" w:rsidP="00807FE5">
      <w:pPr>
        <w:autoSpaceDN w:val="0"/>
        <w:spacing w:after="0" w:line="240" w:lineRule="auto"/>
        <w:jc w:val="right"/>
        <w:textAlignment w:val="baseline"/>
        <w:rPr>
          <w:rFonts w:ascii="Times New Roman" w:hAnsi="Times New Roman" w:cs="Times New Roman"/>
          <w:color w:val="000000"/>
          <w:kern w:val="3"/>
          <w:sz w:val="28"/>
          <w:szCs w:val="28"/>
          <w:lang w:eastAsia="zh-CN"/>
        </w:rPr>
      </w:pPr>
      <w:r w:rsidRPr="00807FE5">
        <w:rPr>
          <w:rFonts w:ascii="Times New Roman" w:hAnsi="Times New Roman" w:cs="Times New Roman"/>
          <w:color w:val="242424"/>
          <w:kern w:val="3"/>
          <w:sz w:val="24"/>
          <w:szCs w:val="24"/>
          <w:lang w:eastAsia="zh-CN"/>
        </w:rPr>
        <w:t>"Передача  (приватизация) жилого помещения в собственность гражда</w:t>
      </w:r>
      <w:r w:rsidRPr="00C3170F">
        <w:rPr>
          <w:rFonts w:ascii="Times New Roman" w:hAnsi="Times New Roman" w:cs="Times New Roman"/>
          <w:color w:val="242424"/>
          <w:kern w:val="3"/>
          <w:sz w:val="28"/>
          <w:szCs w:val="28"/>
          <w:lang w:eastAsia="zh-CN"/>
        </w:rPr>
        <w:t>н</w:t>
      </w:r>
      <w:r>
        <w:rPr>
          <w:rFonts w:ascii="Times New Roman" w:hAnsi="Times New Roman" w:cs="Times New Roman"/>
          <w:color w:val="242424"/>
          <w:kern w:val="3"/>
          <w:sz w:val="28"/>
          <w:szCs w:val="28"/>
          <w:lang w:eastAsia="zh-CN"/>
        </w:rPr>
        <w:t>"</w:t>
      </w:r>
      <w:r w:rsidRPr="00C475AF">
        <w:rPr>
          <w:rFonts w:ascii="Times New Roman" w:hAnsi="Times New Roman" w:cs="Times New Roman"/>
          <w:color w:val="000000"/>
          <w:kern w:val="3"/>
          <w:sz w:val="28"/>
          <w:szCs w:val="28"/>
          <w:lang w:eastAsia="zh-CN"/>
        </w:rPr>
        <w:t xml:space="preserve">                                                                         </w:t>
      </w:r>
    </w:p>
    <w:p w:rsidR="00616E2C" w:rsidRDefault="00616E2C" w:rsidP="00807FE5">
      <w:pPr>
        <w:autoSpaceDN w:val="0"/>
        <w:spacing w:after="0" w:line="240" w:lineRule="auto"/>
        <w:jc w:val="right"/>
        <w:textAlignment w:val="baseline"/>
        <w:rPr>
          <w:rFonts w:ascii="Times New Roman" w:hAnsi="Times New Roman" w:cs="Times New Roman"/>
          <w:color w:val="000000"/>
          <w:kern w:val="3"/>
          <w:sz w:val="28"/>
          <w:szCs w:val="28"/>
          <w:lang w:eastAsia="zh-CN"/>
        </w:rPr>
      </w:pPr>
    </w:p>
    <w:p w:rsidR="00616E2C" w:rsidRPr="00C475AF" w:rsidRDefault="00616E2C" w:rsidP="00807FE5">
      <w:pPr>
        <w:autoSpaceDN w:val="0"/>
        <w:spacing w:after="0" w:line="240" w:lineRule="auto"/>
        <w:jc w:val="right"/>
        <w:textAlignment w:val="baseline"/>
        <w:rPr>
          <w:rFonts w:ascii="Times New Roman" w:hAnsi="Times New Roman" w:cs="Times New Roman"/>
          <w:color w:val="000000"/>
          <w:kern w:val="3"/>
          <w:sz w:val="28"/>
          <w:szCs w:val="28"/>
          <w:lang w:eastAsia="zh-CN"/>
        </w:rPr>
      </w:pPr>
      <w:r w:rsidRPr="00C475AF">
        <w:rPr>
          <w:rFonts w:ascii="Times New Roman" w:hAnsi="Times New Roman" w:cs="Times New Roman"/>
          <w:color w:val="000000"/>
          <w:kern w:val="3"/>
          <w:sz w:val="28"/>
          <w:szCs w:val="28"/>
          <w:lang w:eastAsia="zh-CN"/>
        </w:rPr>
        <w:t xml:space="preserve">Кому_________________________________      </w:t>
      </w:r>
    </w:p>
    <w:p w:rsidR="00616E2C" w:rsidRPr="00C475AF" w:rsidRDefault="00616E2C" w:rsidP="00C475AF">
      <w:pPr>
        <w:autoSpaceDN w:val="0"/>
        <w:spacing w:before="150" w:after="75"/>
        <w:jc w:val="right"/>
        <w:textAlignment w:val="baseline"/>
        <w:rPr>
          <w:rFonts w:ascii="Times New Roman" w:hAnsi="Times New Roman" w:cs="Times New Roman"/>
          <w:color w:val="000000"/>
          <w:kern w:val="3"/>
          <w:sz w:val="28"/>
          <w:szCs w:val="28"/>
          <w:lang w:eastAsia="zh-CN"/>
        </w:rPr>
      </w:pPr>
      <w:r w:rsidRPr="00C475AF">
        <w:rPr>
          <w:rFonts w:ascii="Times New Roman" w:hAnsi="Times New Roman" w:cs="Times New Roman"/>
          <w:color w:val="000000"/>
          <w:kern w:val="3"/>
          <w:sz w:val="28"/>
          <w:szCs w:val="28"/>
          <w:lang w:eastAsia="zh-CN"/>
        </w:rPr>
        <w:t>Куда_________________________________</w:t>
      </w:r>
    </w:p>
    <w:p w:rsidR="00616E2C" w:rsidRPr="00C475AF" w:rsidRDefault="00616E2C" w:rsidP="00C475AF">
      <w:pPr>
        <w:autoSpaceDN w:val="0"/>
        <w:spacing w:before="150" w:after="75"/>
        <w:jc w:val="center"/>
        <w:textAlignment w:val="baseline"/>
        <w:rPr>
          <w:rFonts w:ascii="Times New Roman" w:hAnsi="Times New Roman" w:cs="Times New Roman"/>
          <w:color w:val="000000"/>
          <w:kern w:val="3"/>
          <w:sz w:val="28"/>
          <w:szCs w:val="28"/>
          <w:lang w:eastAsia="zh-CN"/>
        </w:rPr>
      </w:pPr>
    </w:p>
    <w:p w:rsidR="00616E2C" w:rsidRPr="00C475AF" w:rsidRDefault="00616E2C" w:rsidP="00C475AF">
      <w:pPr>
        <w:autoSpaceDN w:val="0"/>
        <w:spacing w:before="150" w:after="75"/>
        <w:jc w:val="center"/>
        <w:textAlignment w:val="baseline"/>
        <w:rPr>
          <w:rFonts w:ascii="Times New Roman" w:hAnsi="Times New Roman" w:cs="Times New Roman"/>
          <w:color w:val="000000"/>
          <w:kern w:val="3"/>
          <w:sz w:val="28"/>
          <w:szCs w:val="28"/>
          <w:lang w:eastAsia="zh-CN"/>
        </w:rPr>
      </w:pPr>
    </w:p>
    <w:p w:rsidR="00616E2C" w:rsidRPr="00C475AF" w:rsidRDefault="00616E2C" w:rsidP="00C475AF">
      <w:pPr>
        <w:autoSpaceDN w:val="0"/>
        <w:spacing w:before="150" w:after="75"/>
        <w:jc w:val="center"/>
        <w:textAlignment w:val="baseline"/>
        <w:rPr>
          <w:rFonts w:ascii="Times New Roman" w:hAnsi="Times New Roman" w:cs="Times New Roman"/>
          <w:color w:val="000000"/>
          <w:kern w:val="3"/>
          <w:sz w:val="28"/>
          <w:szCs w:val="28"/>
          <w:lang w:eastAsia="zh-CN"/>
        </w:rPr>
      </w:pPr>
      <w:r w:rsidRPr="00C475AF">
        <w:rPr>
          <w:rFonts w:ascii="Times New Roman" w:hAnsi="Times New Roman" w:cs="Times New Roman"/>
          <w:color w:val="000000"/>
          <w:kern w:val="3"/>
          <w:sz w:val="28"/>
          <w:szCs w:val="28"/>
          <w:lang w:eastAsia="zh-CN"/>
        </w:rPr>
        <w:t>УВЕДОМЛЕНИЕ</w:t>
      </w:r>
      <w:r w:rsidRPr="00C475AF">
        <w:rPr>
          <w:rFonts w:ascii="Times New Roman" w:hAnsi="Times New Roman" w:cs="Times New Roman"/>
          <w:color w:val="000000"/>
          <w:kern w:val="3"/>
          <w:sz w:val="28"/>
          <w:szCs w:val="28"/>
          <w:lang w:eastAsia="zh-CN"/>
        </w:rPr>
        <w:br/>
        <w:t>об отказе в предоставлении муниципальной услуги  </w:t>
      </w:r>
    </w:p>
    <w:p w:rsidR="00616E2C" w:rsidRPr="00C475AF" w:rsidRDefault="00616E2C" w:rsidP="00C475AF">
      <w:pPr>
        <w:autoSpaceDN w:val="0"/>
        <w:spacing w:line="315" w:lineRule="atLeast"/>
        <w:jc w:val="center"/>
        <w:textAlignment w:val="baseline"/>
        <w:rPr>
          <w:rFonts w:ascii="Times New Roman" w:eastAsia="SimSun" w:hAnsi="Times New Roman"/>
          <w:kern w:val="3"/>
          <w:sz w:val="28"/>
          <w:szCs w:val="28"/>
          <w:lang w:eastAsia="zh-CN"/>
        </w:rPr>
      </w:pPr>
    </w:p>
    <w:p w:rsidR="00616E2C" w:rsidRPr="00C475AF" w:rsidRDefault="00616E2C" w:rsidP="00C475AF">
      <w:pPr>
        <w:autoSpaceDN w:val="0"/>
        <w:spacing w:line="315" w:lineRule="atLeast"/>
        <w:jc w:val="both"/>
        <w:textAlignment w:val="baseline"/>
        <w:rPr>
          <w:rFonts w:ascii="Times New Roman" w:eastAsia="SimSun" w:hAnsi="Times New Roman"/>
          <w:kern w:val="3"/>
          <w:sz w:val="28"/>
          <w:szCs w:val="28"/>
          <w:lang w:eastAsia="zh-CN"/>
        </w:rPr>
      </w:pPr>
      <w:bookmarkStart w:id="12" w:name="P005C"/>
      <w:bookmarkEnd w:id="12"/>
      <w:r w:rsidRPr="00C475AF">
        <w:rPr>
          <w:rFonts w:ascii="Times New Roman" w:eastAsia="SimSun" w:hAnsi="Times New Roman"/>
          <w:color w:val="2D2D2D"/>
          <w:kern w:val="3"/>
          <w:sz w:val="28"/>
          <w:szCs w:val="28"/>
          <w:lang w:eastAsia="zh-CN"/>
        </w:rPr>
        <w:br/>
        <w:t>     </w:t>
      </w:r>
      <w:r w:rsidRPr="00C475AF">
        <w:rPr>
          <w:rFonts w:ascii="Times New Roman" w:eastAsia="SimSun" w:hAnsi="Times New Roman"/>
          <w:color w:val="2D2D2D"/>
          <w:kern w:val="3"/>
          <w:sz w:val="28"/>
          <w:szCs w:val="28"/>
          <w:lang w:eastAsia="zh-CN"/>
        </w:rPr>
        <w:tab/>
      </w:r>
      <w:r w:rsidRPr="00C475AF">
        <w:rPr>
          <w:rFonts w:ascii="Times New Roman" w:eastAsia="SimSun" w:hAnsi="Times New Roman" w:cs="Times New Roman"/>
          <w:color w:val="2D2D2D"/>
          <w:kern w:val="3"/>
          <w:sz w:val="28"/>
          <w:szCs w:val="28"/>
          <w:lang w:eastAsia="zh-CN"/>
        </w:rPr>
        <w:t xml:space="preserve">Настоящим уведомляем, что Вам отказано в заключении договора  на </w:t>
      </w:r>
      <w:r>
        <w:rPr>
          <w:rFonts w:ascii="Times New Roman" w:eastAsia="SimSun" w:hAnsi="Times New Roman" w:cs="Times New Roman"/>
          <w:color w:val="2D2D2D"/>
          <w:kern w:val="3"/>
          <w:sz w:val="28"/>
          <w:szCs w:val="28"/>
          <w:lang w:eastAsia="zh-CN"/>
        </w:rPr>
        <w:t>передачу жилого помещения в собственность</w:t>
      </w:r>
      <w:r w:rsidRPr="00C475AF">
        <w:rPr>
          <w:rFonts w:ascii="Times New Roman" w:eastAsia="SimSun" w:hAnsi="Times New Roman" w:cs="Times New Roman"/>
          <w:color w:val="2D2D2D"/>
          <w:kern w:val="3"/>
          <w:sz w:val="28"/>
          <w:szCs w:val="28"/>
          <w:lang w:eastAsia="zh-CN"/>
        </w:rPr>
        <w:t>, расположенное по адресу:__________________________________________________________________________________________________________________________________</w:t>
      </w:r>
    </w:p>
    <w:p w:rsidR="00616E2C" w:rsidRPr="00C475AF" w:rsidRDefault="00616E2C" w:rsidP="00C475AF">
      <w:pPr>
        <w:autoSpaceDN w:val="0"/>
        <w:spacing w:line="315" w:lineRule="atLeast"/>
        <w:jc w:val="both"/>
        <w:textAlignment w:val="baseline"/>
        <w:rPr>
          <w:rFonts w:ascii="Times New Roman" w:eastAsia="SimSun" w:hAnsi="Times New Roman" w:cs="Times New Roman"/>
          <w:color w:val="2D2D2D"/>
          <w:kern w:val="3"/>
          <w:sz w:val="28"/>
          <w:szCs w:val="28"/>
          <w:lang w:eastAsia="zh-CN"/>
        </w:rPr>
      </w:pPr>
      <w:r w:rsidRPr="00C475AF">
        <w:rPr>
          <w:rFonts w:ascii="Times New Roman" w:eastAsia="SimSun" w:hAnsi="Times New Roman" w:cs="Times New Roman"/>
          <w:color w:val="2D2D2D"/>
          <w:kern w:val="3"/>
          <w:sz w:val="28"/>
          <w:szCs w:val="28"/>
          <w:lang w:eastAsia="zh-CN"/>
        </w:rPr>
        <w:t>в связи с _________________________________________________________________</w:t>
      </w:r>
    </w:p>
    <w:p w:rsidR="00616E2C" w:rsidRPr="00C475AF" w:rsidRDefault="00616E2C" w:rsidP="00C475AF">
      <w:pPr>
        <w:autoSpaceDN w:val="0"/>
        <w:spacing w:line="315" w:lineRule="atLeast"/>
        <w:jc w:val="center"/>
        <w:textAlignment w:val="baseline"/>
        <w:rPr>
          <w:rFonts w:ascii="Times New Roman" w:eastAsia="SimSun" w:hAnsi="Times New Roman" w:cs="Times New Roman"/>
          <w:color w:val="2D2D2D"/>
          <w:kern w:val="3"/>
          <w:sz w:val="28"/>
          <w:szCs w:val="28"/>
          <w:lang w:eastAsia="zh-CN"/>
        </w:rPr>
        <w:sectPr w:rsidR="00616E2C" w:rsidRPr="00C475AF" w:rsidSect="007913D6">
          <w:pgSz w:w="11906" w:h="16838"/>
          <w:pgMar w:top="709" w:right="567" w:bottom="1134" w:left="1134" w:header="720" w:footer="720" w:gutter="0"/>
          <w:cols w:space="720"/>
        </w:sectPr>
      </w:pPr>
      <w:bookmarkStart w:id="13" w:name="P005D"/>
      <w:bookmarkEnd w:id="13"/>
      <w:r w:rsidRPr="00C475AF">
        <w:rPr>
          <w:rFonts w:ascii="Times New Roman" w:eastAsia="SimSun" w:hAnsi="Times New Roman" w:cs="Times New Roman"/>
          <w:color w:val="2D2D2D"/>
          <w:kern w:val="3"/>
          <w:sz w:val="28"/>
          <w:szCs w:val="28"/>
          <w:lang w:eastAsia="zh-CN"/>
        </w:rPr>
        <w:t>(указывается основание для отказа в предоставлении муниципальной услуги)</w:t>
      </w:r>
      <w:bookmarkStart w:id="14" w:name="P005E"/>
      <w:bookmarkEnd w:id="14"/>
    </w:p>
    <w:p w:rsidR="00616E2C" w:rsidRPr="006611C2" w:rsidRDefault="00616E2C" w:rsidP="000F2BF9">
      <w:pPr>
        <w:pStyle w:val="NoSpacing"/>
        <w:ind w:firstLine="709"/>
        <w:jc w:val="both"/>
        <w:rPr>
          <w:rFonts w:ascii="Times New Roman" w:hAnsi="Times New Roman" w:cs="Times New Roman"/>
          <w:sz w:val="24"/>
          <w:szCs w:val="24"/>
        </w:rPr>
      </w:pPr>
      <w:bookmarkStart w:id="15" w:name="wrapperForTab4"/>
      <w:bookmarkStart w:id="16" w:name="P005F"/>
      <w:bookmarkEnd w:id="15"/>
      <w:bookmarkEnd w:id="16"/>
    </w:p>
    <w:p w:rsidR="00616E2C" w:rsidRPr="006611C2" w:rsidRDefault="00616E2C" w:rsidP="000F2BF9">
      <w:pPr>
        <w:pStyle w:val="NoSpacing"/>
        <w:ind w:firstLine="709"/>
        <w:jc w:val="both"/>
        <w:rPr>
          <w:rFonts w:ascii="Times New Roman" w:hAnsi="Times New Roman" w:cs="Times New Roman"/>
          <w:sz w:val="24"/>
          <w:szCs w:val="24"/>
        </w:rPr>
      </w:pPr>
    </w:p>
    <w:p w:rsidR="00616E2C" w:rsidRPr="006611C2" w:rsidRDefault="00616E2C" w:rsidP="000F2BF9">
      <w:pPr>
        <w:pStyle w:val="NoSpacing"/>
        <w:ind w:firstLine="709"/>
        <w:jc w:val="right"/>
        <w:rPr>
          <w:rFonts w:ascii="Times New Roman" w:hAnsi="Times New Roman" w:cs="Times New Roman"/>
          <w:sz w:val="24"/>
          <w:szCs w:val="24"/>
        </w:rPr>
      </w:pPr>
      <w:bookmarkStart w:id="17" w:name="Par659"/>
      <w:bookmarkStart w:id="18" w:name="Par680"/>
      <w:bookmarkEnd w:id="17"/>
      <w:bookmarkEnd w:id="18"/>
      <w:r w:rsidRPr="006611C2">
        <w:rPr>
          <w:rFonts w:ascii="Times New Roman" w:hAnsi="Times New Roman" w:cs="Times New Roman"/>
          <w:sz w:val="24"/>
          <w:szCs w:val="24"/>
        </w:rPr>
        <w:t>Приложение № 6</w:t>
      </w:r>
    </w:p>
    <w:p w:rsidR="00616E2C" w:rsidRPr="006611C2" w:rsidRDefault="00616E2C" w:rsidP="000F2BF9">
      <w:pPr>
        <w:pStyle w:val="NoSpacing"/>
        <w:ind w:firstLine="709"/>
        <w:jc w:val="right"/>
        <w:rPr>
          <w:rFonts w:ascii="Times New Roman" w:hAnsi="Times New Roman" w:cs="Times New Roman"/>
          <w:sz w:val="24"/>
          <w:szCs w:val="24"/>
        </w:rPr>
      </w:pPr>
      <w:r w:rsidRPr="006611C2">
        <w:rPr>
          <w:rFonts w:ascii="Times New Roman" w:hAnsi="Times New Roman" w:cs="Times New Roman"/>
          <w:sz w:val="24"/>
          <w:szCs w:val="24"/>
        </w:rPr>
        <w:t>к Регламенту предоставления муниципальной услуги</w:t>
      </w:r>
    </w:p>
    <w:p w:rsidR="00616E2C" w:rsidRPr="006611C2" w:rsidRDefault="00616E2C" w:rsidP="00995165">
      <w:pPr>
        <w:pStyle w:val="NoSpacing"/>
        <w:ind w:firstLine="709"/>
        <w:jc w:val="right"/>
        <w:rPr>
          <w:rFonts w:ascii="Times New Roman" w:hAnsi="Times New Roman" w:cs="Times New Roman"/>
          <w:sz w:val="24"/>
          <w:szCs w:val="24"/>
        </w:rPr>
      </w:pPr>
      <w:r w:rsidRPr="006611C2">
        <w:rPr>
          <w:rFonts w:ascii="Times New Roman" w:hAnsi="Times New Roman" w:cs="Times New Roman"/>
          <w:sz w:val="24"/>
          <w:szCs w:val="24"/>
        </w:rPr>
        <w:t>"Передача  (приватизация) жилого помещения</w:t>
      </w:r>
    </w:p>
    <w:p w:rsidR="00616E2C" w:rsidRPr="006611C2" w:rsidRDefault="00616E2C" w:rsidP="00995165">
      <w:pPr>
        <w:pStyle w:val="NoSpacing"/>
        <w:ind w:firstLine="709"/>
        <w:jc w:val="right"/>
        <w:rPr>
          <w:rFonts w:ascii="Times New Roman" w:hAnsi="Times New Roman" w:cs="Times New Roman"/>
          <w:sz w:val="24"/>
          <w:szCs w:val="24"/>
        </w:rPr>
      </w:pPr>
      <w:r w:rsidRPr="006611C2">
        <w:rPr>
          <w:rFonts w:ascii="Times New Roman" w:hAnsi="Times New Roman" w:cs="Times New Roman"/>
          <w:sz w:val="24"/>
          <w:szCs w:val="24"/>
        </w:rPr>
        <w:t xml:space="preserve"> в собственность граждан" </w:t>
      </w:r>
    </w:p>
    <w:p w:rsidR="00616E2C" w:rsidRPr="006611C2" w:rsidRDefault="00616E2C" w:rsidP="000F2BF9">
      <w:pPr>
        <w:pStyle w:val="NoSpacing"/>
        <w:ind w:firstLine="709"/>
        <w:jc w:val="center"/>
        <w:rPr>
          <w:rFonts w:ascii="Times New Roman" w:hAnsi="Times New Roman" w:cs="Times New Roman"/>
          <w:sz w:val="24"/>
          <w:szCs w:val="24"/>
        </w:rPr>
      </w:pPr>
      <w:r w:rsidRPr="006611C2">
        <w:rPr>
          <w:rFonts w:ascii="Times New Roman" w:hAnsi="Times New Roman" w:cs="Times New Roman"/>
          <w:sz w:val="24"/>
          <w:szCs w:val="24"/>
        </w:rPr>
        <w:t>БЛОК-СХЕМА</w:t>
      </w:r>
    </w:p>
    <w:p w:rsidR="00616E2C" w:rsidRPr="006611C2" w:rsidRDefault="00616E2C" w:rsidP="000F2BF9">
      <w:pPr>
        <w:pStyle w:val="NoSpacing"/>
        <w:ind w:firstLine="709"/>
        <w:jc w:val="center"/>
        <w:rPr>
          <w:rFonts w:ascii="Times New Roman" w:hAnsi="Times New Roman" w:cs="Times New Roman"/>
          <w:sz w:val="24"/>
          <w:szCs w:val="24"/>
        </w:rPr>
      </w:pPr>
      <w:r w:rsidRPr="006611C2">
        <w:rPr>
          <w:rFonts w:ascii="Times New Roman" w:hAnsi="Times New Roman" w:cs="Times New Roman"/>
          <w:sz w:val="24"/>
          <w:szCs w:val="24"/>
        </w:rPr>
        <w:t>ПОСЛЕДОВАТЕЛЬНОСТИ АДМИНИСТРАТИВНЫХ ПРОЦЕДУР</w:t>
      </w:r>
    </w:p>
    <w:p w:rsidR="00616E2C" w:rsidRPr="006611C2" w:rsidRDefault="00616E2C" w:rsidP="000F2BF9">
      <w:pPr>
        <w:pStyle w:val="NoSpacing"/>
        <w:ind w:firstLine="709"/>
        <w:jc w:val="center"/>
        <w:rPr>
          <w:rFonts w:ascii="Times New Roman" w:hAnsi="Times New Roman" w:cs="Times New Roman"/>
          <w:sz w:val="24"/>
          <w:szCs w:val="24"/>
        </w:rPr>
      </w:pPr>
      <w:r w:rsidRPr="006611C2">
        <w:rPr>
          <w:rFonts w:ascii="Times New Roman" w:hAnsi="Times New Roman" w:cs="Times New Roman"/>
          <w:sz w:val="24"/>
          <w:szCs w:val="24"/>
        </w:rPr>
        <w:t>ПРИ ПРЕДОСТАВЛЕНИИ МУНИЦИПАЛЬНОЙ УСЛУГИ</w:t>
      </w:r>
    </w:p>
    <w:p w:rsidR="00616E2C" w:rsidRPr="006611C2" w:rsidRDefault="00616E2C" w:rsidP="000F2BF9">
      <w:pPr>
        <w:pStyle w:val="NoSpacing"/>
        <w:ind w:firstLine="709"/>
        <w:jc w:val="both"/>
        <w:rPr>
          <w:rFonts w:ascii="Times New Roman" w:hAnsi="Times New Roman" w:cs="Times New Roman"/>
          <w:sz w:val="24"/>
          <w:szCs w:val="24"/>
        </w:rPr>
      </w:pPr>
    </w:p>
    <w:tbl>
      <w:tblPr>
        <w:tblW w:w="93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2"/>
      </w:tblGrid>
      <w:tr w:rsidR="00616E2C" w:rsidRPr="006611C2">
        <w:trPr>
          <w:trHeight w:val="1365"/>
        </w:trPr>
        <w:tc>
          <w:tcPr>
            <w:tcW w:w="9362" w:type="dxa"/>
          </w:tcPr>
          <w:p w:rsidR="00616E2C" w:rsidRPr="006611C2" w:rsidRDefault="00616E2C" w:rsidP="000F2BF9">
            <w:pPr>
              <w:pStyle w:val="NoSpacing"/>
              <w:ind w:firstLine="709"/>
              <w:jc w:val="both"/>
              <w:rPr>
                <w:rFonts w:ascii="Times New Roman" w:hAnsi="Times New Roman" w:cs="Times New Roman"/>
                <w:sz w:val="24"/>
                <w:szCs w:val="24"/>
              </w:rPr>
            </w:pPr>
            <w:r w:rsidRPr="006611C2">
              <w:rPr>
                <w:rFonts w:ascii="Times New Roman" w:hAnsi="Times New Roman" w:cs="Times New Roman"/>
                <w:sz w:val="24"/>
                <w:szCs w:val="24"/>
              </w:rPr>
              <w:t xml:space="preserve">Начало предоставления муниципальной услуги: обращение заявителя муниципальной услуги - оформление (заверение) </w:t>
            </w:r>
            <w:hyperlink w:anchor="Par396" w:history="1">
              <w:r w:rsidRPr="006611C2">
                <w:rPr>
                  <w:rFonts w:ascii="Times New Roman" w:hAnsi="Times New Roman" w:cs="Times New Roman"/>
                  <w:sz w:val="24"/>
                  <w:szCs w:val="24"/>
                </w:rPr>
                <w:t>заявления</w:t>
              </w:r>
            </w:hyperlink>
            <w:r w:rsidRPr="006611C2">
              <w:rPr>
                <w:rFonts w:ascii="Times New Roman" w:hAnsi="Times New Roman" w:cs="Times New Roman"/>
                <w:sz w:val="24"/>
                <w:szCs w:val="24"/>
              </w:rPr>
              <w:t xml:space="preserve"> на передачу жилого помещения в собственность граждан в соответствии с порядком, установленным административным Регламентом        </w:t>
            </w:r>
          </w:p>
        </w:tc>
      </w:tr>
    </w:tbl>
    <w:p w:rsidR="00616E2C" w:rsidRPr="006611C2" w:rsidRDefault="00616E2C" w:rsidP="000F2BF9">
      <w:pPr>
        <w:pStyle w:val="NoSpacing"/>
        <w:ind w:firstLine="709"/>
        <w:jc w:val="both"/>
        <w:rPr>
          <w:rFonts w:ascii="Times New Roman" w:hAnsi="Times New Roman" w:cs="Times New Roman"/>
          <w:sz w:val="24"/>
          <w:szCs w:val="24"/>
        </w:rPr>
      </w:pPr>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216.3pt;margin-top:7.85pt;width:4.25pt;height:19.85pt;z-index:251653120;mso-position-horizontal-relative:text;mso-position-vertical-relative:text">
            <v:textbox style="layout-flow:vertical-ideographic"/>
          </v:shape>
        </w:pict>
      </w:r>
    </w:p>
    <w:p w:rsidR="00616E2C" w:rsidRPr="006611C2" w:rsidRDefault="00616E2C" w:rsidP="000F2BF9">
      <w:pPr>
        <w:pStyle w:val="NoSpacing"/>
        <w:ind w:firstLine="709"/>
        <w:jc w:val="both"/>
        <w:rPr>
          <w:rFonts w:ascii="Times New Roman" w:hAnsi="Times New Roman" w:cs="Times New Roman"/>
          <w:sz w:val="24"/>
          <w:szCs w:val="24"/>
        </w:rPr>
      </w:pPr>
      <w:r w:rsidRPr="006611C2">
        <w:rPr>
          <w:rFonts w:ascii="Times New Roman" w:hAnsi="Times New Roman" w:cs="Times New Roman"/>
          <w:sz w:val="24"/>
          <w:szCs w:val="24"/>
        </w:rPr>
        <w:t xml:space="preserve">                                    </w:t>
      </w:r>
    </w:p>
    <w:tbl>
      <w:tblPr>
        <w:tblW w:w="945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52"/>
      </w:tblGrid>
      <w:tr w:rsidR="00616E2C" w:rsidRPr="006611C2">
        <w:trPr>
          <w:trHeight w:val="660"/>
        </w:trPr>
        <w:tc>
          <w:tcPr>
            <w:tcW w:w="9452" w:type="dxa"/>
          </w:tcPr>
          <w:p w:rsidR="00616E2C" w:rsidRPr="006611C2" w:rsidRDefault="00616E2C" w:rsidP="000F2BF9">
            <w:pPr>
              <w:pStyle w:val="NoSpacing"/>
              <w:ind w:firstLine="709"/>
              <w:jc w:val="both"/>
              <w:rPr>
                <w:rFonts w:ascii="Times New Roman" w:hAnsi="Times New Roman" w:cs="Times New Roman"/>
                <w:sz w:val="24"/>
                <w:szCs w:val="24"/>
              </w:rPr>
            </w:pPr>
            <w:r w:rsidRPr="006611C2">
              <w:rPr>
                <w:rFonts w:ascii="Times New Roman" w:hAnsi="Times New Roman" w:cs="Times New Roman"/>
                <w:sz w:val="24"/>
                <w:szCs w:val="24"/>
              </w:rPr>
              <w:t xml:space="preserve">Консультация заявителя муниципальной услуги, регистрация </w:t>
            </w:r>
            <w:hyperlink w:anchor="Par396" w:history="1">
              <w:r w:rsidRPr="006611C2">
                <w:rPr>
                  <w:rFonts w:ascii="Times New Roman" w:hAnsi="Times New Roman" w:cs="Times New Roman"/>
                  <w:sz w:val="24"/>
                  <w:szCs w:val="24"/>
                </w:rPr>
                <w:t>заявления</w:t>
              </w:r>
            </w:hyperlink>
            <w:r w:rsidRPr="006611C2">
              <w:rPr>
                <w:rFonts w:ascii="Times New Roman" w:hAnsi="Times New Roman" w:cs="Times New Roman"/>
                <w:sz w:val="24"/>
                <w:szCs w:val="24"/>
              </w:rPr>
              <w:t xml:space="preserve"> в журнале                                </w:t>
            </w:r>
          </w:p>
        </w:tc>
      </w:tr>
    </w:tbl>
    <w:p w:rsidR="00616E2C" w:rsidRPr="006611C2" w:rsidRDefault="00616E2C" w:rsidP="000F2BF9">
      <w:pPr>
        <w:pStyle w:val="NoSpacing"/>
        <w:ind w:firstLine="709"/>
        <w:jc w:val="both"/>
        <w:rPr>
          <w:rFonts w:ascii="Times New Roman" w:hAnsi="Times New Roman" w:cs="Times New Roman"/>
          <w:sz w:val="24"/>
          <w:szCs w:val="24"/>
        </w:rPr>
      </w:pPr>
      <w:r>
        <w:rPr>
          <w:noProof/>
          <w:lang w:eastAsia="ru-RU"/>
        </w:rPr>
        <w:pict>
          <v:shape id="_x0000_s1027" type="#_x0000_t67" style="position:absolute;left:0;text-align:left;margin-left:220.55pt;margin-top:6.55pt;width:4.25pt;height:19.85pt;z-index:251654144;mso-position-horizontal-relative:text;mso-position-vertical-relative:text">
            <v:textbox style="layout-flow:vertical-ideographic"/>
          </v:shape>
        </w:pict>
      </w:r>
    </w:p>
    <w:p w:rsidR="00616E2C" w:rsidRPr="006611C2" w:rsidRDefault="00616E2C" w:rsidP="000F2BF9">
      <w:pPr>
        <w:pStyle w:val="NoSpacing"/>
        <w:ind w:firstLine="709"/>
        <w:jc w:val="both"/>
        <w:rPr>
          <w:rFonts w:ascii="Times New Roman" w:hAnsi="Times New Roman" w:cs="Times New Roman"/>
          <w:sz w:val="24"/>
          <w:szCs w:val="24"/>
        </w:rPr>
      </w:pPr>
      <w:r w:rsidRPr="006611C2">
        <w:rPr>
          <w:rFonts w:ascii="Times New Roman" w:hAnsi="Times New Roman" w:cs="Times New Roman"/>
          <w:sz w:val="24"/>
          <w:szCs w:val="24"/>
        </w:rPr>
        <w:t xml:space="preserve">   </w:t>
      </w:r>
    </w:p>
    <w:tbl>
      <w:tblPr>
        <w:tblW w:w="93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15"/>
      </w:tblGrid>
      <w:tr w:rsidR="00616E2C" w:rsidRPr="006611C2">
        <w:trPr>
          <w:trHeight w:val="600"/>
        </w:trPr>
        <w:tc>
          <w:tcPr>
            <w:tcW w:w="9315" w:type="dxa"/>
          </w:tcPr>
          <w:p w:rsidR="00616E2C" w:rsidRPr="006611C2" w:rsidRDefault="00616E2C" w:rsidP="000F2BF9">
            <w:pPr>
              <w:pStyle w:val="NoSpacing"/>
              <w:ind w:firstLine="709"/>
              <w:jc w:val="both"/>
              <w:rPr>
                <w:rFonts w:ascii="Times New Roman" w:hAnsi="Times New Roman" w:cs="Times New Roman"/>
                <w:sz w:val="24"/>
                <w:szCs w:val="24"/>
              </w:rPr>
            </w:pPr>
            <w:r w:rsidRPr="006611C2">
              <w:rPr>
                <w:rFonts w:ascii="Times New Roman" w:hAnsi="Times New Roman" w:cs="Times New Roman"/>
                <w:sz w:val="24"/>
                <w:szCs w:val="24"/>
              </w:rPr>
              <w:t xml:space="preserve">Сбор заявителями документов, указанных в </w:t>
            </w:r>
            <w:hyperlink w:anchor="Par170" w:history="1">
              <w:r w:rsidRPr="006611C2">
                <w:rPr>
                  <w:rFonts w:ascii="Times New Roman" w:hAnsi="Times New Roman" w:cs="Times New Roman"/>
                  <w:sz w:val="24"/>
                  <w:szCs w:val="24"/>
                </w:rPr>
                <w:t>6</w:t>
              </w:r>
            </w:hyperlink>
            <w:r w:rsidRPr="006611C2">
              <w:rPr>
                <w:rFonts w:ascii="Times New Roman" w:hAnsi="Times New Roman" w:cs="Times New Roman"/>
                <w:sz w:val="24"/>
                <w:szCs w:val="24"/>
              </w:rPr>
              <w:t xml:space="preserve"> Регламента       </w:t>
            </w:r>
          </w:p>
        </w:tc>
      </w:tr>
    </w:tbl>
    <w:p w:rsidR="00616E2C" w:rsidRPr="006611C2" w:rsidRDefault="00616E2C" w:rsidP="000F2BF9">
      <w:pPr>
        <w:pStyle w:val="NoSpacing"/>
        <w:ind w:firstLine="709"/>
        <w:jc w:val="both"/>
        <w:rPr>
          <w:rFonts w:ascii="Times New Roman" w:hAnsi="Times New Roman" w:cs="Times New Roman"/>
          <w:sz w:val="24"/>
          <w:szCs w:val="24"/>
        </w:rPr>
      </w:pPr>
      <w:r>
        <w:rPr>
          <w:noProof/>
          <w:lang w:eastAsia="ru-RU"/>
        </w:rPr>
        <w:pict>
          <v:shape id="_x0000_s1028" type="#_x0000_t67" style="position:absolute;left:0;text-align:left;margin-left:220.55pt;margin-top:6pt;width:4.25pt;height:19.85pt;z-index:251655168;mso-position-horizontal-relative:text;mso-position-vertical-relative:text">
            <v:textbox style="layout-flow:vertical-ideographic"/>
          </v:shape>
        </w:pict>
      </w:r>
    </w:p>
    <w:p w:rsidR="00616E2C" w:rsidRPr="006611C2" w:rsidRDefault="00616E2C" w:rsidP="000F2BF9">
      <w:pPr>
        <w:pStyle w:val="NoSpacing"/>
        <w:ind w:firstLine="709"/>
        <w:jc w:val="both"/>
        <w:rPr>
          <w:rFonts w:ascii="Times New Roman" w:hAnsi="Times New Roman" w:cs="Times New Roman"/>
          <w:sz w:val="24"/>
          <w:szCs w:val="24"/>
        </w:rPr>
      </w:pPr>
    </w:p>
    <w:tbl>
      <w:tblPr>
        <w:tblW w:w="94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37"/>
      </w:tblGrid>
      <w:tr w:rsidR="00616E2C" w:rsidRPr="006611C2">
        <w:trPr>
          <w:trHeight w:val="1245"/>
        </w:trPr>
        <w:tc>
          <w:tcPr>
            <w:tcW w:w="9437" w:type="dxa"/>
          </w:tcPr>
          <w:p w:rsidR="00616E2C" w:rsidRPr="006611C2" w:rsidRDefault="00616E2C" w:rsidP="000F2BF9">
            <w:pPr>
              <w:pStyle w:val="NoSpacing"/>
              <w:ind w:firstLine="709"/>
              <w:jc w:val="both"/>
              <w:rPr>
                <w:rFonts w:ascii="Times New Roman" w:hAnsi="Times New Roman" w:cs="Times New Roman"/>
                <w:sz w:val="24"/>
                <w:szCs w:val="24"/>
              </w:rPr>
            </w:pPr>
            <w:r>
              <w:rPr>
                <w:noProof/>
                <w:lang w:eastAsia="ru-RU"/>
              </w:rPr>
              <w:pict>
                <v:shape id="_x0000_s1029" type="#_x0000_t67" style="position:absolute;left:0;text-align:left;margin-left:372.2pt;margin-top:59.95pt;width:4.25pt;height:19.85pt;z-index:251657216">
                  <v:textbox style="layout-flow:vertical-ideographic"/>
                </v:shape>
              </w:pict>
            </w:r>
            <w:r w:rsidRPr="006611C2">
              <w:rPr>
                <w:rFonts w:ascii="Times New Roman" w:hAnsi="Times New Roman" w:cs="Times New Roman"/>
                <w:sz w:val="24"/>
                <w:szCs w:val="24"/>
              </w:rPr>
              <w:t xml:space="preserve">Обращение граждан с </w:t>
            </w:r>
            <w:hyperlink w:anchor="Par396" w:history="1">
              <w:r w:rsidRPr="006611C2">
                <w:rPr>
                  <w:rFonts w:ascii="Times New Roman" w:hAnsi="Times New Roman" w:cs="Times New Roman"/>
                  <w:sz w:val="24"/>
                  <w:szCs w:val="24"/>
                </w:rPr>
                <w:t>заявлением</w:t>
              </w:r>
            </w:hyperlink>
            <w:r w:rsidRPr="006611C2">
              <w:rPr>
                <w:rFonts w:ascii="Times New Roman" w:hAnsi="Times New Roman" w:cs="Times New Roman"/>
                <w:sz w:val="24"/>
                <w:szCs w:val="24"/>
              </w:rPr>
              <w:t xml:space="preserve"> на передачу жилого помещения в собственность граждан с документами, предусмотренными 2.</w:t>
            </w:r>
            <w:hyperlink w:anchor="Par170" w:history="1">
              <w:r w:rsidRPr="006611C2">
                <w:rPr>
                  <w:rFonts w:ascii="Times New Roman" w:hAnsi="Times New Roman" w:cs="Times New Roman"/>
                  <w:sz w:val="24"/>
                  <w:szCs w:val="24"/>
                </w:rPr>
                <w:t>6</w:t>
              </w:r>
            </w:hyperlink>
            <w:r w:rsidRPr="006611C2">
              <w:rPr>
                <w:rFonts w:ascii="Times New Roman" w:hAnsi="Times New Roman" w:cs="Times New Roman"/>
                <w:sz w:val="24"/>
                <w:szCs w:val="24"/>
              </w:rPr>
              <w:t xml:space="preserve">  Регламента, проверка специалистами представленных документов,   консультация (при необходимости)</w:t>
            </w:r>
          </w:p>
        </w:tc>
      </w:tr>
    </w:tbl>
    <w:p w:rsidR="00616E2C" w:rsidRPr="006611C2" w:rsidRDefault="00616E2C" w:rsidP="000F2BF9">
      <w:pPr>
        <w:pStyle w:val="NoSpacing"/>
        <w:ind w:firstLine="709"/>
        <w:jc w:val="both"/>
        <w:rPr>
          <w:rFonts w:ascii="Times New Roman" w:hAnsi="Times New Roman" w:cs="Times New Roman"/>
          <w:sz w:val="24"/>
          <w:szCs w:val="24"/>
        </w:rPr>
      </w:pPr>
      <w:r>
        <w:rPr>
          <w:noProof/>
          <w:lang w:eastAsia="ru-RU"/>
        </w:rPr>
        <w:pict>
          <v:shapetype id="_x0000_t202" coordsize="21600,21600" o:spt="202" path="m,l,21600r21600,l21600,xe">
            <v:stroke joinstyle="miter"/>
            <v:path gradientshapeok="t" o:connecttype="rect"/>
          </v:shapetype>
          <v:shape id="_x0000_s1030" type="#_x0000_t202" style="position:absolute;left:0;text-align:left;margin-left:246.45pt;margin-top:14.95pt;width:210.75pt;height:69.65pt;z-index:251658240;mso-position-horizontal-relative:text;mso-position-vertical-relative:text">
            <v:textbox style="mso-next-textbox:#_x0000_s1030">
              <w:txbxContent>
                <w:p w:rsidR="00616E2C" w:rsidRPr="006611C2" w:rsidRDefault="00616E2C" w:rsidP="009C2543">
                  <w:pPr>
                    <w:spacing w:after="0" w:line="240" w:lineRule="auto"/>
                    <w:rPr>
                      <w:rFonts w:ascii="Times New Roman" w:hAnsi="Times New Roman" w:cs="Times New Roman"/>
                      <w:sz w:val="24"/>
                      <w:szCs w:val="24"/>
                    </w:rPr>
                  </w:pPr>
                  <w:r w:rsidRPr="006611C2">
                    <w:rPr>
                      <w:rFonts w:ascii="Times New Roman" w:hAnsi="Times New Roman" w:cs="Times New Roman"/>
                      <w:sz w:val="24"/>
                      <w:szCs w:val="24"/>
                    </w:rPr>
                    <w:t>Запрос информации о закреплении жилого помещения за несовершеннолетним гражданином</w:t>
                  </w:r>
                </w:p>
              </w:txbxContent>
            </v:textbox>
          </v:shape>
        </w:pict>
      </w:r>
      <w:r>
        <w:rPr>
          <w:noProof/>
          <w:lang w:eastAsia="ru-RU"/>
        </w:rPr>
        <w:pict>
          <v:shape id="_x0000_s1031" type="#_x0000_t67" style="position:absolute;left:0;text-align:left;margin-left:74.2pt;margin-top:8.6pt;width:5.65pt;height:19.85pt;z-index:251656192;mso-position-horizontal-relative:text;mso-position-vertical-relative:text">
            <v:textbox style="layout-flow:vertical-ideographic"/>
          </v:shape>
        </w:pict>
      </w:r>
    </w:p>
    <w:p w:rsidR="00616E2C" w:rsidRPr="006611C2" w:rsidRDefault="00616E2C" w:rsidP="000F2BF9">
      <w:pPr>
        <w:pStyle w:val="NoSpacing"/>
        <w:ind w:firstLine="709"/>
        <w:jc w:val="both"/>
        <w:rPr>
          <w:rFonts w:ascii="Times New Roman" w:hAnsi="Times New Roman" w:cs="Times New Roman"/>
          <w:sz w:val="24"/>
          <w:szCs w:val="24"/>
        </w:rPr>
      </w:pPr>
    </w:p>
    <w:tbl>
      <w:tblPr>
        <w:tblpPr w:leftFromText="180" w:rightFromText="180" w:vertAnchor="text" w:tblpX="174"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10"/>
      </w:tblGrid>
      <w:tr w:rsidR="00616E2C" w:rsidRPr="006611C2">
        <w:trPr>
          <w:trHeight w:val="1429"/>
        </w:trPr>
        <w:tc>
          <w:tcPr>
            <w:tcW w:w="3610" w:type="dxa"/>
          </w:tcPr>
          <w:p w:rsidR="00616E2C" w:rsidRPr="006611C2" w:rsidRDefault="00616E2C" w:rsidP="000F2BF9">
            <w:pPr>
              <w:pStyle w:val="NoSpacing"/>
              <w:ind w:firstLine="709"/>
              <w:jc w:val="both"/>
              <w:rPr>
                <w:rFonts w:ascii="Times New Roman" w:hAnsi="Times New Roman" w:cs="Times New Roman"/>
                <w:sz w:val="24"/>
                <w:szCs w:val="24"/>
              </w:rPr>
            </w:pPr>
            <w:r w:rsidRPr="006611C2">
              <w:rPr>
                <w:rFonts w:ascii="Times New Roman" w:hAnsi="Times New Roman" w:cs="Times New Roman"/>
                <w:sz w:val="24"/>
                <w:szCs w:val="24"/>
              </w:rPr>
              <w:t xml:space="preserve">Отказ в предоставлении муниципальной услуги по    основаниям, указанным в  </w:t>
            </w:r>
            <w:r w:rsidRPr="006611C2">
              <w:rPr>
                <w:sz w:val="24"/>
                <w:szCs w:val="24"/>
              </w:rPr>
              <w:t>2.11,2.</w:t>
            </w:r>
            <w:r w:rsidRPr="006611C2">
              <w:rPr>
                <w:rFonts w:ascii="Times New Roman" w:hAnsi="Times New Roman" w:cs="Times New Roman"/>
                <w:sz w:val="24"/>
                <w:szCs w:val="24"/>
              </w:rPr>
              <w:t>12 Регламента.</w:t>
            </w:r>
          </w:p>
        </w:tc>
      </w:tr>
    </w:tbl>
    <w:p w:rsidR="00616E2C" w:rsidRPr="006611C2" w:rsidRDefault="00616E2C" w:rsidP="000F2BF9">
      <w:pPr>
        <w:pStyle w:val="NoSpacing"/>
        <w:ind w:firstLine="709"/>
        <w:jc w:val="both"/>
        <w:rPr>
          <w:rFonts w:ascii="Times New Roman" w:hAnsi="Times New Roman" w:cs="Times New Roman"/>
          <w:sz w:val="24"/>
          <w:szCs w:val="24"/>
        </w:rPr>
      </w:pPr>
    </w:p>
    <w:p w:rsidR="00616E2C" w:rsidRPr="006611C2" w:rsidRDefault="00616E2C" w:rsidP="000F2BF9">
      <w:pPr>
        <w:pStyle w:val="NoSpacing"/>
        <w:ind w:firstLine="709"/>
        <w:jc w:val="both"/>
        <w:rPr>
          <w:rFonts w:ascii="Times New Roman" w:hAnsi="Times New Roman" w:cs="Times New Roman"/>
          <w:sz w:val="24"/>
          <w:szCs w:val="24"/>
        </w:rPr>
      </w:pPr>
    </w:p>
    <w:p w:rsidR="00616E2C" w:rsidRPr="006611C2" w:rsidRDefault="00616E2C" w:rsidP="000F2BF9">
      <w:pPr>
        <w:pStyle w:val="NoSpacing"/>
        <w:ind w:firstLine="709"/>
        <w:jc w:val="both"/>
        <w:rPr>
          <w:rFonts w:ascii="Times New Roman" w:hAnsi="Times New Roman" w:cs="Times New Roman"/>
          <w:sz w:val="24"/>
          <w:szCs w:val="24"/>
        </w:rPr>
      </w:pPr>
    </w:p>
    <w:p w:rsidR="00616E2C" w:rsidRPr="006611C2" w:rsidRDefault="00616E2C" w:rsidP="000F2BF9">
      <w:pPr>
        <w:pStyle w:val="NoSpacing"/>
        <w:ind w:firstLine="709"/>
        <w:jc w:val="both"/>
        <w:rPr>
          <w:rFonts w:ascii="Times New Roman" w:hAnsi="Times New Roman" w:cs="Times New Roman"/>
          <w:sz w:val="24"/>
          <w:szCs w:val="24"/>
        </w:rPr>
      </w:pPr>
      <w:r>
        <w:rPr>
          <w:noProof/>
          <w:lang w:eastAsia="ru-RU"/>
        </w:rPr>
        <w:pict>
          <v:shape id="_x0000_s1032" type="#_x0000_t67" style="position:absolute;left:0;text-align:left;margin-left:188.8pt;margin-top:8.6pt;width:7.15pt;height:17.85pt;z-index:251661312">
            <v:textbox style="layout-flow:vertical-ideographic"/>
          </v:shape>
        </w:pict>
      </w:r>
    </w:p>
    <w:p w:rsidR="00616E2C" w:rsidRPr="006611C2" w:rsidRDefault="00616E2C" w:rsidP="000F2BF9">
      <w:pPr>
        <w:pStyle w:val="NoSpacing"/>
        <w:ind w:firstLine="709"/>
        <w:jc w:val="both"/>
        <w:rPr>
          <w:rFonts w:ascii="Times New Roman" w:hAnsi="Times New Roman" w:cs="Times New Roman"/>
          <w:sz w:val="24"/>
          <w:szCs w:val="24"/>
        </w:rPr>
      </w:pPr>
      <w:r>
        <w:rPr>
          <w:noProof/>
          <w:lang w:eastAsia="ru-RU"/>
        </w:rPr>
        <w:pict>
          <v:shape id="_x0000_s1033" type="#_x0000_t202" style="position:absolute;left:0;text-align:left;margin-left:99.2pt;margin-top:10.35pt;width:188.25pt;height:105.75pt;z-index:251660288">
            <v:textbox style="mso-next-textbox:#_x0000_s1033">
              <w:txbxContent>
                <w:p w:rsidR="00616E2C" w:rsidRPr="006611C2" w:rsidRDefault="00616E2C" w:rsidP="009C2543">
                  <w:pPr>
                    <w:pStyle w:val="NoSpacing"/>
                    <w:ind w:right="-3602"/>
                    <w:rPr>
                      <w:rFonts w:ascii="Times New Roman" w:hAnsi="Times New Roman" w:cs="Times New Roman"/>
                      <w:sz w:val="24"/>
                      <w:szCs w:val="24"/>
                    </w:rPr>
                  </w:pPr>
                  <w:r w:rsidRPr="006611C2">
                    <w:rPr>
                      <w:rFonts w:ascii="Times New Roman" w:hAnsi="Times New Roman" w:cs="Times New Roman"/>
                      <w:sz w:val="24"/>
                      <w:szCs w:val="24"/>
                    </w:rPr>
                    <w:t xml:space="preserve">Подготовка специалистом </w:t>
                  </w:r>
                </w:p>
                <w:p w:rsidR="00616E2C" w:rsidRPr="006611C2" w:rsidRDefault="00616E2C" w:rsidP="009C2543">
                  <w:pPr>
                    <w:pStyle w:val="NoSpacing"/>
                    <w:ind w:right="-3602"/>
                    <w:rPr>
                      <w:rFonts w:ascii="Times New Roman" w:hAnsi="Times New Roman" w:cs="Times New Roman"/>
                      <w:sz w:val="24"/>
                      <w:szCs w:val="24"/>
                    </w:rPr>
                  </w:pPr>
                  <w:hyperlink w:anchor="Par528" w:history="1">
                    <w:r w:rsidRPr="006611C2">
                      <w:rPr>
                        <w:rFonts w:ascii="Times New Roman" w:hAnsi="Times New Roman" w:cs="Times New Roman"/>
                        <w:sz w:val="24"/>
                        <w:szCs w:val="24"/>
                      </w:rPr>
                      <w:t>договора</w:t>
                    </w:r>
                  </w:hyperlink>
                  <w:r w:rsidRPr="006611C2">
                    <w:rPr>
                      <w:sz w:val="24"/>
                      <w:szCs w:val="24"/>
                    </w:rPr>
                    <w:t xml:space="preserve"> </w:t>
                  </w:r>
                  <w:r w:rsidRPr="006611C2">
                    <w:rPr>
                      <w:rFonts w:ascii="Times New Roman" w:hAnsi="Times New Roman" w:cs="Times New Roman"/>
                      <w:sz w:val="24"/>
                      <w:szCs w:val="24"/>
                    </w:rPr>
                    <w:t xml:space="preserve">на передачу жилого </w:t>
                  </w:r>
                </w:p>
                <w:p w:rsidR="00616E2C" w:rsidRPr="006611C2" w:rsidRDefault="00616E2C" w:rsidP="009C2543">
                  <w:pPr>
                    <w:pStyle w:val="NoSpacing"/>
                    <w:ind w:right="-3602"/>
                    <w:rPr>
                      <w:rFonts w:ascii="Times New Roman" w:hAnsi="Times New Roman" w:cs="Times New Roman"/>
                      <w:sz w:val="24"/>
                      <w:szCs w:val="24"/>
                    </w:rPr>
                  </w:pPr>
                  <w:r w:rsidRPr="006611C2">
                    <w:rPr>
                      <w:rFonts w:ascii="Times New Roman" w:hAnsi="Times New Roman" w:cs="Times New Roman"/>
                      <w:sz w:val="24"/>
                      <w:szCs w:val="24"/>
                    </w:rPr>
                    <w:t>помещения в собственность</w:t>
                  </w:r>
                </w:p>
                <w:p w:rsidR="00616E2C" w:rsidRPr="006611C2" w:rsidRDefault="00616E2C" w:rsidP="009C2543">
                  <w:pPr>
                    <w:pStyle w:val="NoSpacing"/>
                    <w:ind w:right="-3602"/>
                    <w:rPr>
                      <w:rFonts w:ascii="Times New Roman" w:hAnsi="Times New Roman" w:cs="Times New Roman"/>
                      <w:sz w:val="24"/>
                      <w:szCs w:val="24"/>
                    </w:rPr>
                  </w:pPr>
                  <w:r w:rsidRPr="006611C2">
                    <w:rPr>
                      <w:rFonts w:ascii="Times New Roman" w:hAnsi="Times New Roman" w:cs="Times New Roman"/>
                      <w:sz w:val="24"/>
                      <w:szCs w:val="24"/>
                    </w:rPr>
                    <w:t xml:space="preserve">граждан. Подписание и </w:t>
                  </w:r>
                </w:p>
                <w:p w:rsidR="00616E2C" w:rsidRPr="006611C2" w:rsidRDefault="00616E2C" w:rsidP="009C2543">
                  <w:pPr>
                    <w:pStyle w:val="NoSpacing"/>
                    <w:ind w:right="-3602"/>
                    <w:rPr>
                      <w:rFonts w:ascii="Times New Roman" w:hAnsi="Times New Roman" w:cs="Times New Roman"/>
                      <w:sz w:val="24"/>
                      <w:szCs w:val="24"/>
                    </w:rPr>
                  </w:pPr>
                  <w:r w:rsidRPr="006611C2">
                    <w:rPr>
                      <w:rFonts w:ascii="Times New Roman" w:hAnsi="Times New Roman" w:cs="Times New Roman"/>
                      <w:sz w:val="24"/>
                      <w:szCs w:val="24"/>
                    </w:rPr>
                    <w:t>регистрация договора.</w:t>
                  </w:r>
                </w:p>
                <w:p w:rsidR="00616E2C" w:rsidRPr="006611C2" w:rsidRDefault="00616E2C" w:rsidP="009C2543">
                  <w:pPr>
                    <w:rPr>
                      <w:sz w:val="24"/>
                      <w:szCs w:val="24"/>
                    </w:rPr>
                  </w:pPr>
                  <w:r w:rsidRPr="006611C2">
                    <w:rPr>
                      <w:rFonts w:ascii="Times New Roman" w:hAnsi="Times New Roman" w:cs="Times New Roman"/>
                      <w:sz w:val="24"/>
                      <w:szCs w:val="24"/>
                    </w:rPr>
                    <w:t xml:space="preserve">Выдача заявителю </w:t>
                  </w:r>
                  <w:hyperlink w:anchor="Par528" w:history="1">
                    <w:r w:rsidRPr="006611C2">
                      <w:rPr>
                        <w:rFonts w:ascii="Times New Roman" w:hAnsi="Times New Roman" w:cs="Times New Roman"/>
                        <w:sz w:val="24"/>
                        <w:szCs w:val="24"/>
                      </w:rPr>
                      <w:t>договора</w:t>
                    </w:r>
                  </w:hyperlink>
                  <w:r w:rsidRPr="006611C2">
                    <w:rPr>
                      <w:rFonts w:ascii="Times New Roman" w:hAnsi="Times New Roman" w:cs="Times New Roman"/>
                      <w:sz w:val="24"/>
                      <w:szCs w:val="24"/>
                    </w:rPr>
                    <w:t>.</w:t>
                  </w:r>
                </w:p>
              </w:txbxContent>
            </v:textbox>
          </v:shape>
        </w:pict>
      </w:r>
      <w:r>
        <w:rPr>
          <w:noProof/>
          <w:lang w:eastAsia="ru-RU"/>
        </w:rPr>
        <w:pict>
          <v:shape id="_x0000_s1034" type="#_x0000_t67" style="position:absolute;left:0;text-align:left;margin-left:58.7pt;margin-top:1.5pt;width:9.75pt;height:45.75pt;z-index:251662336">
            <v:textbox style="layout-flow:vertical-ideographic"/>
          </v:shape>
        </w:pict>
      </w:r>
    </w:p>
    <w:p w:rsidR="00616E2C" w:rsidRPr="006611C2" w:rsidRDefault="00616E2C" w:rsidP="000F2BF9">
      <w:pPr>
        <w:pStyle w:val="NoSpacing"/>
        <w:ind w:firstLine="709"/>
        <w:jc w:val="both"/>
        <w:rPr>
          <w:rFonts w:ascii="Times New Roman" w:hAnsi="Times New Roman" w:cs="Times New Roman"/>
          <w:sz w:val="24"/>
          <w:szCs w:val="24"/>
        </w:rPr>
      </w:pPr>
    </w:p>
    <w:p w:rsidR="00616E2C" w:rsidRPr="006611C2" w:rsidRDefault="00616E2C" w:rsidP="000F2BF9">
      <w:pPr>
        <w:pStyle w:val="NoSpacing"/>
        <w:ind w:firstLine="709"/>
        <w:jc w:val="both"/>
        <w:rPr>
          <w:rFonts w:ascii="Times New Roman" w:hAnsi="Times New Roman" w:cs="Times New Roman"/>
          <w:sz w:val="24"/>
          <w:szCs w:val="24"/>
        </w:rPr>
      </w:pPr>
      <w:r>
        <w:rPr>
          <w:noProof/>
          <w:lang w:eastAsia="ru-RU"/>
        </w:rPr>
        <w:pict>
          <v:shape id="_x0000_s1035" type="#_x0000_t202" style="position:absolute;left:0;text-align:left;margin-left:94.95pt;margin-top:15.05pt;width:185.4pt;height:70.5pt;z-index:251659264">
            <v:textbox style="mso-next-textbox:#_x0000_s1035">
              <w:txbxContent>
                <w:p w:rsidR="00616E2C" w:rsidRDefault="00616E2C" w:rsidP="009C2543">
                  <w:pPr>
                    <w:pStyle w:val="NoSpacing"/>
                    <w:rPr>
                      <w:rFonts w:ascii="Times New Roman" w:hAnsi="Times New Roman" w:cs="Times New Roman"/>
                      <w:sz w:val="28"/>
                      <w:szCs w:val="28"/>
                    </w:rPr>
                  </w:pPr>
                  <w:r w:rsidRPr="00D81ADF">
                    <w:rPr>
                      <w:rFonts w:ascii="Times New Roman" w:hAnsi="Times New Roman" w:cs="Times New Roman"/>
                      <w:sz w:val="28"/>
                      <w:szCs w:val="28"/>
                    </w:rPr>
                    <w:t xml:space="preserve">Отказ в предоставлении муниципальной услуги по    основаниям, указанным в  </w:t>
                  </w:r>
                  <w:hyperlink w:anchor="Par190" w:history="1">
                    <w:r>
                      <w:rPr>
                        <w:rFonts w:ascii="Times New Roman" w:hAnsi="Times New Roman" w:cs="Times New Roman"/>
                        <w:sz w:val="28"/>
                        <w:szCs w:val="28"/>
                      </w:rPr>
                      <w:t>п.2.11</w:t>
                    </w:r>
                  </w:hyperlink>
                  <w:r w:rsidRPr="004F48CD">
                    <w:rPr>
                      <w:rFonts w:ascii="Times New Roman" w:hAnsi="Times New Roman" w:cs="Times New Roman"/>
                      <w:sz w:val="28"/>
                      <w:szCs w:val="28"/>
                    </w:rPr>
                    <w:t xml:space="preserve">, </w:t>
                  </w:r>
                  <w:hyperlink w:anchor="Par195" w:history="1">
                    <w:r>
                      <w:rPr>
                        <w:rFonts w:ascii="Times New Roman" w:hAnsi="Times New Roman" w:cs="Times New Roman"/>
                        <w:sz w:val="28"/>
                        <w:szCs w:val="28"/>
                      </w:rPr>
                      <w:t>2.12</w:t>
                    </w:r>
                  </w:hyperlink>
                  <w:r w:rsidRPr="004F48CD">
                    <w:rPr>
                      <w:rFonts w:ascii="Times New Roman" w:hAnsi="Times New Roman" w:cs="Times New Roman"/>
                      <w:sz w:val="28"/>
                      <w:szCs w:val="28"/>
                    </w:rPr>
                    <w:t xml:space="preserve"> Регламента</w:t>
                  </w:r>
                  <w:r>
                    <w:rPr>
                      <w:rFonts w:ascii="Times New Roman" w:hAnsi="Times New Roman" w:cs="Times New Roman"/>
                      <w:sz w:val="28"/>
                      <w:szCs w:val="28"/>
                    </w:rPr>
                    <w:t>.</w:t>
                  </w:r>
                </w:p>
                <w:p w:rsidR="00616E2C" w:rsidRDefault="00616E2C" w:rsidP="009C2543"/>
              </w:txbxContent>
            </v:textbox>
          </v:shape>
        </w:pict>
      </w:r>
    </w:p>
    <w:p w:rsidR="00616E2C" w:rsidRPr="006611C2" w:rsidRDefault="00616E2C" w:rsidP="00807FE5">
      <w:pPr>
        <w:pStyle w:val="NoSpacing"/>
        <w:rPr>
          <w:rFonts w:ascii="Times New Roman" w:hAnsi="Times New Roman" w:cs="Times New Roman"/>
          <w:sz w:val="24"/>
          <w:szCs w:val="24"/>
        </w:rPr>
      </w:pPr>
    </w:p>
    <w:p w:rsidR="00616E2C" w:rsidRPr="006611C2" w:rsidRDefault="00616E2C" w:rsidP="000F2BF9">
      <w:pPr>
        <w:pStyle w:val="NoSpacing"/>
        <w:ind w:firstLine="709"/>
        <w:rPr>
          <w:rFonts w:ascii="Times New Roman" w:hAnsi="Times New Roman" w:cs="Times New Roman"/>
          <w:sz w:val="24"/>
          <w:szCs w:val="24"/>
        </w:rPr>
      </w:pPr>
    </w:p>
    <w:p w:rsidR="00616E2C" w:rsidRPr="006611C2" w:rsidRDefault="00616E2C" w:rsidP="000F2BF9">
      <w:pPr>
        <w:pStyle w:val="NoSpacing"/>
        <w:ind w:firstLine="709"/>
        <w:rPr>
          <w:rFonts w:ascii="Times New Roman" w:hAnsi="Times New Roman" w:cs="Times New Roman"/>
          <w:sz w:val="24"/>
          <w:szCs w:val="24"/>
        </w:rPr>
      </w:pPr>
    </w:p>
    <w:p w:rsidR="00616E2C" w:rsidRPr="006611C2" w:rsidRDefault="00616E2C" w:rsidP="000F2BF9">
      <w:pPr>
        <w:pStyle w:val="NoSpacing"/>
        <w:ind w:firstLine="709"/>
        <w:rPr>
          <w:rFonts w:ascii="Times New Roman" w:hAnsi="Times New Roman" w:cs="Times New Roman"/>
          <w:sz w:val="24"/>
          <w:szCs w:val="24"/>
        </w:rPr>
      </w:pPr>
    </w:p>
    <w:p w:rsidR="00616E2C" w:rsidRPr="006611C2" w:rsidRDefault="00616E2C" w:rsidP="000F2BF9">
      <w:pPr>
        <w:pStyle w:val="NoSpacing"/>
        <w:ind w:firstLine="709"/>
        <w:rPr>
          <w:rFonts w:ascii="Times New Roman" w:hAnsi="Times New Roman" w:cs="Times New Roman"/>
          <w:sz w:val="24"/>
          <w:szCs w:val="24"/>
        </w:rPr>
      </w:pPr>
    </w:p>
    <w:p w:rsidR="00616E2C" w:rsidRPr="006611C2" w:rsidRDefault="00616E2C" w:rsidP="00995165">
      <w:pPr>
        <w:pStyle w:val="NoSpacing"/>
        <w:ind w:firstLine="709"/>
        <w:rPr>
          <w:rFonts w:ascii="Times New Roman" w:hAnsi="Times New Roman" w:cs="Times New Roman"/>
          <w:sz w:val="24"/>
          <w:szCs w:val="24"/>
        </w:rPr>
      </w:pPr>
      <w:r w:rsidRPr="006611C2">
        <w:rPr>
          <w:rFonts w:ascii="Times New Roman" w:hAnsi="Times New Roman" w:cs="Times New Roman"/>
          <w:sz w:val="24"/>
          <w:szCs w:val="24"/>
        </w:rPr>
        <w:t xml:space="preserve">                                                                 </w:t>
      </w:r>
    </w:p>
    <w:p w:rsidR="00616E2C" w:rsidRDefault="00616E2C" w:rsidP="00995165">
      <w:pPr>
        <w:pStyle w:val="NoSpacing"/>
        <w:ind w:firstLine="709"/>
        <w:rPr>
          <w:rFonts w:ascii="Times New Roman" w:hAnsi="Times New Roman" w:cs="Times New Roman"/>
          <w:sz w:val="28"/>
          <w:szCs w:val="28"/>
        </w:rPr>
      </w:pPr>
    </w:p>
    <w:p w:rsidR="00616E2C" w:rsidRDefault="00616E2C" w:rsidP="00995165">
      <w:pPr>
        <w:pStyle w:val="NoSpacing"/>
        <w:ind w:firstLine="709"/>
        <w:rPr>
          <w:rFonts w:ascii="Times New Roman" w:hAnsi="Times New Roman" w:cs="Times New Roman"/>
          <w:sz w:val="28"/>
          <w:szCs w:val="28"/>
        </w:rPr>
      </w:pPr>
    </w:p>
    <w:p w:rsidR="00616E2C" w:rsidRDefault="00616E2C" w:rsidP="00995165">
      <w:pPr>
        <w:pStyle w:val="NoSpacing"/>
        <w:ind w:firstLine="709"/>
        <w:rPr>
          <w:rFonts w:ascii="Times New Roman" w:hAnsi="Times New Roman" w:cs="Times New Roman"/>
          <w:sz w:val="28"/>
          <w:szCs w:val="28"/>
        </w:rPr>
      </w:pPr>
    </w:p>
    <w:p w:rsidR="00616E2C" w:rsidRDefault="00616E2C" w:rsidP="00995165">
      <w:pPr>
        <w:pStyle w:val="NoSpacing"/>
        <w:ind w:firstLine="709"/>
        <w:rPr>
          <w:rFonts w:ascii="Times New Roman" w:hAnsi="Times New Roman" w:cs="Times New Roman"/>
          <w:sz w:val="28"/>
          <w:szCs w:val="28"/>
        </w:rPr>
      </w:pPr>
    </w:p>
    <w:p w:rsidR="00616E2C" w:rsidRDefault="00616E2C" w:rsidP="00995165">
      <w:pPr>
        <w:pStyle w:val="NoSpacing"/>
        <w:ind w:firstLine="709"/>
        <w:rPr>
          <w:rFonts w:ascii="Times New Roman" w:hAnsi="Times New Roman" w:cs="Times New Roman"/>
          <w:sz w:val="28"/>
          <w:szCs w:val="28"/>
        </w:rPr>
      </w:pPr>
    </w:p>
    <w:p w:rsidR="00616E2C" w:rsidRDefault="00616E2C" w:rsidP="00995165">
      <w:pPr>
        <w:pStyle w:val="NoSpacing"/>
        <w:ind w:firstLine="709"/>
        <w:rPr>
          <w:rFonts w:ascii="Times New Roman" w:hAnsi="Times New Roman" w:cs="Times New Roman"/>
          <w:sz w:val="28"/>
          <w:szCs w:val="28"/>
        </w:rPr>
      </w:pPr>
    </w:p>
    <w:p w:rsidR="00616E2C" w:rsidRDefault="00616E2C" w:rsidP="00995165">
      <w:pPr>
        <w:pStyle w:val="NoSpacing"/>
        <w:ind w:firstLine="709"/>
        <w:rPr>
          <w:rFonts w:ascii="Times New Roman" w:hAnsi="Times New Roman" w:cs="Times New Roman"/>
          <w:sz w:val="28"/>
          <w:szCs w:val="28"/>
        </w:rPr>
      </w:pPr>
    </w:p>
    <w:p w:rsidR="00616E2C" w:rsidRDefault="00616E2C" w:rsidP="00995165">
      <w:pPr>
        <w:pStyle w:val="NoSpacing"/>
        <w:ind w:firstLine="709"/>
        <w:rPr>
          <w:rFonts w:ascii="Times New Roman" w:hAnsi="Times New Roman" w:cs="Times New Roman"/>
          <w:sz w:val="28"/>
          <w:szCs w:val="28"/>
        </w:rPr>
      </w:pPr>
    </w:p>
    <w:p w:rsidR="00616E2C" w:rsidRPr="00807FE5" w:rsidRDefault="00616E2C" w:rsidP="00807FE5">
      <w:pPr>
        <w:pStyle w:val="NoSpacing"/>
        <w:ind w:firstLine="709"/>
        <w:jc w:val="right"/>
        <w:rPr>
          <w:rFonts w:ascii="Times New Roman" w:hAnsi="Times New Roman" w:cs="Times New Roman"/>
          <w:sz w:val="24"/>
          <w:szCs w:val="24"/>
        </w:rPr>
      </w:pPr>
      <w:r w:rsidRPr="00995165">
        <w:rPr>
          <w:rFonts w:ascii="Times New Roman" w:hAnsi="Times New Roman" w:cs="Times New Roman"/>
          <w:sz w:val="28"/>
          <w:szCs w:val="28"/>
        </w:rPr>
        <w:t xml:space="preserve">   </w:t>
      </w:r>
      <w:r>
        <w:rPr>
          <w:rFonts w:ascii="Times New Roman" w:hAnsi="Times New Roman" w:cs="Times New Roman"/>
          <w:sz w:val="24"/>
          <w:szCs w:val="24"/>
        </w:rPr>
        <w:t>Приложение №7</w:t>
      </w:r>
    </w:p>
    <w:p w:rsidR="00616E2C" w:rsidRPr="007F5CA3" w:rsidRDefault="00616E2C" w:rsidP="00995165">
      <w:pPr>
        <w:spacing w:after="0" w:line="240" w:lineRule="auto"/>
        <w:jc w:val="right"/>
        <w:rPr>
          <w:rFonts w:ascii="Times New Roman" w:hAnsi="Times New Roman" w:cs="Times New Roman"/>
          <w:sz w:val="24"/>
          <w:szCs w:val="24"/>
        </w:rPr>
      </w:pPr>
      <w:r w:rsidRPr="00995165">
        <w:rPr>
          <w:rFonts w:ascii="Times New Roman" w:hAnsi="Times New Roman" w:cs="Times New Roman"/>
          <w:sz w:val="28"/>
          <w:szCs w:val="28"/>
        </w:rPr>
        <w:t xml:space="preserve">                                                                            </w:t>
      </w:r>
      <w:r w:rsidRPr="007F5CA3">
        <w:rPr>
          <w:rFonts w:ascii="Times New Roman" w:hAnsi="Times New Roman" w:cs="Times New Roman"/>
          <w:sz w:val="24"/>
          <w:szCs w:val="24"/>
        </w:rPr>
        <w:t xml:space="preserve">к Административному регламенту </w:t>
      </w:r>
    </w:p>
    <w:p w:rsidR="00616E2C" w:rsidRPr="007F5CA3" w:rsidRDefault="00616E2C" w:rsidP="00995165">
      <w:pPr>
        <w:spacing w:after="0" w:line="240" w:lineRule="auto"/>
        <w:jc w:val="right"/>
        <w:rPr>
          <w:rFonts w:ascii="Times New Roman" w:hAnsi="Times New Roman" w:cs="Times New Roman"/>
          <w:sz w:val="24"/>
          <w:szCs w:val="24"/>
        </w:rPr>
      </w:pPr>
      <w:r w:rsidRPr="007F5CA3">
        <w:rPr>
          <w:rFonts w:ascii="Times New Roman" w:hAnsi="Times New Roman" w:cs="Times New Roman"/>
          <w:sz w:val="24"/>
          <w:szCs w:val="24"/>
        </w:rPr>
        <w:t xml:space="preserve">по предоставлению муниципальной услуги </w:t>
      </w:r>
    </w:p>
    <w:p w:rsidR="00616E2C" w:rsidRPr="007F5CA3" w:rsidRDefault="00616E2C" w:rsidP="00995165">
      <w:pPr>
        <w:spacing w:after="0" w:line="240" w:lineRule="auto"/>
        <w:jc w:val="right"/>
        <w:rPr>
          <w:rFonts w:ascii="Times New Roman" w:hAnsi="Times New Roman" w:cs="Times New Roman"/>
          <w:sz w:val="24"/>
          <w:szCs w:val="24"/>
        </w:rPr>
      </w:pPr>
      <w:r w:rsidRPr="007F5CA3">
        <w:rPr>
          <w:rFonts w:ascii="Times New Roman" w:hAnsi="Times New Roman" w:cs="Times New Roman"/>
          <w:sz w:val="24"/>
          <w:szCs w:val="24"/>
        </w:rPr>
        <w:t>"Передача  (приватизация) жилого помещения в собственность граждан »</w:t>
      </w:r>
    </w:p>
    <w:p w:rsidR="00616E2C" w:rsidRPr="006611C2" w:rsidRDefault="00616E2C" w:rsidP="00995165">
      <w:pPr>
        <w:pStyle w:val="NoSpacing"/>
        <w:ind w:firstLine="709"/>
        <w:rPr>
          <w:rFonts w:ascii="Times New Roman" w:hAnsi="Times New Roman" w:cs="Times New Roman"/>
          <w:sz w:val="24"/>
          <w:szCs w:val="24"/>
        </w:rPr>
      </w:pPr>
      <w:r w:rsidRPr="006611C2">
        <w:rPr>
          <w:rFonts w:ascii="Times New Roman" w:hAnsi="Times New Roman" w:cs="Times New Roman"/>
          <w:sz w:val="24"/>
          <w:szCs w:val="24"/>
        </w:rPr>
        <w:t xml:space="preserve">                                                                                                                                                                                                                                                                                                                                                                                                                                                                                                                                                                                 </w:t>
      </w:r>
    </w:p>
    <w:p w:rsidR="00616E2C" w:rsidRPr="006611C2" w:rsidRDefault="00616E2C" w:rsidP="00995165">
      <w:pPr>
        <w:pStyle w:val="NoSpacing"/>
        <w:ind w:firstLine="709"/>
        <w:rPr>
          <w:rFonts w:ascii="Times New Roman" w:hAnsi="Times New Roman" w:cs="Times New Roman"/>
          <w:sz w:val="24"/>
          <w:szCs w:val="24"/>
        </w:rPr>
      </w:pPr>
      <w:r w:rsidRPr="006611C2">
        <w:rPr>
          <w:rFonts w:ascii="Times New Roman" w:hAnsi="Times New Roman" w:cs="Times New Roman"/>
          <w:sz w:val="24"/>
          <w:szCs w:val="24"/>
        </w:rPr>
        <w:t xml:space="preserve">                                                                                                                                                                                                                                                                     </w:t>
      </w:r>
    </w:p>
    <w:p w:rsidR="00616E2C" w:rsidRPr="006611C2" w:rsidRDefault="00616E2C" w:rsidP="00995165">
      <w:pPr>
        <w:pStyle w:val="NoSpacing"/>
        <w:ind w:firstLine="709"/>
        <w:rPr>
          <w:rFonts w:ascii="Times New Roman" w:hAnsi="Times New Roman" w:cs="Times New Roman"/>
          <w:sz w:val="24"/>
          <w:szCs w:val="24"/>
        </w:rPr>
      </w:pPr>
      <w:r w:rsidRPr="006611C2">
        <w:rPr>
          <w:rFonts w:ascii="Times New Roman" w:hAnsi="Times New Roman" w:cs="Times New Roman"/>
          <w:sz w:val="24"/>
          <w:szCs w:val="24"/>
        </w:rPr>
        <w:t xml:space="preserve">                                                                                                                                                                                                                                                                     </w:t>
      </w:r>
    </w:p>
    <w:p w:rsidR="00616E2C" w:rsidRPr="006611C2" w:rsidRDefault="00616E2C" w:rsidP="00995165">
      <w:pPr>
        <w:pStyle w:val="NoSpacing"/>
        <w:ind w:firstLine="709"/>
        <w:jc w:val="center"/>
        <w:rPr>
          <w:rFonts w:ascii="Times New Roman" w:hAnsi="Times New Roman" w:cs="Times New Roman"/>
          <w:sz w:val="24"/>
          <w:szCs w:val="24"/>
        </w:rPr>
      </w:pPr>
      <w:r w:rsidRPr="006611C2">
        <w:rPr>
          <w:rFonts w:ascii="Times New Roman" w:hAnsi="Times New Roman" w:cs="Times New Roman"/>
          <w:sz w:val="24"/>
          <w:szCs w:val="24"/>
        </w:rPr>
        <w:t>Жалоба</w:t>
      </w:r>
    </w:p>
    <w:p w:rsidR="00616E2C" w:rsidRPr="006611C2" w:rsidRDefault="00616E2C" w:rsidP="00995165">
      <w:pPr>
        <w:pStyle w:val="NoSpacing"/>
        <w:ind w:firstLine="709"/>
        <w:jc w:val="center"/>
        <w:rPr>
          <w:rFonts w:ascii="Times New Roman" w:hAnsi="Times New Roman" w:cs="Times New Roman"/>
          <w:sz w:val="24"/>
          <w:szCs w:val="24"/>
        </w:rPr>
      </w:pPr>
      <w:r w:rsidRPr="006611C2">
        <w:rPr>
          <w:rFonts w:ascii="Times New Roman" w:hAnsi="Times New Roman" w:cs="Times New Roman"/>
          <w:sz w:val="24"/>
          <w:szCs w:val="24"/>
        </w:rPr>
        <w:t>на неправомерные действия (без действия) уполномоченных должностных лиц, участвующих в предоставлении муниципальной услуги "Передача  (приватизация) жилого помещения в собственность граждан »</w:t>
      </w:r>
    </w:p>
    <w:p w:rsidR="00616E2C" w:rsidRPr="006611C2" w:rsidRDefault="00616E2C" w:rsidP="00995165">
      <w:pPr>
        <w:pStyle w:val="NoSpacing"/>
        <w:ind w:firstLine="709"/>
        <w:jc w:val="right"/>
        <w:rPr>
          <w:rFonts w:ascii="Times New Roman" w:hAnsi="Times New Roman" w:cs="Times New Roman"/>
          <w:sz w:val="24"/>
          <w:szCs w:val="24"/>
        </w:rPr>
      </w:pPr>
      <w:r w:rsidRPr="006611C2">
        <w:rPr>
          <w:rFonts w:ascii="Times New Roman" w:hAnsi="Times New Roman" w:cs="Times New Roman"/>
          <w:sz w:val="24"/>
          <w:szCs w:val="24"/>
        </w:rPr>
        <w:t xml:space="preserve"> « __ » __________ 20__ г. </w:t>
      </w:r>
    </w:p>
    <w:p w:rsidR="00616E2C" w:rsidRPr="006611C2" w:rsidRDefault="00616E2C" w:rsidP="00995165">
      <w:pPr>
        <w:pStyle w:val="NoSpacing"/>
        <w:ind w:firstLine="709"/>
        <w:rPr>
          <w:rFonts w:ascii="Times New Roman" w:hAnsi="Times New Roman" w:cs="Times New Roman"/>
          <w:sz w:val="24"/>
          <w:szCs w:val="24"/>
        </w:rPr>
      </w:pPr>
      <w:r w:rsidRPr="006611C2">
        <w:rPr>
          <w:rFonts w:ascii="Times New Roman" w:hAnsi="Times New Roman" w:cs="Times New Roman"/>
          <w:sz w:val="24"/>
          <w:szCs w:val="24"/>
        </w:rPr>
        <w:t xml:space="preserve">  </w:t>
      </w:r>
    </w:p>
    <w:p w:rsidR="00616E2C" w:rsidRPr="006611C2" w:rsidRDefault="00616E2C" w:rsidP="00995165">
      <w:pPr>
        <w:pStyle w:val="NoSpacing"/>
        <w:ind w:firstLine="709"/>
        <w:rPr>
          <w:rFonts w:ascii="Times New Roman" w:hAnsi="Times New Roman" w:cs="Times New Roman"/>
          <w:sz w:val="24"/>
          <w:szCs w:val="24"/>
        </w:rPr>
      </w:pPr>
      <w:r w:rsidRPr="006611C2">
        <w:rPr>
          <w:rFonts w:ascii="Times New Roman" w:hAnsi="Times New Roman" w:cs="Times New Roman"/>
          <w:sz w:val="24"/>
          <w:szCs w:val="24"/>
        </w:rPr>
        <w:t xml:space="preserve">Прошу принять жалобу от ____________________________________________________________ </w:t>
      </w:r>
    </w:p>
    <w:p w:rsidR="00616E2C" w:rsidRPr="006611C2" w:rsidRDefault="00616E2C" w:rsidP="00995165">
      <w:pPr>
        <w:pStyle w:val="NoSpacing"/>
        <w:ind w:firstLine="709"/>
        <w:rPr>
          <w:rFonts w:ascii="Times New Roman" w:hAnsi="Times New Roman" w:cs="Times New Roman"/>
          <w:sz w:val="24"/>
          <w:szCs w:val="24"/>
        </w:rPr>
      </w:pPr>
      <w:r w:rsidRPr="006611C2">
        <w:rPr>
          <w:rFonts w:ascii="Times New Roman" w:hAnsi="Times New Roman" w:cs="Times New Roman"/>
          <w:sz w:val="24"/>
          <w:szCs w:val="24"/>
        </w:rPr>
        <w:t>на неправомерные действия при предоставлении муниципальной услуги «Осуществление передачи (приватизации) жилого помещения в собственность граждан»</w:t>
      </w:r>
    </w:p>
    <w:p w:rsidR="00616E2C" w:rsidRPr="006611C2" w:rsidRDefault="00616E2C" w:rsidP="00995165">
      <w:pPr>
        <w:pStyle w:val="NoSpacing"/>
        <w:ind w:firstLine="709"/>
        <w:rPr>
          <w:rFonts w:ascii="Times New Roman" w:hAnsi="Times New Roman" w:cs="Times New Roman"/>
          <w:sz w:val="24"/>
          <w:szCs w:val="24"/>
        </w:rPr>
      </w:pPr>
      <w:r w:rsidRPr="006611C2">
        <w:rPr>
          <w:rFonts w:ascii="Times New Roman" w:hAnsi="Times New Roman" w:cs="Times New Roman"/>
          <w:sz w:val="24"/>
          <w:szCs w:val="24"/>
        </w:rPr>
        <w:t xml:space="preserve">состоящие в следующем:_____________________________________________________ </w:t>
      </w:r>
    </w:p>
    <w:p w:rsidR="00616E2C" w:rsidRPr="006611C2" w:rsidRDefault="00616E2C" w:rsidP="00995165">
      <w:pPr>
        <w:pStyle w:val="NoSpacing"/>
        <w:ind w:firstLine="709"/>
        <w:rPr>
          <w:rFonts w:ascii="Times New Roman" w:hAnsi="Times New Roman" w:cs="Times New Roman"/>
          <w:sz w:val="24"/>
          <w:szCs w:val="24"/>
        </w:rPr>
      </w:pPr>
      <w:r w:rsidRPr="006611C2">
        <w:rPr>
          <w:rFonts w:ascii="Times New Roman" w:hAnsi="Times New Roman" w:cs="Times New Roman"/>
          <w:sz w:val="24"/>
          <w:szCs w:val="24"/>
        </w:rPr>
        <w:t xml:space="preserve">                               указать причины жалобы, дату и т.д. </w:t>
      </w:r>
    </w:p>
    <w:p w:rsidR="00616E2C" w:rsidRPr="006611C2" w:rsidRDefault="00616E2C" w:rsidP="00995165">
      <w:pPr>
        <w:pStyle w:val="NoSpacing"/>
        <w:ind w:firstLine="709"/>
        <w:rPr>
          <w:rFonts w:ascii="Times New Roman" w:hAnsi="Times New Roman" w:cs="Times New Roman"/>
          <w:sz w:val="24"/>
          <w:szCs w:val="24"/>
        </w:rPr>
      </w:pPr>
      <w:r w:rsidRPr="006611C2">
        <w:rPr>
          <w:rFonts w:ascii="Times New Roman" w:hAnsi="Times New Roman" w:cs="Times New Roman"/>
          <w:sz w:val="24"/>
          <w:szCs w:val="24"/>
        </w:rPr>
        <w:t xml:space="preserve">_________________________________________________________________________________________________________________________________________________________________________________________________ </w:t>
      </w:r>
    </w:p>
    <w:p w:rsidR="00616E2C" w:rsidRPr="006611C2" w:rsidRDefault="00616E2C" w:rsidP="00995165">
      <w:pPr>
        <w:pStyle w:val="NoSpacing"/>
        <w:ind w:firstLine="709"/>
        <w:rPr>
          <w:rFonts w:ascii="Times New Roman" w:hAnsi="Times New Roman" w:cs="Times New Roman"/>
          <w:sz w:val="24"/>
          <w:szCs w:val="24"/>
        </w:rPr>
      </w:pPr>
      <w:r w:rsidRPr="006611C2">
        <w:rPr>
          <w:rFonts w:ascii="Times New Roman" w:hAnsi="Times New Roman" w:cs="Times New Roman"/>
          <w:sz w:val="24"/>
          <w:szCs w:val="24"/>
        </w:rPr>
        <w:t xml:space="preserve">  </w:t>
      </w:r>
    </w:p>
    <w:p w:rsidR="00616E2C" w:rsidRPr="006611C2" w:rsidRDefault="00616E2C" w:rsidP="00995165">
      <w:pPr>
        <w:pStyle w:val="NoSpacing"/>
        <w:ind w:firstLine="709"/>
        <w:rPr>
          <w:rFonts w:ascii="Times New Roman" w:hAnsi="Times New Roman" w:cs="Times New Roman"/>
          <w:sz w:val="24"/>
          <w:szCs w:val="24"/>
        </w:rPr>
      </w:pPr>
      <w:r w:rsidRPr="006611C2">
        <w:rPr>
          <w:rFonts w:ascii="Times New Roman" w:hAnsi="Times New Roman" w:cs="Times New Roman"/>
          <w:sz w:val="24"/>
          <w:szCs w:val="24"/>
        </w:rPr>
        <w:t xml:space="preserve">В подтверждение вышеизложенного прилагаю следующие документы: </w:t>
      </w:r>
    </w:p>
    <w:p w:rsidR="00616E2C" w:rsidRPr="006611C2" w:rsidRDefault="00616E2C" w:rsidP="00995165">
      <w:pPr>
        <w:pStyle w:val="NoSpacing"/>
        <w:ind w:firstLine="709"/>
        <w:rPr>
          <w:rFonts w:ascii="Times New Roman" w:hAnsi="Times New Roman" w:cs="Times New Roman"/>
          <w:sz w:val="24"/>
          <w:szCs w:val="24"/>
        </w:rPr>
      </w:pPr>
      <w:r w:rsidRPr="006611C2">
        <w:rPr>
          <w:rFonts w:ascii="Times New Roman" w:hAnsi="Times New Roman" w:cs="Times New Roman"/>
          <w:sz w:val="24"/>
          <w:szCs w:val="24"/>
        </w:rPr>
        <w:t xml:space="preserve">1.___________________________________________________.________ </w:t>
      </w:r>
    </w:p>
    <w:p w:rsidR="00616E2C" w:rsidRPr="006611C2" w:rsidRDefault="00616E2C" w:rsidP="00995165">
      <w:pPr>
        <w:pStyle w:val="NoSpacing"/>
        <w:ind w:firstLine="709"/>
        <w:rPr>
          <w:rFonts w:ascii="Times New Roman" w:hAnsi="Times New Roman" w:cs="Times New Roman"/>
          <w:sz w:val="24"/>
          <w:szCs w:val="24"/>
        </w:rPr>
      </w:pPr>
      <w:r w:rsidRPr="006611C2">
        <w:rPr>
          <w:rFonts w:ascii="Times New Roman" w:hAnsi="Times New Roman" w:cs="Times New Roman"/>
          <w:sz w:val="24"/>
          <w:szCs w:val="24"/>
        </w:rPr>
        <w:t xml:space="preserve">2.____________________________________________________________ </w:t>
      </w:r>
    </w:p>
    <w:p w:rsidR="00616E2C" w:rsidRPr="006611C2" w:rsidRDefault="00616E2C" w:rsidP="00995165">
      <w:pPr>
        <w:pStyle w:val="NoSpacing"/>
        <w:ind w:firstLine="709"/>
        <w:rPr>
          <w:rFonts w:ascii="Times New Roman" w:hAnsi="Times New Roman" w:cs="Times New Roman"/>
          <w:sz w:val="24"/>
          <w:szCs w:val="24"/>
        </w:rPr>
      </w:pPr>
      <w:r w:rsidRPr="006611C2">
        <w:rPr>
          <w:rFonts w:ascii="Times New Roman" w:hAnsi="Times New Roman" w:cs="Times New Roman"/>
          <w:sz w:val="24"/>
          <w:szCs w:val="24"/>
        </w:rPr>
        <w:t xml:space="preserve">3.____________________________________________________________ </w:t>
      </w:r>
    </w:p>
    <w:p w:rsidR="00616E2C" w:rsidRPr="006611C2" w:rsidRDefault="00616E2C" w:rsidP="00995165">
      <w:pPr>
        <w:pStyle w:val="NoSpacing"/>
        <w:ind w:firstLine="709"/>
        <w:rPr>
          <w:rFonts w:ascii="Times New Roman" w:hAnsi="Times New Roman" w:cs="Times New Roman"/>
          <w:sz w:val="24"/>
          <w:szCs w:val="24"/>
        </w:rPr>
      </w:pPr>
    </w:p>
    <w:p w:rsidR="00616E2C" w:rsidRPr="006611C2" w:rsidRDefault="00616E2C" w:rsidP="00995165">
      <w:pPr>
        <w:pStyle w:val="NoSpacing"/>
        <w:ind w:firstLine="709"/>
        <w:jc w:val="right"/>
        <w:rPr>
          <w:rFonts w:ascii="Times New Roman" w:hAnsi="Times New Roman" w:cs="Times New Roman"/>
          <w:sz w:val="24"/>
          <w:szCs w:val="24"/>
        </w:rPr>
      </w:pPr>
      <w:r w:rsidRPr="006611C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11C2">
        <w:rPr>
          <w:rFonts w:ascii="Times New Roman" w:hAnsi="Times New Roman" w:cs="Times New Roman"/>
          <w:sz w:val="24"/>
          <w:szCs w:val="24"/>
        </w:rPr>
        <w:t xml:space="preserve">         _______________ Ф.И.О.      подпись                                                                                                     дата</w:t>
      </w:r>
    </w:p>
    <w:p w:rsidR="00616E2C" w:rsidRPr="006611C2" w:rsidRDefault="00616E2C" w:rsidP="00995165">
      <w:pPr>
        <w:pStyle w:val="NoSpacing"/>
        <w:ind w:firstLine="709"/>
        <w:rPr>
          <w:rFonts w:ascii="Times New Roman" w:hAnsi="Times New Roman" w:cs="Times New Roman"/>
          <w:sz w:val="24"/>
          <w:szCs w:val="24"/>
        </w:rPr>
      </w:pPr>
      <w:r w:rsidRPr="006611C2">
        <w:rPr>
          <w:rFonts w:ascii="Times New Roman" w:hAnsi="Times New Roman" w:cs="Times New Roman"/>
          <w:sz w:val="24"/>
          <w:szCs w:val="24"/>
        </w:rPr>
        <w:t xml:space="preserve"> </w:t>
      </w:r>
    </w:p>
    <w:p w:rsidR="00616E2C" w:rsidRPr="006611C2" w:rsidRDefault="00616E2C" w:rsidP="00995165">
      <w:pPr>
        <w:pStyle w:val="NoSpacing"/>
        <w:ind w:firstLine="709"/>
        <w:rPr>
          <w:rFonts w:ascii="Times New Roman" w:hAnsi="Times New Roman" w:cs="Times New Roman"/>
          <w:sz w:val="24"/>
          <w:szCs w:val="24"/>
        </w:rPr>
      </w:pPr>
    </w:p>
    <w:p w:rsidR="00616E2C" w:rsidRPr="006611C2" w:rsidRDefault="00616E2C" w:rsidP="00995165">
      <w:pPr>
        <w:pStyle w:val="NoSpacing"/>
        <w:ind w:firstLine="709"/>
        <w:rPr>
          <w:rFonts w:ascii="Times New Roman" w:hAnsi="Times New Roman" w:cs="Times New Roman"/>
          <w:sz w:val="24"/>
          <w:szCs w:val="24"/>
        </w:rPr>
      </w:pPr>
    </w:p>
    <w:p w:rsidR="00616E2C" w:rsidRPr="006611C2" w:rsidRDefault="00616E2C" w:rsidP="00995165">
      <w:pPr>
        <w:pStyle w:val="NoSpacing"/>
        <w:ind w:firstLine="709"/>
        <w:rPr>
          <w:rFonts w:ascii="Times New Roman" w:hAnsi="Times New Roman" w:cs="Times New Roman"/>
          <w:sz w:val="24"/>
          <w:szCs w:val="24"/>
        </w:rPr>
      </w:pPr>
    </w:p>
    <w:p w:rsidR="00616E2C" w:rsidRPr="006611C2" w:rsidRDefault="00616E2C" w:rsidP="00995165">
      <w:pPr>
        <w:pStyle w:val="NoSpacing"/>
        <w:ind w:firstLine="709"/>
        <w:rPr>
          <w:rFonts w:ascii="Times New Roman" w:hAnsi="Times New Roman" w:cs="Times New Roman"/>
          <w:sz w:val="24"/>
          <w:szCs w:val="24"/>
        </w:rPr>
      </w:pPr>
    </w:p>
    <w:p w:rsidR="00616E2C" w:rsidRPr="006611C2" w:rsidRDefault="00616E2C" w:rsidP="00995165">
      <w:pPr>
        <w:pStyle w:val="NoSpacing"/>
        <w:ind w:firstLine="709"/>
        <w:rPr>
          <w:rFonts w:ascii="Times New Roman" w:hAnsi="Times New Roman" w:cs="Times New Roman"/>
          <w:sz w:val="24"/>
          <w:szCs w:val="24"/>
        </w:rPr>
      </w:pPr>
    </w:p>
    <w:p w:rsidR="00616E2C" w:rsidRPr="006611C2" w:rsidRDefault="00616E2C" w:rsidP="00995165">
      <w:pPr>
        <w:pStyle w:val="NoSpacing"/>
        <w:ind w:firstLine="709"/>
        <w:rPr>
          <w:rFonts w:ascii="Times New Roman" w:hAnsi="Times New Roman" w:cs="Times New Roman"/>
          <w:sz w:val="24"/>
          <w:szCs w:val="24"/>
        </w:rPr>
      </w:pPr>
    </w:p>
    <w:p w:rsidR="00616E2C" w:rsidRPr="006611C2" w:rsidRDefault="00616E2C" w:rsidP="00995165">
      <w:pPr>
        <w:pStyle w:val="NoSpacing"/>
        <w:ind w:firstLine="709"/>
        <w:rPr>
          <w:rFonts w:ascii="Times New Roman" w:hAnsi="Times New Roman" w:cs="Times New Roman"/>
          <w:sz w:val="24"/>
          <w:szCs w:val="24"/>
        </w:rPr>
      </w:pPr>
      <w:r w:rsidRPr="006611C2">
        <w:rPr>
          <w:rFonts w:ascii="Times New Roman" w:hAnsi="Times New Roman" w:cs="Times New Roman"/>
          <w:sz w:val="24"/>
          <w:szCs w:val="24"/>
        </w:rPr>
        <w:t xml:space="preserve">Жалобу принял: </w:t>
      </w:r>
    </w:p>
    <w:p w:rsidR="00616E2C" w:rsidRPr="006611C2" w:rsidRDefault="00616E2C" w:rsidP="00995165">
      <w:pPr>
        <w:pStyle w:val="NoSpacing"/>
        <w:ind w:firstLine="709"/>
        <w:rPr>
          <w:rFonts w:ascii="Times New Roman" w:hAnsi="Times New Roman" w:cs="Times New Roman"/>
          <w:sz w:val="24"/>
          <w:szCs w:val="24"/>
        </w:rPr>
      </w:pPr>
      <w:r w:rsidRPr="006611C2">
        <w:rPr>
          <w:rFonts w:ascii="Times New Roman" w:hAnsi="Times New Roman" w:cs="Times New Roman"/>
          <w:sz w:val="24"/>
          <w:szCs w:val="24"/>
        </w:rPr>
        <w:t xml:space="preserve">_______________        ______________________ _________________  </w:t>
      </w:r>
    </w:p>
    <w:p w:rsidR="00616E2C" w:rsidRPr="006611C2" w:rsidRDefault="00616E2C" w:rsidP="00995165">
      <w:pPr>
        <w:pStyle w:val="NoSpacing"/>
        <w:ind w:firstLine="709"/>
        <w:rPr>
          <w:rFonts w:ascii="Times New Roman" w:hAnsi="Times New Roman" w:cs="Times New Roman"/>
          <w:sz w:val="24"/>
          <w:szCs w:val="24"/>
        </w:rPr>
      </w:pPr>
      <w:r w:rsidRPr="006611C2">
        <w:rPr>
          <w:rFonts w:ascii="Times New Roman" w:hAnsi="Times New Roman" w:cs="Times New Roman"/>
          <w:sz w:val="24"/>
          <w:szCs w:val="24"/>
        </w:rPr>
        <w:t xml:space="preserve">должность                               ФИО                                подпись </w:t>
      </w:r>
    </w:p>
    <w:p w:rsidR="00616E2C" w:rsidRPr="006611C2" w:rsidRDefault="00616E2C" w:rsidP="00995165">
      <w:pPr>
        <w:pStyle w:val="NoSpacing"/>
        <w:ind w:firstLine="709"/>
        <w:rPr>
          <w:rFonts w:ascii="Times New Roman" w:hAnsi="Times New Roman" w:cs="Times New Roman"/>
          <w:sz w:val="24"/>
          <w:szCs w:val="24"/>
        </w:rPr>
      </w:pPr>
      <w:r w:rsidRPr="006611C2">
        <w:rPr>
          <w:rFonts w:ascii="Times New Roman" w:hAnsi="Times New Roman" w:cs="Times New Roman"/>
          <w:sz w:val="24"/>
          <w:szCs w:val="24"/>
        </w:rPr>
        <w:t xml:space="preserve">                                     </w:t>
      </w:r>
    </w:p>
    <w:p w:rsidR="00616E2C" w:rsidRPr="006611C2" w:rsidRDefault="00616E2C" w:rsidP="00995165">
      <w:pPr>
        <w:pStyle w:val="NoSpacing"/>
        <w:ind w:firstLine="709"/>
        <w:rPr>
          <w:rFonts w:ascii="Times New Roman" w:hAnsi="Times New Roman" w:cs="Times New Roman"/>
          <w:sz w:val="24"/>
          <w:szCs w:val="24"/>
        </w:rPr>
      </w:pPr>
    </w:p>
    <w:p w:rsidR="00616E2C" w:rsidRPr="006611C2" w:rsidRDefault="00616E2C" w:rsidP="00995165">
      <w:pPr>
        <w:pStyle w:val="NoSpacing"/>
        <w:ind w:firstLine="709"/>
        <w:rPr>
          <w:rFonts w:ascii="Times New Roman" w:hAnsi="Times New Roman" w:cs="Times New Roman"/>
          <w:sz w:val="24"/>
          <w:szCs w:val="24"/>
        </w:rPr>
      </w:pPr>
    </w:p>
    <w:p w:rsidR="00616E2C" w:rsidRPr="006611C2" w:rsidRDefault="00616E2C" w:rsidP="00995165">
      <w:pPr>
        <w:pStyle w:val="NoSpacing"/>
        <w:ind w:firstLine="709"/>
        <w:rPr>
          <w:rFonts w:ascii="Times New Roman" w:hAnsi="Times New Roman" w:cs="Times New Roman"/>
          <w:sz w:val="24"/>
          <w:szCs w:val="24"/>
        </w:rPr>
      </w:pPr>
    </w:p>
    <w:p w:rsidR="00616E2C" w:rsidRDefault="00616E2C" w:rsidP="00995165">
      <w:pPr>
        <w:pStyle w:val="NoSpacing"/>
        <w:ind w:firstLine="709"/>
        <w:rPr>
          <w:rFonts w:ascii="Times New Roman" w:hAnsi="Times New Roman" w:cs="Times New Roman"/>
          <w:sz w:val="24"/>
          <w:szCs w:val="24"/>
        </w:rPr>
      </w:pPr>
    </w:p>
    <w:p w:rsidR="00616E2C" w:rsidRDefault="00616E2C" w:rsidP="00995165">
      <w:pPr>
        <w:pStyle w:val="NoSpacing"/>
        <w:ind w:firstLine="709"/>
        <w:rPr>
          <w:rFonts w:ascii="Times New Roman" w:hAnsi="Times New Roman" w:cs="Times New Roman"/>
          <w:sz w:val="24"/>
          <w:szCs w:val="24"/>
        </w:rPr>
      </w:pPr>
    </w:p>
    <w:p w:rsidR="00616E2C" w:rsidRDefault="00616E2C" w:rsidP="00995165">
      <w:pPr>
        <w:pStyle w:val="NoSpacing"/>
        <w:ind w:firstLine="709"/>
        <w:rPr>
          <w:rFonts w:ascii="Times New Roman" w:hAnsi="Times New Roman" w:cs="Times New Roman"/>
          <w:sz w:val="24"/>
          <w:szCs w:val="24"/>
        </w:rPr>
      </w:pPr>
    </w:p>
    <w:p w:rsidR="00616E2C" w:rsidRDefault="00616E2C" w:rsidP="00995165">
      <w:pPr>
        <w:pStyle w:val="NoSpacing"/>
        <w:ind w:firstLine="709"/>
        <w:rPr>
          <w:rFonts w:ascii="Times New Roman" w:hAnsi="Times New Roman" w:cs="Times New Roman"/>
          <w:sz w:val="24"/>
          <w:szCs w:val="24"/>
        </w:rPr>
      </w:pPr>
    </w:p>
    <w:p w:rsidR="00616E2C" w:rsidRDefault="00616E2C" w:rsidP="00995165">
      <w:pPr>
        <w:pStyle w:val="NoSpacing"/>
        <w:ind w:firstLine="709"/>
        <w:rPr>
          <w:rFonts w:ascii="Times New Roman" w:hAnsi="Times New Roman" w:cs="Times New Roman"/>
          <w:sz w:val="24"/>
          <w:szCs w:val="24"/>
        </w:rPr>
      </w:pPr>
    </w:p>
    <w:p w:rsidR="00616E2C" w:rsidRDefault="00616E2C" w:rsidP="00995165">
      <w:pPr>
        <w:pStyle w:val="NoSpacing"/>
        <w:ind w:firstLine="709"/>
        <w:rPr>
          <w:rFonts w:ascii="Times New Roman" w:hAnsi="Times New Roman" w:cs="Times New Roman"/>
          <w:sz w:val="24"/>
          <w:szCs w:val="24"/>
        </w:rPr>
      </w:pPr>
    </w:p>
    <w:p w:rsidR="00616E2C" w:rsidRDefault="00616E2C" w:rsidP="00995165">
      <w:pPr>
        <w:pStyle w:val="NoSpacing"/>
        <w:ind w:firstLine="709"/>
        <w:rPr>
          <w:rFonts w:ascii="Times New Roman" w:hAnsi="Times New Roman" w:cs="Times New Roman"/>
          <w:sz w:val="24"/>
          <w:szCs w:val="24"/>
        </w:rPr>
      </w:pPr>
    </w:p>
    <w:p w:rsidR="00616E2C" w:rsidRDefault="00616E2C" w:rsidP="00995165">
      <w:pPr>
        <w:pStyle w:val="NoSpacing"/>
        <w:ind w:firstLine="709"/>
        <w:rPr>
          <w:rFonts w:ascii="Times New Roman" w:hAnsi="Times New Roman" w:cs="Times New Roman"/>
          <w:sz w:val="24"/>
          <w:szCs w:val="24"/>
        </w:rPr>
      </w:pPr>
    </w:p>
    <w:p w:rsidR="00616E2C" w:rsidRPr="006611C2" w:rsidRDefault="00616E2C" w:rsidP="00995165">
      <w:pPr>
        <w:pStyle w:val="NoSpacing"/>
        <w:ind w:firstLine="709"/>
        <w:rPr>
          <w:rFonts w:ascii="Times New Roman" w:hAnsi="Times New Roman" w:cs="Times New Roman"/>
          <w:sz w:val="24"/>
          <w:szCs w:val="24"/>
        </w:rPr>
      </w:pPr>
    </w:p>
    <w:p w:rsidR="00616E2C" w:rsidRDefault="00616E2C" w:rsidP="00071876">
      <w:pPr>
        <w:pStyle w:val="NoSpacing"/>
        <w:rPr>
          <w:rFonts w:ascii="Times New Roman" w:hAnsi="Times New Roman" w:cs="Times New Roman"/>
          <w:sz w:val="24"/>
          <w:szCs w:val="24"/>
        </w:rPr>
      </w:pPr>
    </w:p>
    <w:p w:rsidR="00616E2C" w:rsidRDefault="00616E2C" w:rsidP="00995165">
      <w:pPr>
        <w:pStyle w:val="NoSpacing"/>
        <w:ind w:firstLine="709"/>
        <w:rPr>
          <w:rFonts w:ascii="Times New Roman" w:hAnsi="Times New Roman" w:cs="Times New Roman"/>
          <w:sz w:val="24"/>
          <w:szCs w:val="24"/>
        </w:rPr>
      </w:pPr>
    </w:p>
    <w:p w:rsidR="00616E2C" w:rsidRDefault="00616E2C" w:rsidP="00995165">
      <w:pPr>
        <w:pStyle w:val="NoSpacing"/>
        <w:ind w:firstLine="709"/>
        <w:rPr>
          <w:rFonts w:ascii="Times New Roman" w:hAnsi="Times New Roman" w:cs="Times New Roman"/>
          <w:sz w:val="24"/>
          <w:szCs w:val="24"/>
        </w:rPr>
      </w:pPr>
    </w:p>
    <w:p w:rsidR="00616E2C" w:rsidRDefault="00616E2C" w:rsidP="00922E58">
      <w:pPr>
        <w:pStyle w:val="Heading2"/>
        <w:jc w:val="center"/>
      </w:pPr>
      <w:r>
        <w:t>3. Расписка в получении документов</w:t>
      </w:r>
    </w:p>
    <w:p w:rsidR="00616E2C" w:rsidRPr="006611C2" w:rsidRDefault="00616E2C" w:rsidP="00071876">
      <w:pPr>
        <w:spacing w:after="0" w:line="240" w:lineRule="auto"/>
        <w:jc w:val="right"/>
        <w:rPr>
          <w:rFonts w:ascii="Times New Roman" w:hAnsi="Times New Roman" w:cs="Times New Roman"/>
          <w:sz w:val="24"/>
          <w:szCs w:val="24"/>
        </w:rPr>
      </w:pPr>
      <w:r>
        <w:br/>
        <w:t>Приложение N 9</w:t>
      </w:r>
      <w:r>
        <w:br/>
      </w:r>
      <w:r w:rsidRPr="006611C2">
        <w:rPr>
          <w:rFonts w:ascii="Times New Roman" w:hAnsi="Times New Roman" w:cs="Times New Roman"/>
          <w:sz w:val="24"/>
          <w:szCs w:val="24"/>
        </w:rPr>
        <w:t xml:space="preserve">к Административному регламенту </w:t>
      </w:r>
    </w:p>
    <w:p w:rsidR="00616E2C" w:rsidRPr="006611C2" w:rsidRDefault="00616E2C" w:rsidP="00071876">
      <w:pPr>
        <w:spacing w:after="0" w:line="240" w:lineRule="auto"/>
        <w:jc w:val="right"/>
        <w:rPr>
          <w:rFonts w:ascii="Times New Roman" w:hAnsi="Times New Roman" w:cs="Times New Roman"/>
          <w:sz w:val="24"/>
          <w:szCs w:val="24"/>
        </w:rPr>
      </w:pPr>
      <w:r w:rsidRPr="006611C2">
        <w:rPr>
          <w:rFonts w:ascii="Times New Roman" w:hAnsi="Times New Roman" w:cs="Times New Roman"/>
          <w:sz w:val="24"/>
          <w:szCs w:val="24"/>
        </w:rPr>
        <w:t xml:space="preserve">по предоставлению муниципальной услуги </w:t>
      </w:r>
    </w:p>
    <w:p w:rsidR="00616E2C" w:rsidRPr="006611C2" w:rsidRDefault="00616E2C" w:rsidP="00071876">
      <w:pPr>
        <w:spacing w:after="0" w:line="240" w:lineRule="auto"/>
        <w:jc w:val="right"/>
        <w:rPr>
          <w:rFonts w:ascii="Times New Roman" w:hAnsi="Times New Roman" w:cs="Times New Roman"/>
          <w:sz w:val="24"/>
          <w:szCs w:val="24"/>
        </w:rPr>
      </w:pPr>
      <w:r w:rsidRPr="006611C2">
        <w:rPr>
          <w:rFonts w:ascii="Times New Roman" w:hAnsi="Times New Roman" w:cs="Times New Roman"/>
          <w:sz w:val="24"/>
          <w:szCs w:val="24"/>
        </w:rPr>
        <w:t>"Передача  (приватизация) жилого помещения в собственность граждан »</w:t>
      </w:r>
    </w:p>
    <w:p w:rsidR="00616E2C" w:rsidRDefault="00616E2C" w:rsidP="00071876">
      <w:pPr>
        <w:pStyle w:val="formattexttopleveltext"/>
        <w:jc w:val="right"/>
      </w:pPr>
      <w:r w:rsidRPr="006611C2">
        <w:t xml:space="preserve">                                                                                                                                                                                                                                                                                                                                                                                                                                                                                                                                                                                                                                                                                                                                               </w:t>
      </w:r>
    </w:p>
    <w:p w:rsidR="00616E2C" w:rsidRDefault="00616E2C" w:rsidP="00071876">
      <w:pPr>
        <w:pStyle w:val="formattexttopleveltextcentertext"/>
        <w:jc w:val="center"/>
        <w:rPr>
          <w:b/>
          <w:bCs/>
        </w:rPr>
      </w:pPr>
      <w:r>
        <w:br/>
      </w:r>
      <w:r>
        <w:rPr>
          <w:b/>
          <w:bCs/>
        </w:rPr>
        <w:t>Администрация муниципального района Исаклинский Самарской области</w:t>
      </w:r>
    </w:p>
    <w:p w:rsidR="00616E2C" w:rsidRDefault="00616E2C" w:rsidP="00071876">
      <w:pPr>
        <w:pStyle w:val="formattexttopleveltextcentertext"/>
        <w:jc w:val="center"/>
        <w:rPr>
          <w:b/>
          <w:bCs/>
        </w:rPr>
      </w:pPr>
      <w:r>
        <w:rPr>
          <w:b/>
          <w:bCs/>
        </w:rPr>
        <w:t>Комитет по управлению муниципальным имуществом администрации</w:t>
      </w:r>
    </w:p>
    <w:p w:rsidR="00616E2C" w:rsidRDefault="00616E2C" w:rsidP="00071876">
      <w:pPr>
        <w:pStyle w:val="formattexttopleveltextcentertext"/>
        <w:jc w:val="center"/>
      </w:pPr>
      <w:r>
        <w:rPr>
          <w:b/>
          <w:bCs/>
        </w:rPr>
        <w:t>муниципального района Исаклинский Самарской области</w:t>
      </w:r>
      <w:r>
        <w:br/>
      </w:r>
    </w:p>
    <w:p w:rsidR="00616E2C" w:rsidRPr="00071876" w:rsidRDefault="00616E2C" w:rsidP="00071876">
      <w:pPr>
        <w:pStyle w:val="formattexttopleveltextcentertext"/>
        <w:jc w:val="center"/>
        <w:rPr>
          <w:b/>
          <w:bCs/>
        </w:rPr>
      </w:pPr>
      <w:r>
        <w:rPr>
          <w:b/>
          <w:bCs/>
        </w:rPr>
        <w:t>Расписка в получении документов</w:t>
      </w:r>
      <w:r>
        <w:t xml:space="preserve"> </w:t>
      </w:r>
    </w:p>
    <w:p w:rsidR="00616E2C" w:rsidRDefault="00616E2C" w:rsidP="00922E58">
      <w:pPr>
        <w:pStyle w:val="formattexttopleveltext"/>
      </w:pPr>
      <w:r>
        <w:br/>
        <w:t xml:space="preserve">Заявитель _________________________________________________________________________ </w:t>
      </w:r>
      <w:r>
        <w:br/>
      </w:r>
      <w:r>
        <w:br/>
        <w:t xml:space="preserve">Адрес: г_________________________________________________________________ </w:t>
      </w:r>
      <w:r>
        <w:br/>
      </w:r>
      <w:r>
        <w:br/>
        <w:t xml:space="preserve">N заявления _____________ от "_____" ________________ 20____ г. </w:t>
      </w:r>
      <w:r>
        <w:br/>
      </w:r>
    </w:p>
    <w:tbl>
      <w:tblPr>
        <w:tblW w:w="0" w:type="auto"/>
        <w:jc w:val="center"/>
        <w:tblCellSpacing w:w="15" w:type="dxa"/>
        <w:tblCellMar>
          <w:top w:w="15" w:type="dxa"/>
          <w:left w:w="15" w:type="dxa"/>
          <w:bottom w:w="15" w:type="dxa"/>
          <w:right w:w="15" w:type="dxa"/>
        </w:tblCellMar>
        <w:tblLook w:val="0000"/>
      </w:tblPr>
      <w:tblGrid>
        <w:gridCol w:w="761"/>
        <w:gridCol w:w="4102"/>
        <w:gridCol w:w="1105"/>
        <w:gridCol w:w="1795"/>
        <w:gridCol w:w="1682"/>
      </w:tblGrid>
      <w:tr w:rsidR="00616E2C">
        <w:trPr>
          <w:trHeight w:val="15"/>
          <w:tblCellSpacing w:w="15" w:type="dxa"/>
          <w:jc w:val="center"/>
        </w:trPr>
        <w:tc>
          <w:tcPr>
            <w:tcW w:w="716" w:type="dxa"/>
            <w:vAlign w:val="center"/>
          </w:tcPr>
          <w:p w:rsidR="00616E2C" w:rsidRDefault="00616E2C">
            <w:pPr>
              <w:rPr>
                <w:sz w:val="2"/>
                <w:szCs w:val="2"/>
              </w:rPr>
            </w:pPr>
          </w:p>
        </w:tc>
        <w:tc>
          <w:tcPr>
            <w:tcW w:w="4072" w:type="dxa"/>
            <w:vAlign w:val="center"/>
          </w:tcPr>
          <w:p w:rsidR="00616E2C" w:rsidRDefault="00616E2C">
            <w:pPr>
              <w:rPr>
                <w:sz w:val="2"/>
                <w:szCs w:val="2"/>
              </w:rPr>
            </w:pPr>
          </w:p>
        </w:tc>
        <w:tc>
          <w:tcPr>
            <w:tcW w:w="1075" w:type="dxa"/>
            <w:vAlign w:val="center"/>
          </w:tcPr>
          <w:p w:rsidR="00616E2C" w:rsidRDefault="00616E2C">
            <w:pPr>
              <w:rPr>
                <w:sz w:val="2"/>
                <w:szCs w:val="2"/>
              </w:rPr>
            </w:pPr>
          </w:p>
        </w:tc>
        <w:tc>
          <w:tcPr>
            <w:tcW w:w="1765" w:type="dxa"/>
            <w:vAlign w:val="center"/>
          </w:tcPr>
          <w:p w:rsidR="00616E2C" w:rsidRDefault="00616E2C">
            <w:pPr>
              <w:rPr>
                <w:sz w:val="2"/>
                <w:szCs w:val="2"/>
              </w:rPr>
            </w:pPr>
          </w:p>
        </w:tc>
        <w:tc>
          <w:tcPr>
            <w:tcW w:w="1637" w:type="dxa"/>
            <w:vAlign w:val="center"/>
          </w:tcPr>
          <w:p w:rsidR="00616E2C" w:rsidRDefault="00616E2C">
            <w:pPr>
              <w:rPr>
                <w:sz w:val="2"/>
                <w:szCs w:val="2"/>
              </w:rPr>
            </w:pPr>
          </w:p>
        </w:tc>
      </w:tr>
      <w:tr w:rsidR="00616E2C">
        <w:trPr>
          <w:tblCellSpacing w:w="15" w:type="dxa"/>
          <w:jc w:val="center"/>
        </w:trPr>
        <w:tc>
          <w:tcPr>
            <w:tcW w:w="7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616E2C" w:rsidRDefault="00616E2C">
            <w:pPr>
              <w:pStyle w:val="formattext"/>
              <w:jc w:val="center"/>
            </w:pPr>
            <w:r>
              <w:rPr>
                <w:b/>
                <w:bCs/>
              </w:rPr>
              <w:t>N п/п</w:t>
            </w:r>
            <w:r>
              <w:t xml:space="preserve"> </w:t>
            </w:r>
          </w:p>
        </w:tc>
        <w:tc>
          <w:tcPr>
            <w:tcW w:w="40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616E2C" w:rsidRDefault="00616E2C">
            <w:pPr>
              <w:pStyle w:val="formattext"/>
              <w:jc w:val="center"/>
            </w:pPr>
            <w:r>
              <w:rPr>
                <w:b/>
                <w:bCs/>
              </w:rPr>
              <w:t>Наименование документа</w:t>
            </w:r>
            <w:r>
              <w:t xml:space="preserve"> </w:t>
            </w:r>
          </w:p>
        </w:tc>
        <w:tc>
          <w:tcPr>
            <w:tcW w:w="10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616E2C" w:rsidRDefault="00616E2C">
            <w:pPr>
              <w:pStyle w:val="formattext"/>
              <w:jc w:val="center"/>
            </w:pPr>
            <w:r>
              <w:rPr>
                <w:b/>
                <w:bCs/>
              </w:rPr>
              <w:t>К-во листов</w:t>
            </w:r>
            <w:r>
              <w:t xml:space="preserve"> </w:t>
            </w:r>
          </w:p>
        </w:tc>
        <w:tc>
          <w:tcPr>
            <w:tcW w:w="17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616E2C" w:rsidRDefault="00616E2C">
            <w:pPr>
              <w:pStyle w:val="formattext"/>
              <w:jc w:val="center"/>
            </w:pPr>
            <w:r>
              <w:rPr>
                <w:b/>
                <w:bCs/>
              </w:rPr>
              <w:t>Дата получения документов</w:t>
            </w:r>
            <w:r>
              <w:t xml:space="preserve"> </w:t>
            </w:r>
          </w:p>
        </w:tc>
        <w:tc>
          <w:tcPr>
            <w:tcW w:w="16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616E2C" w:rsidRDefault="00616E2C">
            <w:pPr>
              <w:pStyle w:val="formattext"/>
              <w:jc w:val="center"/>
            </w:pPr>
            <w:r>
              <w:rPr>
                <w:b/>
                <w:bCs/>
              </w:rPr>
              <w:t>Роспись получателя</w:t>
            </w:r>
            <w:r>
              <w:t xml:space="preserve"> </w:t>
            </w:r>
          </w:p>
        </w:tc>
      </w:tr>
      <w:tr w:rsidR="00616E2C">
        <w:trPr>
          <w:tblCellSpacing w:w="15" w:type="dxa"/>
          <w:jc w:val="center"/>
        </w:trPr>
        <w:tc>
          <w:tcPr>
            <w:tcW w:w="7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616E2C" w:rsidRDefault="00616E2C">
            <w:pPr>
              <w:pStyle w:val="formattext"/>
            </w:pPr>
            <w:r>
              <w:t>1.</w:t>
            </w:r>
          </w:p>
        </w:tc>
        <w:tc>
          <w:tcPr>
            <w:tcW w:w="40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616E2C" w:rsidRDefault="00616E2C">
            <w:pPr>
              <w:pStyle w:val="formattext"/>
            </w:pPr>
            <w:r>
              <w:t xml:space="preserve">Заявление </w:t>
            </w:r>
          </w:p>
        </w:tc>
        <w:tc>
          <w:tcPr>
            <w:tcW w:w="10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616E2C" w:rsidRDefault="00616E2C">
            <w:pPr>
              <w:rPr>
                <w:sz w:val="24"/>
                <w:szCs w:val="24"/>
              </w:rPr>
            </w:pPr>
          </w:p>
        </w:tc>
        <w:tc>
          <w:tcPr>
            <w:tcW w:w="17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616E2C" w:rsidRDefault="00616E2C">
            <w:pPr>
              <w:rPr>
                <w:sz w:val="24"/>
                <w:szCs w:val="24"/>
              </w:rPr>
            </w:pPr>
          </w:p>
        </w:tc>
        <w:tc>
          <w:tcPr>
            <w:tcW w:w="16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616E2C" w:rsidRDefault="00616E2C">
            <w:pPr>
              <w:rPr>
                <w:sz w:val="24"/>
                <w:szCs w:val="24"/>
              </w:rPr>
            </w:pPr>
          </w:p>
        </w:tc>
      </w:tr>
      <w:tr w:rsidR="00616E2C">
        <w:trPr>
          <w:tblCellSpacing w:w="15" w:type="dxa"/>
          <w:jc w:val="center"/>
        </w:trPr>
        <w:tc>
          <w:tcPr>
            <w:tcW w:w="7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616E2C" w:rsidRDefault="00616E2C">
            <w:pPr>
              <w:pStyle w:val="formattext"/>
            </w:pPr>
            <w:r>
              <w:t>2.</w:t>
            </w:r>
          </w:p>
        </w:tc>
        <w:tc>
          <w:tcPr>
            <w:tcW w:w="40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616E2C" w:rsidRDefault="00616E2C">
            <w:pPr>
              <w:pStyle w:val="formattext"/>
            </w:pPr>
            <w:r>
              <w:t xml:space="preserve">Ордер или договор социального найма </w:t>
            </w:r>
          </w:p>
        </w:tc>
        <w:tc>
          <w:tcPr>
            <w:tcW w:w="10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616E2C" w:rsidRDefault="00616E2C">
            <w:pPr>
              <w:rPr>
                <w:sz w:val="24"/>
                <w:szCs w:val="24"/>
              </w:rPr>
            </w:pPr>
          </w:p>
        </w:tc>
        <w:tc>
          <w:tcPr>
            <w:tcW w:w="17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616E2C" w:rsidRDefault="00616E2C">
            <w:pPr>
              <w:rPr>
                <w:sz w:val="24"/>
                <w:szCs w:val="24"/>
              </w:rPr>
            </w:pPr>
          </w:p>
        </w:tc>
        <w:tc>
          <w:tcPr>
            <w:tcW w:w="16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616E2C" w:rsidRDefault="00616E2C">
            <w:pPr>
              <w:rPr>
                <w:sz w:val="24"/>
                <w:szCs w:val="24"/>
              </w:rPr>
            </w:pPr>
          </w:p>
        </w:tc>
      </w:tr>
      <w:tr w:rsidR="00616E2C">
        <w:trPr>
          <w:tblCellSpacing w:w="15" w:type="dxa"/>
          <w:jc w:val="center"/>
        </w:trPr>
        <w:tc>
          <w:tcPr>
            <w:tcW w:w="7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616E2C" w:rsidRDefault="00616E2C">
            <w:pPr>
              <w:pStyle w:val="formattext"/>
            </w:pPr>
            <w:r>
              <w:t>3.</w:t>
            </w:r>
          </w:p>
        </w:tc>
        <w:tc>
          <w:tcPr>
            <w:tcW w:w="40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616E2C" w:rsidRDefault="00616E2C">
            <w:pPr>
              <w:pStyle w:val="formattext"/>
            </w:pPr>
            <w:r>
              <w:t xml:space="preserve">Справка о неучастии в приватизации </w:t>
            </w:r>
          </w:p>
        </w:tc>
        <w:tc>
          <w:tcPr>
            <w:tcW w:w="10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616E2C" w:rsidRDefault="00616E2C">
            <w:pPr>
              <w:rPr>
                <w:sz w:val="24"/>
                <w:szCs w:val="24"/>
              </w:rPr>
            </w:pPr>
          </w:p>
        </w:tc>
        <w:tc>
          <w:tcPr>
            <w:tcW w:w="17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616E2C" w:rsidRDefault="00616E2C">
            <w:pPr>
              <w:rPr>
                <w:sz w:val="24"/>
                <w:szCs w:val="24"/>
              </w:rPr>
            </w:pPr>
          </w:p>
        </w:tc>
        <w:tc>
          <w:tcPr>
            <w:tcW w:w="16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616E2C" w:rsidRDefault="00616E2C">
            <w:pPr>
              <w:rPr>
                <w:sz w:val="24"/>
                <w:szCs w:val="24"/>
              </w:rPr>
            </w:pPr>
          </w:p>
        </w:tc>
      </w:tr>
      <w:tr w:rsidR="00616E2C">
        <w:trPr>
          <w:tblCellSpacing w:w="15" w:type="dxa"/>
          <w:jc w:val="center"/>
        </w:trPr>
        <w:tc>
          <w:tcPr>
            <w:tcW w:w="7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616E2C" w:rsidRDefault="00616E2C">
            <w:pPr>
              <w:pStyle w:val="formattext"/>
            </w:pPr>
            <w:r>
              <w:t>4.</w:t>
            </w:r>
          </w:p>
        </w:tc>
        <w:tc>
          <w:tcPr>
            <w:tcW w:w="40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616E2C" w:rsidRDefault="00616E2C">
            <w:pPr>
              <w:pStyle w:val="formattext"/>
            </w:pPr>
            <w:r>
              <w:t xml:space="preserve">Доверенность </w:t>
            </w:r>
          </w:p>
        </w:tc>
        <w:tc>
          <w:tcPr>
            <w:tcW w:w="10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616E2C" w:rsidRDefault="00616E2C">
            <w:pPr>
              <w:rPr>
                <w:sz w:val="24"/>
                <w:szCs w:val="24"/>
              </w:rPr>
            </w:pPr>
          </w:p>
        </w:tc>
        <w:tc>
          <w:tcPr>
            <w:tcW w:w="17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616E2C" w:rsidRDefault="00616E2C">
            <w:pPr>
              <w:rPr>
                <w:sz w:val="24"/>
                <w:szCs w:val="24"/>
              </w:rPr>
            </w:pPr>
          </w:p>
        </w:tc>
        <w:tc>
          <w:tcPr>
            <w:tcW w:w="16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616E2C" w:rsidRDefault="00616E2C">
            <w:pPr>
              <w:rPr>
                <w:sz w:val="24"/>
                <w:szCs w:val="24"/>
              </w:rPr>
            </w:pPr>
          </w:p>
        </w:tc>
      </w:tr>
      <w:tr w:rsidR="00616E2C">
        <w:trPr>
          <w:tblCellSpacing w:w="15" w:type="dxa"/>
          <w:jc w:val="center"/>
        </w:trPr>
        <w:tc>
          <w:tcPr>
            <w:tcW w:w="7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616E2C" w:rsidRDefault="00616E2C">
            <w:pPr>
              <w:pStyle w:val="formattext"/>
            </w:pPr>
            <w:r>
              <w:t>5.</w:t>
            </w:r>
          </w:p>
        </w:tc>
        <w:tc>
          <w:tcPr>
            <w:tcW w:w="40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616E2C" w:rsidRDefault="00616E2C">
            <w:pPr>
              <w:pStyle w:val="formattext"/>
            </w:pPr>
            <w:r>
              <w:t xml:space="preserve">Копия поквартирной карточки </w:t>
            </w:r>
          </w:p>
        </w:tc>
        <w:tc>
          <w:tcPr>
            <w:tcW w:w="10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616E2C" w:rsidRDefault="00616E2C">
            <w:pPr>
              <w:rPr>
                <w:sz w:val="24"/>
                <w:szCs w:val="24"/>
              </w:rPr>
            </w:pPr>
          </w:p>
        </w:tc>
        <w:tc>
          <w:tcPr>
            <w:tcW w:w="17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616E2C" w:rsidRDefault="00616E2C">
            <w:pPr>
              <w:rPr>
                <w:sz w:val="24"/>
                <w:szCs w:val="24"/>
              </w:rPr>
            </w:pPr>
          </w:p>
        </w:tc>
        <w:tc>
          <w:tcPr>
            <w:tcW w:w="16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616E2C" w:rsidRDefault="00616E2C">
            <w:pPr>
              <w:rPr>
                <w:sz w:val="24"/>
                <w:szCs w:val="24"/>
              </w:rPr>
            </w:pPr>
          </w:p>
        </w:tc>
      </w:tr>
      <w:tr w:rsidR="00616E2C">
        <w:trPr>
          <w:tblCellSpacing w:w="15" w:type="dxa"/>
          <w:jc w:val="center"/>
        </w:trPr>
        <w:tc>
          <w:tcPr>
            <w:tcW w:w="7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616E2C" w:rsidRDefault="00616E2C">
            <w:pPr>
              <w:pStyle w:val="formattext"/>
            </w:pPr>
            <w:r>
              <w:t>6.</w:t>
            </w:r>
          </w:p>
        </w:tc>
        <w:tc>
          <w:tcPr>
            <w:tcW w:w="40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616E2C" w:rsidRDefault="00616E2C">
            <w:pPr>
              <w:pStyle w:val="formattext"/>
            </w:pPr>
            <w:r>
              <w:t xml:space="preserve">Распоряжение, разрешение, решение органа опеки </w:t>
            </w:r>
          </w:p>
        </w:tc>
        <w:tc>
          <w:tcPr>
            <w:tcW w:w="10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616E2C" w:rsidRDefault="00616E2C">
            <w:pPr>
              <w:rPr>
                <w:sz w:val="24"/>
                <w:szCs w:val="24"/>
              </w:rPr>
            </w:pPr>
          </w:p>
        </w:tc>
        <w:tc>
          <w:tcPr>
            <w:tcW w:w="17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616E2C" w:rsidRDefault="00616E2C">
            <w:pPr>
              <w:rPr>
                <w:sz w:val="24"/>
                <w:szCs w:val="24"/>
              </w:rPr>
            </w:pPr>
          </w:p>
        </w:tc>
        <w:tc>
          <w:tcPr>
            <w:tcW w:w="16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616E2C" w:rsidRDefault="00616E2C">
            <w:pPr>
              <w:rPr>
                <w:sz w:val="24"/>
                <w:szCs w:val="24"/>
              </w:rPr>
            </w:pPr>
          </w:p>
        </w:tc>
      </w:tr>
      <w:tr w:rsidR="00616E2C">
        <w:trPr>
          <w:tblCellSpacing w:w="15" w:type="dxa"/>
          <w:jc w:val="center"/>
        </w:trPr>
        <w:tc>
          <w:tcPr>
            <w:tcW w:w="7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616E2C" w:rsidRDefault="00616E2C">
            <w:pPr>
              <w:pStyle w:val="formattext"/>
            </w:pPr>
            <w:r>
              <w:t>7.</w:t>
            </w:r>
          </w:p>
        </w:tc>
        <w:tc>
          <w:tcPr>
            <w:tcW w:w="40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616E2C" w:rsidRDefault="00616E2C">
            <w:pPr>
              <w:pStyle w:val="formattext"/>
            </w:pPr>
            <w:r>
              <w:t xml:space="preserve">Копия свидетельства о браке </w:t>
            </w:r>
          </w:p>
        </w:tc>
        <w:tc>
          <w:tcPr>
            <w:tcW w:w="10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616E2C" w:rsidRDefault="00616E2C">
            <w:pPr>
              <w:rPr>
                <w:sz w:val="24"/>
                <w:szCs w:val="24"/>
              </w:rPr>
            </w:pPr>
          </w:p>
        </w:tc>
        <w:tc>
          <w:tcPr>
            <w:tcW w:w="17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616E2C" w:rsidRDefault="00616E2C">
            <w:pPr>
              <w:rPr>
                <w:sz w:val="24"/>
                <w:szCs w:val="24"/>
              </w:rPr>
            </w:pPr>
          </w:p>
        </w:tc>
        <w:tc>
          <w:tcPr>
            <w:tcW w:w="16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616E2C" w:rsidRDefault="00616E2C">
            <w:pPr>
              <w:rPr>
                <w:sz w:val="24"/>
                <w:szCs w:val="24"/>
              </w:rPr>
            </w:pPr>
          </w:p>
        </w:tc>
      </w:tr>
      <w:tr w:rsidR="00616E2C">
        <w:trPr>
          <w:tblCellSpacing w:w="15" w:type="dxa"/>
          <w:jc w:val="center"/>
        </w:trPr>
        <w:tc>
          <w:tcPr>
            <w:tcW w:w="7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616E2C" w:rsidRDefault="00616E2C">
            <w:pPr>
              <w:pStyle w:val="formattext"/>
            </w:pPr>
            <w:r>
              <w:t>8.</w:t>
            </w:r>
          </w:p>
        </w:tc>
        <w:tc>
          <w:tcPr>
            <w:tcW w:w="40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616E2C" w:rsidRDefault="00616E2C">
            <w:pPr>
              <w:pStyle w:val="formattext"/>
            </w:pPr>
            <w:r>
              <w:t xml:space="preserve">Копия свидетельства о расторжении брака </w:t>
            </w:r>
          </w:p>
        </w:tc>
        <w:tc>
          <w:tcPr>
            <w:tcW w:w="10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616E2C" w:rsidRDefault="00616E2C">
            <w:pPr>
              <w:rPr>
                <w:sz w:val="24"/>
                <w:szCs w:val="24"/>
              </w:rPr>
            </w:pPr>
          </w:p>
        </w:tc>
        <w:tc>
          <w:tcPr>
            <w:tcW w:w="17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616E2C" w:rsidRDefault="00616E2C">
            <w:pPr>
              <w:rPr>
                <w:sz w:val="24"/>
                <w:szCs w:val="24"/>
              </w:rPr>
            </w:pPr>
          </w:p>
        </w:tc>
        <w:tc>
          <w:tcPr>
            <w:tcW w:w="16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616E2C" w:rsidRDefault="00616E2C">
            <w:pPr>
              <w:rPr>
                <w:sz w:val="24"/>
                <w:szCs w:val="24"/>
              </w:rPr>
            </w:pPr>
          </w:p>
        </w:tc>
      </w:tr>
      <w:tr w:rsidR="00616E2C">
        <w:trPr>
          <w:tblCellSpacing w:w="15" w:type="dxa"/>
          <w:jc w:val="center"/>
        </w:trPr>
        <w:tc>
          <w:tcPr>
            <w:tcW w:w="7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616E2C" w:rsidRDefault="00616E2C">
            <w:pPr>
              <w:pStyle w:val="formattext"/>
            </w:pPr>
            <w:r>
              <w:t>9.</w:t>
            </w:r>
          </w:p>
        </w:tc>
        <w:tc>
          <w:tcPr>
            <w:tcW w:w="40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616E2C" w:rsidRDefault="00616E2C">
            <w:pPr>
              <w:pStyle w:val="formattext"/>
            </w:pPr>
            <w:r>
              <w:t xml:space="preserve">Копия свидетельства о смерти </w:t>
            </w:r>
          </w:p>
        </w:tc>
        <w:tc>
          <w:tcPr>
            <w:tcW w:w="10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616E2C" w:rsidRDefault="00616E2C">
            <w:pPr>
              <w:rPr>
                <w:sz w:val="24"/>
                <w:szCs w:val="24"/>
              </w:rPr>
            </w:pPr>
          </w:p>
        </w:tc>
        <w:tc>
          <w:tcPr>
            <w:tcW w:w="17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616E2C" w:rsidRDefault="00616E2C">
            <w:pPr>
              <w:rPr>
                <w:sz w:val="24"/>
                <w:szCs w:val="24"/>
              </w:rPr>
            </w:pPr>
          </w:p>
        </w:tc>
        <w:tc>
          <w:tcPr>
            <w:tcW w:w="16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616E2C" w:rsidRDefault="00616E2C">
            <w:pPr>
              <w:rPr>
                <w:sz w:val="24"/>
                <w:szCs w:val="24"/>
              </w:rPr>
            </w:pPr>
          </w:p>
        </w:tc>
      </w:tr>
      <w:tr w:rsidR="00616E2C">
        <w:trPr>
          <w:tblCellSpacing w:w="15" w:type="dxa"/>
          <w:jc w:val="center"/>
        </w:trPr>
        <w:tc>
          <w:tcPr>
            <w:tcW w:w="7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616E2C" w:rsidRDefault="00616E2C">
            <w:pPr>
              <w:pStyle w:val="formattext"/>
            </w:pPr>
            <w:r>
              <w:t>10.</w:t>
            </w:r>
          </w:p>
        </w:tc>
        <w:tc>
          <w:tcPr>
            <w:tcW w:w="40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616E2C" w:rsidRDefault="00616E2C">
            <w:pPr>
              <w:pStyle w:val="formattext"/>
            </w:pPr>
            <w:r>
              <w:t xml:space="preserve">Копия свидетельства о рождении </w:t>
            </w:r>
          </w:p>
        </w:tc>
        <w:tc>
          <w:tcPr>
            <w:tcW w:w="10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616E2C" w:rsidRDefault="00616E2C">
            <w:pPr>
              <w:rPr>
                <w:sz w:val="24"/>
                <w:szCs w:val="24"/>
              </w:rPr>
            </w:pPr>
          </w:p>
        </w:tc>
        <w:tc>
          <w:tcPr>
            <w:tcW w:w="17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616E2C" w:rsidRDefault="00616E2C">
            <w:pPr>
              <w:rPr>
                <w:sz w:val="24"/>
                <w:szCs w:val="24"/>
              </w:rPr>
            </w:pPr>
          </w:p>
        </w:tc>
        <w:tc>
          <w:tcPr>
            <w:tcW w:w="16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616E2C" w:rsidRDefault="00616E2C">
            <w:pPr>
              <w:rPr>
                <w:sz w:val="24"/>
                <w:szCs w:val="24"/>
              </w:rPr>
            </w:pPr>
          </w:p>
        </w:tc>
      </w:tr>
      <w:tr w:rsidR="00616E2C">
        <w:trPr>
          <w:tblCellSpacing w:w="15" w:type="dxa"/>
          <w:jc w:val="center"/>
        </w:trPr>
        <w:tc>
          <w:tcPr>
            <w:tcW w:w="7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616E2C" w:rsidRDefault="00616E2C">
            <w:pPr>
              <w:pStyle w:val="formattext"/>
            </w:pPr>
            <w:r>
              <w:t>11.</w:t>
            </w:r>
          </w:p>
        </w:tc>
        <w:tc>
          <w:tcPr>
            <w:tcW w:w="40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616E2C" w:rsidRDefault="00616E2C">
            <w:pPr>
              <w:pStyle w:val="formattext"/>
            </w:pPr>
            <w:r>
              <w:t xml:space="preserve">Копия свидетельства об изменении фамилии или имени </w:t>
            </w:r>
          </w:p>
        </w:tc>
        <w:tc>
          <w:tcPr>
            <w:tcW w:w="10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616E2C" w:rsidRDefault="00616E2C">
            <w:pPr>
              <w:rPr>
                <w:sz w:val="24"/>
                <w:szCs w:val="24"/>
              </w:rPr>
            </w:pPr>
          </w:p>
        </w:tc>
        <w:tc>
          <w:tcPr>
            <w:tcW w:w="17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616E2C" w:rsidRDefault="00616E2C">
            <w:pPr>
              <w:rPr>
                <w:sz w:val="24"/>
                <w:szCs w:val="24"/>
              </w:rPr>
            </w:pPr>
          </w:p>
        </w:tc>
        <w:tc>
          <w:tcPr>
            <w:tcW w:w="16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616E2C" w:rsidRDefault="00616E2C">
            <w:pPr>
              <w:rPr>
                <w:sz w:val="24"/>
                <w:szCs w:val="24"/>
              </w:rPr>
            </w:pPr>
          </w:p>
        </w:tc>
      </w:tr>
      <w:tr w:rsidR="00616E2C">
        <w:trPr>
          <w:tblCellSpacing w:w="15" w:type="dxa"/>
          <w:jc w:val="center"/>
        </w:trPr>
        <w:tc>
          <w:tcPr>
            <w:tcW w:w="7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616E2C" w:rsidRDefault="00616E2C">
            <w:pPr>
              <w:pStyle w:val="formattext"/>
            </w:pPr>
            <w:r>
              <w:t>12.</w:t>
            </w:r>
          </w:p>
        </w:tc>
        <w:tc>
          <w:tcPr>
            <w:tcW w:w="40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616E2C" w:rsidRDefault="00616E2C">
            <w:pPr>
              <w:pStyle w:val="formattext"/>
            </w:pPr>
            <w:r>
              <w:t xml:space="preserve">Копия свидетельства об установлении отцовства </w:t>
            </w:r>
          </w:p>
        </w:tc>
        <w:tc>
          <w:tcPr>
            <w:tcW w:w="10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616E2C" w:rsidRDefault="00616E2C">
            <w:pPr>
              <w:rPr>
                <w:sz w:val="24"/>
                <w:szCs w:val="24"/>
              </w:rPr>
            </w:pPr>
          </w:p>
        </w:tc>
        <w:tc>
          <w:tcPr>
            <w:tcW w:w="17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616E2C" w:rsidRDefault="00616E2C">
            <w:pPr>
              <w:rPr>
                <w:sz w:val="24"/>
                <w:szCs w:val="24"/>
              </w:rPr>
            </w:pPr>
          </w:p>
        </w:tc>
        <w:tc>
          <w:tcPr>
            <w:tcW w:w="16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616E2C" w:rsidRDefault="00616E2C">
            <w:pPr>
              <w:rPr>
                <w:sz w:val="24"/>
                <w:szCs w:val="24"/>
              </w:rPr>
            </w:pPr>
          </w:p>
        </w:tc>
      </w:tr>
      <w:tr w:rsidR="00616E2C">
        <w:trPr>
          <w:tblCellSpacing w:w="15" w:type="dxa"/>
          <w:jc w:val="center"/>
        </w:trPr>
        <w:tc>
          <w:tcPr>
            <w:tcW w:w="7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616E2C" w:rsidRDefault="00616E2C">
            <w:pPr>
              <w:pStyle w:val="formattext"/>
            </w:pPr>
            <w:r>
              <w:t>13.</w:t>
            </w:r>
          </w:p>
        </w:tc>
        <w:tc>
          <w:tcPr>
            <w:tcW w:w="40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616E2C" w:rsidRDefault="00616E2C">
            <w:pPr>
              <w:pStyle w:val="formattext"/>
            </w:pPr>
            <w:r>
              <w:t xml:space="preserve">Справка с прежнего места жительства или копия домовой книги </w:t>
            </w:r>
          </w:p>
        </w:tc>
        <w:tc>
          <w:tcPr>
            <w:tcW w:w="10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616E2C" w:rsidRDefault="00616E2C">
            <w:pPr>
              <w:rPr>
                <w:sz w:val="24"/>
                <w:szCs w:val="24"/>
              </w:rPr>
            </w:pPr>
          </w:p>
        </w:tc>
        <w:tc>
          <w:tcPr>
            <w:tcW w:w="17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616E2C" w:rsidRDefault="00616E2C">
            <w:pPr>
              <w:rPr>
                <w:sz w:val="24"/>
                <w:szCs w:val="24"/>
              </w:rPr>
            </w:pPr>
          </w:p>
        </w:tc>
        <w:tc>
          <w:tcPr>
            <w:tcW w:w="16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616E2C" w:rsidRDefault="00616E2C">
            <w:pPr>
              <w:rPr>
                <w:sz w:val="24"/>
                <w:szCs w:val="24"/>
              </w:rPr>
            </w:pPr>
          </w:p>
        </w:tc>
      </w:tr>
      <w:tr w:rsidR="00616E2C">
        <w:trPr>
          <w:tblCellSpacing w:w="15" w:type="dxa"/>
          <w:jc w:val="center"/>
        </w:trPr>
        <w:tc>
          <w:tcPr>
            <w:tcW w:w="7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616E2C" w:rsidRDefault="00616E2C">
            <w:pPr>
              <w:pStyle w:val="formattext"/>
            </w:pPr>
            <w:r>
              <w:t>14.</w:t>
            </w:r>
          </w:p>
        </w:tc>
        <w:tc>
          <w:tcPr>
            <w:tcW w:w="40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616E2C" w:rsidRDefault="00616E2C">
            <w:pPr>
              <w:pStyle w:val="formattext"/>
            </w:pPr>
            <w:r>
              <w:t xml:space="preserve">Решение суда </w:t>
            </w:r>
          </w:p>
        </w:tc>
        <w:tc>
          <w:tcPr>
            <w:tcW w:w="10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616E2C" w:rsidRDefault="00616E2C">
            <w:pPr>
              <w:rPr>
                <w:sz w:val="24"/>
                <w:szCs w:val="24"/>
              </w:rPr>
            </w:pPr>
          </w:p>
        </w:tc>
        <w:tc>
          <w:tcPr>
            <w:tcW w:w="17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616E2C" w:rsidRDefault="00616E2C">
            <w:pPr>
              <w:rPr>
                <w:sz w:val="24"/>
                <w:szCs w:val="24"/>
              </w:rPr>
            </w:pPr>
          </w:p>
        </w:tc>
        <w:tc>
          <w:tcPr>
            <w:tcW w:w="16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616E2C" w:rsidRDefault="00616E2C">
            <w:pPr>
              <w:rPr>
                <w:sz w:val="24"/>
                <w:szCs w:val="24"/>
              </w:rPr>
            </w:pPr>
          </w:p>
        </w:tc>
      </w:tr>
      <w:tr w:rsidR="00616E2C">
        <w:trPr>
          <w:tblCellSpacing w:w="15" w:type="dxa"/>
          <w:jc w:val="center"/>
        </w:trPr>
        <w:tc>
          <w:tcPr>
            <w:tcW w:w="7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616E2C" w:rsidRDefault="00616E2C">
            <w:pPr>
              <w:pStyle w:val="formattext"/>
            </w:pPr>
            <w:r>
              <w:t>15.</w:t>
            </w:r>
          </w:p>
        </w:tc>
        <w:tc>
          <w:tcPr>
            <w:tcW w:w="40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616E2C" w:rsidRDefault="00616E2C">
            <w:pPr>
              <w:pStyle w:val="formattext"/>
            </w:pPr>
            <w:r>
              <w:t>Нотариальный отказ нанимателя (члена семьи)</w:t>
            </w:r>
          </w:p>
        </w:tc>
        <w:tc>
          <w:tcPr>
            <w:tcW w:w="10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616E2C" w:rsidRDefault="00616E2C">
            <w:pPr>
              <w:rPr>
                <w:sz w:val="24"/>
                <w:szCs w:val="24"/>
              </w:rPr>
            </w:pPr>
          </w:p>
        </w:tc>
        <w:tc>
          <w:tcPr>
            <w:tcW w:w="17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616E2C" w:rsidRDefault="00616E2C">
            <w:pPr>
              <w:rPr>
                <w:sz w:val="24"/>
                <w:szCs w:val="24"/>
              </w:rPr>
            </w:pPr>
          </w:p>
        </w:tc>
        <w:tc>
          <w:tcPr>
            <w:tcW w:w="16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616E2C" w:rsidRDefault="00616E2C">
            <w:pPr>
              <w:rPr>
                <w:sz w:val="24"/>
                <w:szCs w:val="24"/>
              </w:rPr>
            </w:pPr>
          </w:p>
        </w:tc>
      </w:tr>
      <w:tr w:rsidR="00616E2C">
        <w:trPr>
          <w:tblCellSpacing w:w="15" w:type="dxa"/>
          <w:jc w:val="center"/>
        </w:trPr>
        <w:tc>
          <w:tcPr>
            <w:tcW w:w="7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616E2C" w:rsidRDefault="00616E2C">
            <w:pPr>
              <w:pStyle w:val="formattext"/>
            </w:pPr>
            <w:r>
              <w:t>16.</w:t>
            </w:r>
          </w:p>
        </w:tc>
        <w:tc>
          <w:tcPr>
            <w:tcW w:w="40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616E2C" w:rsidRDefault="00616E2C">
            <w:pPr>
              <w:pStyle w:val="formattext"/>
            </w:pPr>
            <w:r>
              <w:t xml:space="preserve">Копия паспорта </w:t>
            </w:r>
          </w:p>
        </w:tc>
        <w:tc>
          <w:tcPr>
            <w:tcW w:w="10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616E2C" w:rsidRDefault="00616E2C">
            <w:pPr>
              <w:rPr>
                <w:sz w:val="24"/>
                <w:szCs w:val="24"/>
              </w:rPr>
            </w:pPr>
          </w:p>
        </w:tc>
        <w:tc>
          <w:tcPr>
            <w:tcW w:w="17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616E2C" w:rsidRDefault="00616E2C">
            <w:pPr>
              <w:rPr>
                <w:sz w:val="24"/>
                <w:szCs w:val="24"/>
              </w:rPr>
            </w:pPr>
          </w:p>
        </w:tc>
        <w:tc>
          <w:tcPr>
            <w:tcW w:w="16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616E2C" w:rsidRDefault="00616E2C">
            <w:pPr>
              <w:rPr>
                <w:sz w:val="24"/>
                <w:szCs w:val="24"/>
              </w:rPr>
            </w:pPr>
          </w:p>
        </w:tc>
      </w:tr>
      <w:tr w:rsidR="00616E2C">
        <w:trPr>
          <w:tblCellSpacing w:w="15" w:type="dxa"/>
          <w:jc w:val="center"/>
        </w:trPr>
        <w:tc>
          <w:tcPr>
            <w:tcW w:w="7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616E2C" w:rsidRDefault="00616E2C">
            <w:pPr>
              <w:pStyle w:val="formattext"/>
            </w:pPr>
            <w:r>
              <w:t>17.</w:t>
            </w:r>
          </w:p>
        </w:tc>
        <w:tc>
          <w:tcPr>
            <w:tcW w:w="40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616E2C" w:rsidRDefault="00616E2C">
            <w:pPr>
              <w:pStyle w:val="formattext"/>
            </w:pPr>
            <w:r>
              <w:t xml:space="preserve">Технический паспорт или кадастровый паспорт </w:t>
            </w:r>
          </w:p>
        </w:tc>
        <w:tc>
          <w:tcPr>
            <w:tcW w:w="10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616E2C" w:rsidRDefault="00616E2C">
            <w:pPr>
              <w:rPr>
                <w:sz w:val="24"/>
                <w:szCs w:val="24"/>
              </w:rPr>
            </w:pPr>
          </w:p>
        </w:tc>
        <w:tc>
          <w:tcPr>
            <w:tcW w:w="17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616E2C" w:rsidRDefault="00616E2C">
            <w:pPr>
              <w:rPr>
                <w:sz w:val="24"/>
                <w:szCs w:val="24"/>
              </w:rPr>
            </w:pPr>
          </w:p>
        </w:tc>
        <w:tc>
          <w:tcPr>
            <w:tcW w:w="16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616E2C" w:rsidRDefault="00616E2C">
            <w:pPr>
              <w:rPr>
                <w:sz w:val="24"/>
                <w:szCs w:val="24"/>
              </w:rPr>
            </w:pPr>
          </w:p>
        </w:tc>
      </w:tr>
      <w:tr w:rsidR="00616E2C">
        <w:trPr>
          <w:tblCellSpacing w:w="15" w:type="dxa"/>
          <w:jc w:val="center"/>
        </w:trPr>
        <w:tc>
          <w:tcPr>
            <w:tcW w:w="7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616E2C" w:rsidRDefault="00616E2C">
            <w:pPr>
              <w:pStyle w:val="formattext"/>
            </w:pPr>
            <w:r>
              <w:t>18.</w:t>
            </w:r>
          </w:p>
        </w:tc>
        <w:tc>
          <w:tcPr>
            <w:tcW w:w="40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616E2C" w:rsidRDefault="00616E2C">
            <w:pPr>
              <w:pStyle w:val="formattext"/>
            </w:pPr>
            <w:r>
              <w:t xml:space="preserve">Справка о состоянии лицевого счета </w:t>
            </w:r>
          </w:p>
        </w:tc>
        <w:tc>
          <w:tcPr>
            <w:tcW w:w="10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616E2C" w:rsidRDefault="00616E2C">
            <w:pPr>
              <w:rPr>
                <w:sz w:val="24"/>
                <w:szCs w:val="24"/>
              </w:rPr>
            </w:pPr>
          </w:p>
        </w:tc>
        <w:tc>
          <w:tcPr>
            <w:tcW w:w="17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616E2C" w:rsidRDefault="00616E2C">
            <w:pPr>
              <w:rPr>
                <w:sz w:val="24"/>
                <w:szCs w:val="24"/>
              </w:rPr>
            </w:pPr>
          </w:p>
        </w:tc>
        <w:tc>
          <w:tcPr>
            <w:tcW w:w="16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616E2C" w:rsidRDefault="00616E2C">
            <w:pPr>
              <w:rPr>
                <w:sz w:val="24"/>
                <w:szCs w:val="24"/>
              </w:rPr>
            </w:pPr>
          </w:p>
        </w:tc>
      </w:tr>
      <w:tr w:rsidR="00616E2C">
        <w:trPr>
          <w:tblCellSpacing w:w="15" w:type="dxa"/>
          <w:jc w:val="center"/>
        </w:trPr>
        <w:tc>
          <w:tcPr>
            <w:tcW w:w="7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616E2C" w:rsidRDefault="00616E2C">
            <w:pPr>
              <w:pStyle w:val="formattext"/>
            </w:pPr>
            <w:r>
              <w:t>19.</w:t>
            </w:r>
          </w:p>
        </w:tc>
        <w:tc>
          <w:tcPr>
            <w:tcW w:w="40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616E2C" w:rsidRDefault="00616E2C">
            <w:pPr>
              <w:pStyle w:val="formattext"/>
            </w:pPr>
            <w:r>
              <w:t xml:space="preserve">Копия военного билета </w:t>
            </w:r>
          </w:p>
        </w:tc>
        <w:tc>
          <w:tcPr>
            <w:tcW w:w="10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616E2C" w:rsidRDefault="00616E2C">
            <w:pPr>
              <w:rPr>
                <w:sz w:val="24"/>
                <w:szCs w:val="24"/>
              </w:rPr>
            </w:pPr>
          </w:p>
        </w:tc>
        <w:tc>
          <w:tcPr>
            <w:tcW w:w="17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616E2C" w:rsidRDefault="00616E2C">
            <w:pPr>
              <w:rPr>
                <w:sz w:val="24"/>
                <w:szCs w:val="24"/>
              </w:rPr>
            </w:pPr>
          </w:p>
        </w:tc>
        <w:tc>
          <w:tcPr>
            <w:tcW w:w="16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616E2C" w:rsidRDefault="00616E2C">
            <w:pPr>
              <w:rPr>
                <w:sz w:val="24"/>
                <w:szCs w:val="24"/>
              </w:rPr>
            </w:pPr>
          </w:p>
        </w:tc>
      </w:tr>
    </w:tbl>
    <w:p w:rsidR="00616E2C" w:rsidRDefault="00616E2C" w:rsidP="00922E58">
      <w:pPr>
        <w:pStyle w:val="formattexttopleveltext"/>
      </w:pPr>
      <w:r>
        <w:br/>
        <w:t>Документы в кол-ве ______________ шт. на ____________ листах</w:t>
      </w:r>
      <w:r>
        <w:br/>
      </w:r>
      <w:r>
        <w:br/>
        <w:t xml:space="preserve">Принял (а) _________________________________________________ </w:t>
      </w:r>
      <w:r>
        <w:br/>
        <w:t xml:space="preserve">(Ф.И.О.) (подпись) </w:t>
      </w:r>
      <w:r>
        <w:br/>
      </w:r>
      <w:r>
        <w:br/>
        <w:t xml:space="preserve">Дата получения "____" _______________ 201 г. </w:t>
      </w:r>
      <w:r>
        <w:br/>
      </w:r>
      <w:r>
        <w:br/>
      </w:r>
      <w:r>
        <w:br/>
        <w:t>Выдал (а) __________________________________________________ "_____"_____________201 г.</w:t>
      </w:r>
      <w:r>
        <w:br/>
      </w:r>
      <w:r>
        <w:br/>
        <w:t>Перечень документов, которые необходимо представить дополнительно:</w:t>
      </w:r>
      <w:r>
        <w:br/>
      </w:r>
      <w:r>
        <w:br/>
        <w:t>1. _____________________________________________________________</w:t>
      </w:r>
      <w:r>
        <w:br/>
      </w:r>
      <w:r>
        <w:br/>
        <w:t>2. _____________________________________________________________</w:t>
      </w:r>
    </w:p>
    <w:p w:rsidR="00616E2C" w:rsidRDefault="00616E2C" w:rsidP="00922E58">
      <w:pPr>
        <w:pStyle w:val="formattexttopleveltext"/>
      </w:pPr>
      <w:r>
        <w:t>3. _____________________________________________________________</w:t>
      </w:r>
    </w:p>
    <w:p w:rsidR="00616E2C" w:rsidRDefault="00616E2C" w:rsidP="00922E58">
      <w:pPr>
        <w:pStyle w:val="formattexttopleveltext"/>
      </w:pPr>
      <w:r>
        <w:t>4. _____________________________________________________________</w:t>
      </w:r>
      <w:r>
        <w:br/>
      </w:r>
      <w:r>
        <w:br/>
      </w:r>
      <w:r>
        <w:br/>
        <w:t xml:space="preserve">Указанные документы требуется представить в срок до "____" _______________201 г. </w:t>
      </w:r>
      <w:r>
        <w:br/>
      </w:r>
      <w:r>
        <w:br/>
      </w:r>
      <w:r>
        <w:br/>
      </w:r>
      <w:r>
        <w:br/>
        <w:t>В случае непредставления вышеуказанных документов, заявление с поданными документами будет возвращено заявителю.</w:t>
      </w:r>
      <w:r>
        <w:br/>
      </w:r>
      <w:r>
        <w:br/>
      </w:r>
    </w:p>
    <w:p w:rsidR="00616E2C" w:rsidRPr="006611C2" w:rsidRDefault="00616E2C" w:rsidP="00995165">
      <w:pPr>
        <w:pStyle w:val="NoSpacing"/>
        <w:ind w:firstLine="709"/>
        <w:rPr>
          <w:rFonts w:ascii="Times New Roman" w:hAnsi="Times New Roman" w:cs="Times New Roman"/>
          <w:sz w:val="24"/>
          <w:szCs w:val="24"/>
        </w:rPr>
      </w:pPr>
    </w:p>
    <w:sectPr w:rsidR="00616E2C" w:rsidRPr="006611C2" w:rsidSect="008A5E80">
      <w:headerReference w:type="default" r:id="rId19"/>
      <w:headerReference w:type="first" r:id="rId20"/>
      <w:pgSz w:w="11906" w:h="16838"/>
      <w:pgMar w:top="1134" w:right="850" w:bottom="426"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E2C" w:rsidRDefault="00616E2C" w:rsidP="00EA7E28">
      <w:pPr>
        <w:spacing w:after="0" w:line="240" w:lineRule="auto"/>
      </w:pPr>
      <w:r>
        <w:separator/>
      </w:r>
    </w:p>
  </w:endnote>
  <w:endnote w:type="continuationSeparator" w:id="0">
    <w:p w:rsidR="00616E2C" w:rsidRDefault="00616E2C" w:rsidP="00EA7E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E2C" w:rsidRDefault="00616E2C" w:rsidP="00EA7E28">
      <w:pPr>
        <w:spacing w:after="0" w:line="240" w:lineRule="auto"/>
      </w:pPr>
      <w:r>
        <w:separator/>
      </w:r>
    </w:p>
  </w:footnote>
  <w:footnote w:type="continuationSeparator" w:id="0">
    <w:p w:rsidR="00616E2C" w:rsidRDefault="00616E2C" w:rsidP="00EA7E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E2C" w:rsidRDefault="00616E2C">
    <w:pPr>
      <w:pStyle w:val="Header"/>
      <w:jc w:val="center"/>
    </w:pPr>
  </w:p>
  <w:p w:rsidR="00616E2C" w:rsidRDefault="00616E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E2C" w:rsidRDefault="00616E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15FD2DAC"/>
    <w:multiLevelType w:val="hybridMultilevel"/>
    <w:tmpl w:val="F4A4F7D8"/>
    <w:lvl w:ilvl="0" w:tplc="2F2ADB7E">
      <w:start w:val="1"/>
      <w:numFmt w:val="decimal"/>
      <w:lvlText w:val="%1."/>
      <w:lvlJc w:val="left"/>
      <w:pPr>
        <w:ind w:left="1849" w:hanging="114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26EC75AF"/>
    <w:multiLevelType w:val="multilevel"/>
    <w:tmpl w:val="976EC6EA"/>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
    <w:nsid w:val="2E786A01"/>
    <w:multiLevelType w:val="multilevel"/>
    <w:tmpl w:val="976EC6EA"/>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
    <w:nsid w:val="47C355BC"/>
    <w:multiLevelType w:val="hybridMultilevel"/>
    <w:tmpl w:val="139A54C4"/>
    <w:lvl w:ilvl="0" w:tplc="14D806DC">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5">
    <w:nsid w:val="48077A59"/>
    <w:multiLevelType w:val="multilevel"/>
    <w:tmpl w:val="B664BFAE"/>
    <w:lvl w:ilvl="0">
      <w:start w:val="1"/>
      <w:numFmt w:val="decimal"/>
      <w:lvlText w:val="%1."/>
      <w:lvlJc w:val="left"/>
      <w:pPr>
        <w:ind w:left="720" w:hanging="360"/>
      </w:pPr>
      <w:rPr>
        <w:rFonts w:cs="Times New Roman"/>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6">
    <w:nsid w:val="78DB3CDF"/>
    <w:multiLevelType w:val="hybridMultilevel"/>
    <w:tmpl w:val="13AAACDC"/>
    <w:lvl w:ilvl="0" w:tplc="EB8034F6">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5"/>
  </w:num>
  <w:num w:numId="2">
    <w:abstractNumId w:val="1"/>
  </w:num>
  <w:num w:numId="3">
    <w:abstractNumId w:val="0"/>
  </w:num>
  <w:num w:numId="4">
    <w:abstractNumId w:val="4"/>
  </w:num>
  <w:num w:numId="5">
    <w:abstractNumId w:val="3"/>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6FB3"/>
    <w:rsid w:val="00000CF3"/>
    <w:rsid w:val="0000401E"/>
    <w:rsid w:val="0000425A"/>
    <w:rsid w:val="0001114F"/>
    <w:rsid w:val="00014495"/>
    <w:rsid w:val="000157F7"/>
    <w:rsid w:val="00015B9B"/>
    <w:rsid w:val="00020048"/>
    <w:rsid w:val="000233D6"/>
    <w:rsid w:val="00026CAE"/>
    <w:rsid w:val="0003289C"/>
    <w:rsid w:val="000364FC"/>
    <w:rsid w:val="00036E91"/>
    <w:rsid w:val="0004053B"/>
    <w:rsid w:val="000608CE"/>
    <w:rsid w:val="00063A01"/>
    <w:rsid w:val="00071876"/>
    <w:rsid w:val="0008082B"/>
    <w:rsid w:val="000814B5"/>
    <w:rsid w:val="00094EE3"/>
    <w:rsid w:val="000A529C"/>
    <w:rsid w:val="000B0FD9"/>
    <w:rsid w:val="000B5EEB"/>
    <w:rsid w:val="000B67CD"/>
    <w:rsid w:val="000C092F"/>
    <w:rsid w:val="000C3E67"/>
    <w:rsid w:val="000D2FDF"/>
    <w:rsid w:val="000D77B1"/>
    <w:rsid w:val="000E4DAA"/>
    <w:rsid w:val="000E73A9"/>
    <w:rsid w:val="000F2BF9"/>
    <w:rsid w:val="00104DD1"/>
    <w:rsid w:val="001051EF"/>
    <w:rsid w:val="0010576E"/>
    <w:rsid w:val="001203BB"/>
    <w:rsid w:val="0012784C"/>
    <w:rsid w:val="001308CF"/>
    <w:rsid w:val="001313DA"/>
    <w:rsid w:val="00134CB4"/>
    <w:rsid w:val="00142725"/>
    <w:rsid w:val="001437D2"/>
    <w:rsid w:val="0014397F"/>
    <w:rsid w:val="00147668"/>
    <w:rsid w:val="00171648"/>
    <w:rsid w:val="00174FE1"/>
    <w:rsid w:val="00175B97"/>
    <w:rsid w:val="00195C5D"/>
    <w:rsid w:val="001B030A"/>
    <w:rsid w:val="001B4064"/>
    <w:rsid w:val="001C1154"/>
    <w:rsid w:val="001C21BC"/>
    <w:rsid w:val="001C2F9A"/>
    <w:rsid w:val="001C3B66"/>
    <w:rsid w:val="001D654A"/>
    <w:rsid w:val="001E29C0"/>
    <w:rsid w:val="001F040D"/>
    <w:rsid w:val="001F0994"/>
    <w:rsid w:val="001F1BF8"/>
    <w:rsid w:val="001F7EE4"/>
    <w:rsid w:val="002010C9"/>
    <w:rsid w:val="00205CEC"/>
    <w:rsid w:val="00212703"/>
    <w:rsid w:val="00213141"/>
    <w:rsid w:val="00220708"/>
    <w:rsid w:val="00226BD9"/>
    <w:rsid w:val="00227743"/>
    <w:rsid w:val="00230AFE"/>
    <w:rsid w:val="002324CA"/>
    <w:rsid w:val="00232A66"/>
    <w:rsid w:val="00237168"/>
    <w:rsid w:val="002452B5"/>
    <w:rsid w:val="00246C39"/>
    <w:rsid w:val="00254FC3"/>
    <w:rsid w:val="0025672A"/>
    <w:rsid w:val="002623F7"/>
    <w:rsid w:val="00265B11"/>
    <w:rsid w:val="0027758E"/>
    <w:rsid w:val="00286D90"/>
    <w:rsid w:val="002927DD"/>
    <w:rsid w:val="00296068"/>
    <w:rsid w:val="002B006E"/>
    <w:rsid w:val="002B250B"/>
    <w:rsid w:val="002B3BE3"/>
    <w:rsid w:val="002C5A6C"/>
    <w:rsid w:val="002D0844"/>
    <w:rsid w:val="002D0B83"/>
    <w:rsid w:val="002D1FE7"/>
    <w:rsid w:val="002E0482"/>
    <w:rsid w:val="002E1079"/>
    <w:rsid w:val="00301E89"/>
    <w:rsid w:val="0031231A"/>
    <w:rsid w:val="00316A19"/>
    <w:rsid w:val="00326BF2"/>
    <w:rsid w:val="003300AA"/>
    <w:rsid w:val="0034228C"/>
    <w:rsid w:val="00375DED"/>
    <w:rsid w:val="00375FA8"/>
    <w:rsid w:val="003839B0"/>
    <w:rsid w:val="0039061F"/>
    <w:rsid w:val="00393645"/>
    <w:rsid w:val="003A4B30"/>
    <w:rsid w:val="003B1B22"/>
    <w:rsid w:val="003B1DCF"/>
    <w:rsid w:val="003C7D0C"/>
    <w:rsid w:val="003D2E8C"/>
    <w:rsid w:val="003D30F1"/>
    <w:rsid w:val="003D708C"/>
    <w:rsid w:val="003E214E"/>
    <w:rsid w:val="003E5B25"/>
    <w:rsid w:val="003F163F"/>
    <w:rsid w:val="003F2B81"/>
    <w:rsid w:val="0041477A"/>
    <w:rsid w:val="0041680B"/>
    <w:rsid w:val="00417328"/>
    <w:rsid w:val="00422530"/>
    <w:rsid w:val="0043790C"/>
    <w:rsid w:val="00446624"/>
    <w:rsid w:val="00452E30"/>
    <w:rsid w:val="00453133"/>
    <w:rsid w:val="0045419F"/>
    <w:rsid w:val="0047385F"/>
    <w:rsid w:val="004907E7"/>
    <w:rsid w:val="004B4E6D"/>
    <w:rsid w:val="004C2CA8"/>
    <w:rsid w:val="004D079A"/>
    <w:rsid w:val="004D16DA"/>
    <w:rsid w:val="004D1BAD"/>
    <w:rsid w:val="004D5436"/>
    <w:rsid w:val="004F0108"/>
    <w:rsid w:val="004F1C9E"/>
    <w:rsid w:val="004F243B"/>
    <w:rsid w:val="004F48CD"/>
    <w:rsid w:val="004F56FC"/>
    <w:rsid w:val="00501F62"/>
    <w:rsid w:val="005110FA"/>
    <w:rsid w:val="0052016F"/>
    <w:rsid w:val="005205C4"/>
    <w:rsid w:val="005241D1"/>
    <w:rsid w:val="005258AE"/>
    <w:rsid w:val="00532760"/>
    <w:rsid w:val="005444F6"/>
    <w:rsid w:val="005541EA"/>
    <w:rsid w:val="00556FB3"/>
    <w:rsid w:val="005635EC"/>
    <w:rsid w:val="00566144"/>
    <w:rsid w:val="005727B3"/>
    <w:rsid w:val="0058281D"/>
    <w:rsid w:val="005837C9"/>
    <w:rsid w:val="005922CB"/>
    <w:rsid w:val="005958EF"/>
    <w:rsid w:val="005A4BDF"/>
    <w:rsid w:val="005A6480"/>
    <w:rsid w:val="005C0530"/>
    <w:rsid w:val="005C572D"/>
    <w:rsid w:val="005D120E"/>
    <w:rsid w:val="005E2AC9"/>
    <w:rsid w:val="005E6EB5"/>
    <w:rsid w:val="005E6ED3"/>
    <w:rsid w:val="005F19C2"/>
    <w:rsid w:val="005F5872"/>
    <w:rsid w:val="00602176"/>
    <w:rsid w:val="00611180"/>
    <w:rsid w:val="006119EF"/>
    <w:rsid w:val="00616E2C"/>
    <w:rsid w:val="00616FB6"/>
    <w:rsid w:val="006238B8"/>
    <w:rsid w:val="006329C6"/>
    <w:rsid w:val="00634D13"/>
    <w:rsid w:val="0064046D"/>
    <w:rsid w:val="006413C8"/>
    <w:rsid w:val="006611C2"/>
    <w:rsid w:val="00662A7B"/>
    <w:rsid w:val="00675698"/>
    <w:rsid w:val="00676F00"/>
    <w:rsid w:val="00683248"/>
    <w:rsid w:val="00686F8F"/>
    <w:rsid w:val="00687760"/>
    <w:rsid w:val="00693503"/>
    <w:rsid w:val="006A2DAA"/>
    <w:rsid w:val="006A438B"/>
    <w:rsid w:val="006A5113"/>
    <w:rsid w:val="006B221A"/>
    <w:rsid w:val="006B56B7"/>
    <w:rsid w:val="006B706E"/>
    <w:rsid w:val="006C2D5F"/>
    <w:rsid w:val="006D18FC"/>
    <w:rsid w:val="006F08C0"/>
    <w:rsid w:val="006F0C0E"/>
    <w:rsid w:val="006F4C38"/>
    <w:rsid w:val="0070232D"/>
    <w:rsid w:val="00703EA9"/>
    <w:rsid w:val="00704581"/>
    <w:rsid w:val="0070799C"/>
    <w:rsid w:val="00722265"/>
    <w:rsid w:val="007241E2"/>
    <w:rsid w:val="0073081E"/>
    <w:rsid w:val="00733314"/>
    <w:rsid w:val="0073689A"/>
    <w:rsid w:val="00745444"/>
    <w:rsid w:val="0074643A"/>
    <w:rsid w:val="00764BF8"/>
    <w:rsid w:val="0076578C"/>
    <w:rsid w:val="00766776"/>
    <w:rsid w:val="00782F93"/>
    <w:rsid w:val="007913D6"/>
    <w:rsid w:val="0079222F"/>
    <w:rsid w:val="00794532"/>
    <w:rsid w:val="007A253E"/>
    <w:rsid w:val="007A4B05"/>
    <w:rsid w:val="007A7578"/>
    <w:rsid w:val="007B1FF9"/>
    <w:rsid w:val="007C40C1"/>
    <w:rsid w:val="007E1336"/>
    <w:rsid w:val="007E44A6"/>
    <w:rsid w:val="007F5CA3"/>
    <w:rsid w:val="00801C3D"/>
    <w:rsid w:val="008038C9"/>
    <w:rsid w:val="00803E86"/>
    <w:rsid w:val="008044AE"/>
    <w:rsid w:val="00806104"/>
    <w:rsid w:val="008078C3"/>
    <w:rsid w:val="00807FE5"/>
    <w:rsid w:val="008119D8"/>
    <w:rsid w:val="00822230"/>
    <w:rsid w:val="00837194"/>
    <w:rsid w:val="00842B06"/>
    <w:rsid w:val="008504F4"/>
    <w:rsid w:val="00852C39"/>
    <w:rsid w:val="00853780"/>
    <w:rsid w:val="00854FE5"/>
    <w:rsid w:val="0086302B"/>
    <w:rsid w:val="00871783"/>
    <w:rsid w:val="008727C7"/>
    <w:rsid w:val="00881734"/>
    <w:rsid w:val="00883CFD"/>
    <w:rsid w:val="0089287E"/>
    <w:rsid w:val="00895CDD"/>
    <w:rsid w:val="008A5E80"/>
    <w:rsid w:val="008D2A9C"/>
    <w:rsid w:val="008D3BB4"/>
    <w:rsid w:val="008D57F0"/>
    <w:rsid w:val="008E593C"/>
    <w:rsid w:val="008F24A9"/>
    <w:rsid w:val="00903031"/>
    <w:rsid w:val="0091230A"/>
    <w:rsid w:val="00916C2D"/>
    <w:rsid w:val="00921CFF"/>
    <w:rsid w:val="00922E58"/>
    <w:rsid w:val="00925D6D"/>
    <w:rsid w:val="0092660C"/>
    <w:rsid w:val="009269FF"/>
    <w:rsid w:val="00942F33"/>
    <w:rsid w:val="009443AF"/>
    <w:rsid w:val="009514DD"/>
    <w:rsid w:val="0095171E"/>
    <w:rsid w:val="0096177D"/>
    <w:rsid w:val="00967A86"/>
    <w:rsid w:val="00971687"/>
    <w:rsid w:val="00983BE8"/>
    <w:rsid w:val="00995165"/>
    <w:rsid w:val="009959E2"/>
    <w:rsid w:val="00997F56"/>
    <w:rsid w:val="009A1742"/>
    <w:rsid w:val="009A3332"/>
    <w:rsid w:val="009B107E"/>
    <w:rsid w:val="009B4BE0"/>
    <w:rsid w:val="009C1738"/>
    <w:rsid w:val="009C1CC3"/>
    <w:rsid w:val="009C2543"/>
    <w:rsid w:val="009C3EC7"/>
    <w:rsid w:val="009D1295"/>
    <w:rsid w:val="009E3D5B"/>
    <w:rsid w:val="009E5CFF"/>
    <w:rsid w:val="009E682F"/>
    <w:rsid w:val="009F0C61"/>
    <w:rsid w:val="009F55B6"/>
    <w:rsid w:val="009F640B"/>
    <w:rsid w:val="00A07003"/>
    <w:rsid w:val="00A0709C"/>
    <w:rsid w:val="00A166AD"/>
    <w:rsid w:val="00A22003"/>
    <w:rsid w:val="00A27799"/>
    <w:rsid w:val="00A33C89"/>
    <w:rsid w:val="00A3588D"/>
    <w:rsid w:val="00A41821"/>
    <w:rsid w:val="00A42679"/>
    <w:rsid w:val="00A42EC2"/>
    <w:rsid w:val="00A5756D"/>
    <w:rsid w:val="00A64095"/>
    <w:rsid w:val="00A72D15"/>
    <w:rsid w:val="00A761F4"/>
    <w:rsid w:val="00A77D53"/>
    <w:rsid w:val="00A954E2"/>
    <w:rsid w:val="00A96BF7"/>
    <w:rsid w:val="00AA1EC2"/>
    <w:rsid w:val="00AB2C6E"/>
    <w:rsid w:val="00AB3DDE"/>
    <w:rsid w:val="00AB3FAC"/>
    <w:rsid w:val="00AB4D61"/>
    <w:rsid w:val="00AB7EA4"/>
    <w:rsid w:val="00AC0997"/>
    <w:rsid w:val="00AC582C"/>
    <w:rsid w:val="00AD3320"/>
    <w:rsid w:val="00AD3C76"/>
    <w:rsid w:val="00AF0E20"/>
    <w:rsid w:val="00AF16CC"/>
    <w:rsid w:val="00B02F22"/>
    <w:rsid w:val="00B1777D"/>
    <w:rsid w:val="00B21BB1"/>
    <w:rsid w:val="00B35E75"/>
    <w:rsid w:val="00B4373E"/>
    <w:rsid w:val="00B472DB"/>
    <w:rsid w:val="00B54E13"/>
    <w:rsid w:val="00B56DD0"/>
    <w:rsid w:val="00B600F9"/>
    <w:rsid w:val="00B67CC8"/>
    <w:rsid w:val="00B91373"/>
    <w:rsid w:val="00B9616E"/>
    <w:rsid w:val="00B969A2"/>
    <w:rsid w:val="00B97DEB"/>
    <w:rsid w:val="00BA0CA7"/>
    <w:rsid w:val="00BA3AE6"/>
    <w:rsid w:val="00BB42CB"/>
    <w:rsid w:val="00BC125B"/>
    <w:rsid w:val="00BC326E"/>
    <w:rsid w:val="00BC5279"/>
    <w:rsid w:val="00BD1C05"/>
    <w:rsid w:val="00BD3CBF"/>
    <w:rsid w:val="00BF4E99"/>
    <w:rsid w:val="00BF5B46"/>
    <w:rsid w:val="00BF5B90"/>
    <w:rsid w:val="00BF69DD"/>
    <w:rsid w:val="00C06648"/>
    <w:rsid w:val="00C112A7"/>
    <w:rsid w:val="00C11821"/>
    <w:rsid w:val="00C17733"/>
    <w:rsid w:val="00C216AA"/>
    <w:rsid w:val="00C26A79"/>
    <w:rsid w:val="00C270C5"/>
    <w:rsid w:val="00C31223"/>
    <w:rsid w:val="00C3170F"/>
    <w:rsid w:val="00C32374"/>
    <w:rsid w:val="00C36800"/>
    <w:rsid w:val="00C475AF"/>
    <w:rsid w:val="00C60D0A"/>
    <w:rsid w:val="00C67939"/>
    <w:rsid w:val="00C827D9"/>
    <w:rsid w:val="00C83AAD"/>
    <w:rsid w:val="00C86A3B"/>
    <w:rsid w:val="00C87A5F"/>
    <w:rsid w:val="00C9745F"/>
    <w:rsid w:val="00CA20E7"/>
    <w:rsid w:val="00CA3B3B"/>
    <w:rsid w:val="00CA48D5"/>
    <w:rsid w:val="00CA6A93"/>
    <w:rsid w:val="00CE2CF6"/>
    <w:rsid w:val="00CF1257"/>
    <w:rsid w:val="00CF64C9"/>
    <w:rsid w:val="00D0078C"/>
    <w:rsid w:val="00D03CB4"/>
    <w:rsid w:val="00D0468D"/>
    <w:rsid w:val="00D05390"/>
    <w:rsid w:val="00D0640B"/>
    <w:rsid w:val="00D10078"/>
    <w:rsid w:val="00D11855"/>
    <w:rsid w:val="00D27BB2"/>
    <w:rsid w:val="00D44EF6"/>
    <w:rsid w:val="00D54B68"/>
    <w:rsid w:val="00D55848"/>
    <w:rsid w:val="00D568CF"/>
    <w:rsid w:val="00D65E4B"/>
    <w:rsid w:val="00D76DEF"/>
    <w:rsid w:val="00D812E1"/>
    <w:rsid w:val="00D81ADF"/>
    <w:rsid w:val="00D86EDC"/>
    <w:rsid w:val="00D912C3"/>
    <w:rsid w:val="00D97384"/>
    <w:rsid w:val="00DA7628"/>
    <w:rsid w:val="00DB52C6"/>
    <w:rsid w:val="00DC098C"/>
    <w:rsid w:val="00DC718C"/>
    <w:rsid w:val="00DD7F3E"/>
    <w:rsid w:val="00DE7AD8"/>
    <w:rsid w:val="00DF3644"/>
    <w:rsid w:val="00DF3AFE"/>
    <w:rsid w:val="00DF69EF"/>
    <w:rsid w:val="00DF7DF6"/>
    <w:rsid w:val="00E000EF"/>
    <w:rsid w:val="00E000FD"/>
    <w:rsid w:val="00E0103A"/>
    <w:rsid w:val="00E152DA"/>
    <w:rsid w:val="00E15926"/>
    <w:rsid w:val="00E4778E"/>
    <w:rsid w:val="00E57414"/>
    <w:rsid w:val="00E634CD"/>
    <w:rsid w:val="00E63ABF"/>
    <w:rsid w:val="00E65894"/>
    <w:rsid w:val="00E72481"/>
    <w:rsid w:val="00E72D4F"/>
    <w:rsid w:val="00E73751"/>
    <w:rsid w:val="00E94FED"/>
    <w:rsid w:val="00E96948"/>
    <w:rsid w:val="00E96E1D"/>
    <w:rsid w:val="00EA7E28"/>
    <w:rsid w:val="00EB2FB9"/>
    <w:rsid w:val="00ED3928"/>
    <w:rsid w:val="00EE2940"/>
    <w:rsid w:val="00F05CC2"/>
    <w:rsid w:val="00F115F5"/>
    <w:rsid w:val="00F13F52"/>
    <w:rsid w:val="00F26D4B"/>
    <w:rsid w:val="00F34029"/>
    <w:rsid w:val="00F416B1"/>
    <w:rsid w:val="00F441F5"/>
    <w:rsid w:val="00F47D51"/>
    <w:rsid w:val="00F50891"/>
    <w:rsid w:val="00F66BC9"/>
    <w:rsid w:val="00F732A9"/>
    <w:rsid w:val="00F75565"/>
    <w:rsid w:val="00F83D79"/>
    <w:rsid w:val="00F9128F"/>
    <w:rsid w:val="00F9204F"/>
    <w:rsid w:val="00F9262A"/>
    <w:rsid w:val="00F93F54"/>
    <w:rsid w:val="00F958A9"/>
    <w:rsid w:val="00FA7C73"/>
    <w:rsid w:val="00FC05A4"/>
    <w:rsid w:val="00FC1211"/>
    <w:rsid w:val="00FC7085"/>
    <w:rsid w:val="00FC76E4"/>
    <w:rsid w:val="00FD6F43"/>
    <w:rsid w:val="00FE1441"/>
    <w:rsid w:val="00FE1495"/>
    <w:rsid w:val="00FE38FD"/>
    <w:rsid w:val="00FF708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Cit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FB3"/>
    <w:pPr>
      <w:spacing w:after="200" w:line="276" w:lineRule="auto"/>
    </w:pPr>
    <w:rPr>
      <w:rFonts w:cs="Calibri"/>
      <w:lang w:eastAsia="en-US"/>
    </w:rPr>
  </w:style>
  <w:style w:type="paragraph" w:styleId="Heading1">
    <w:name w:val="heading 1"/>
    <w:basedOn w:val="Normal"/>
    <w:next w:val="Normal"/>
    <w:link w:val="Heading1Char1"/>
    <w:uiPriority w:val="99"/>
    <w:qFormat/>
    <w:rsid w:val="0008082B"/>
    <w:pPr>
      <w:widowControl w:val="0"/>
      <w:autoSpaceDE w:val="0"/>
      <w:autoSpaceDN w:val="0"/>
      <w:adjustRightInd w:val="0"/>
      <w:spacing w:before="108" w:after="108" w:line="240" w:lineRule="auto"/>
      <w:jc w:val="center"/>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922E58"/>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03CB4"/>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D03CB4"/>
    <w:rPr>
      <w:rFonts w:ascii="Cambria" w:hAnsi="Cambria" w:cs="Cambria"/>
      <w:b/>
      <w:bCs/>
      <w:i/>
      <w:iCs/>
      <w:sz w:val="28"/>
      <w:szCs w:val="28"/>
      <w:lang w:eastAsia="en-US"/>
    </w:rPr>
  </w:style>
  <w:style w:type="paragraph" w:styleId="ListParagraph">
    <w:name w:val="List Paragraph"/>
    <w:basedOn w:val="Normal"/>
    <w:uiPriority w:val="99"/>
    <w:qFormat/>
    <w:rsid w:val="00703EA9"/>
    <w:pPr>
      <w:ind w:left="720"/>
    </w:pPr>
    <w:rPr>
      <w:rFonts w:eastAsia="Times New Roman"/>
    </w:rPr>
  </w:style>
  <w:style w:type="character" w:styleId="Hyperlink">
    <w:name w:val="Hyperlink"/>
    <w:basedOn w:val="DefaultParagraphFont"/>
    <w:uiPriority w:val="99"/>
    <w:rsid w:val="00556FB3"/>
    <w:rPr>
      <w:rFonts w:cs="Times New Roman"/>
      <w:color w:val="0000FF"/>
      <w:u w:val="single"/>
    </w:rPr>
  </w:style>
  <w:style w:type="paragraph" w:styleId="NoSpacing">
    <w:name w:val="No Spacing"/>
    <w:uiPriority w:val="99"/>
    <w:qFormat/>
    <w:rsid w:val="00556FB3"/>
    <w:rPr>
      <w:rFonts w:cs="Calibri"/>
      <w:lang w:eastAsia="en-US"/>
    </w:rPr>
  </w:style>
  <w:style w:type="character" w:styleId="Strong">
    <w:name w:val="Strong"/>
    <w:basedOn w:val="DefaultParagraphFont"/>
    <w:uiPriority w:val="99"/>
    <w:qFormat/>
    <w:rsid w:val="00616FB6"/>
    <w:rPr>
      <w:rFonts w:cs="Times New Roman"/>
      <w:b/>
      <w:bCs/>
    </w:rPr>
  </w:style>
  <w:style w:type="paragraph" w:customStyle="1" w:styleId="Style3">
    <w:name w:val="Style3"/>
    <w:basedOn w:val="Normal"/>
    <w:uiPriority w:val="99"/>
    <w:rsid w:val="001B406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rsid w:val="001B4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4064"/>
    <w:rPr>
      <w:rFonts w:ascii="Tahoma" w:hAnsi="Tahoma" w:cs="Tahoma"/>
      <w:sz w:val="16"/>
      <w:szCs w:val="16"/>
    </w:rPr>
  </w:style>
  <w:style w:type="paragraph" w:styleId="Header">
    <w:name w:val="header"/>
    <w:basedOn w:val="Normal"/>
    <w:link w:val="HeaderChar"/>
    <w:uiPriority w:val="99"/>
    <w:rsid w:val="00EA7E28"/>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EA7E28"/>
    <w:rPr>
      <w:rFonts w:cs="Times New Roman"/>
    </w:rPr>
  </w:style>
  <w:style w:type="paragraph" w:styleId="Footer">
    <w:name w:val="footer"/>
    <w:basedOn w:val="Normal"/>
    <w:link w:val="FooterChar"/>
    <w:uiPriority w:val="99"/>
    <w:semiHidden/>
    <w:rsid w:val="00EA7E28"/>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EA7E28"/>
    <w:rPr>
      <w:rFonts w:cs="Times New Roman"/>
    </w:rPr>
  </w:style>
  <w:style w:type="character" w:styleId="HTMLCite">
    <w:name w:val="HTML Cite"/>
    <w:basedOn w:val="DefaultParagraphFont"/>
    <w:uiPriority w:val="99"/>
    <w:rsid w:val="008D3BB4"/>
    <w:rPr>
      <w:rFonts w:cs="Times New Roman"/>
      <w:i/>
      <w:iCs/>
    </w:rPr>
  </w:style>
  <w:style w:type="character" w:customStyle="1" w:styleId="a">
    <w:name w:val="Гипертекстовая ссылка"/>
    <w:uiPriority w:val="99"/>
    <w:rsid w:val="005958EF"/>
    <w:rPr>
      <w:b/>
      <w:color w:val="106BBE"/>
      <w:sz w:val="26"/>
    </w:rPr>
  </w:style>
  <w:style w:type="paragraph" w:customStyle="1" w:styleId="a0">
    <w:name w:val="Знак"/>
    <w:basedOn w:val="Normal"/>
    <w:uiPriority w:val="99"/>
    <w:rsid w:val="007F5CA3"/>
    <w:pPr>
      <w:spacing w:after="0" w:line="240" w:lineRule="auto"/>
    </w:pPr>
    <w:rPr>
      <w:rFonts w:ascii="Verdana" w:eastAsia="Times New Roman" w:hAnsi="Verdana" w:cs="Verdana"/>
      <w:sz w:val="20"/>
      <w:szCs w:val="20"/>
      <w:lang w:val="en-US"/>
    </w:rPr>
  </w:style>
  <w:style w:type="paragraph" w:customStyle="1" w:styleId="ConsPlusNonformat">
    <w:name w:val="ConsPlusNonformat"/>
    <w:uiPriority w:val="99"/>
    <w:rsid w:val="000608CE"/>
    <w:pPr>
      <w:widowControl w:val="0"/>
      <w:autoSpaceDE w:val="0"/>
      <w:autoSpaceDN w:val="0"/>
      <w:adjustRightInd w:val="0"/>
    </w:pPr>
    <w:rPr>
      <w:rFonts w:ascii="Courier New" w:eastAsia="Times New Roman" w:hAnsi="Courier New" w:cs="Courier New"/>
      <w:sz w:val="20"/>
      <w:szCs w:val="20"/>
    </w:rPr>
  </w:style>
  <w:style w:type="paragraph" w:customStyle="1" w:styleId="ConsTitle">
    <w:name w:val="ConsTitle"/>
    <w:uiPriority w:val="99"/>
    <w:rsid w:val="009E5CFF"/>
    <w:pPr>
      <w:widowControl w:val="0"/>
      <w:autoSpaceDE w:val="0"/>
      <w:autoSpaceDN w:val="0"/>
      <w:adjustRightInd w:val="0"/>
      <w:ind w:right="19772"/>
    </w:pPr>
    <w:rPr>
      <w:rFonts w:ascii="Arial" w:hAnsi="Arial" w:cs="Arial"/>
      <w:b/>
      <w:bCs/>
      <w:sz w:val="16"/>
      <w:szCs w:val="16"/>
    </w:rPr>
  </w:style>
  <w:style w:type="paragraph" w:customStyle="1" w:styleId="a1">
    <w:name w:val="Прижатый влево"/>
    <w:basedOn w:val="Normal"/>
    <w:next w:val="Normal"/>
    <w:uiPriority w:val="99"/>
    <w:rsid w:val="009E5CFF"/>
    <w:pPr>
      <w:widowControl w:val="0"/>
      <w:autoSpaceDE w:val="0"/>
      <w:autoSpaceDN w:val="0"/>
      <w:adjustRightInd w:val="0"/>
      <w:spacing w:after="0" w:line="240" w:lineRule="auto"/>
    </w:pPr>
    <w:rPr>
      <w:rFonts w:ascii="Arial" w:hAnsi="Arial" w:cs="Arial"/>
      <w:sz w:val="24"/>
      <w:szCs w:val="24"/>
      <w:lang w:eastAsia="ru-RU"/>
    </w:rPr>
  </w:style>
  <w:style w:type="character" w:customStyle="1" w:styleId="FontStyle13">
    <w:name w:val="Font Style13"/>
    <w:uiPriority w:val="99"/>
    <w:rsid w:val="009E5CFF"/>
    <w:rPr>
      <w:rFonts w:ascii="Times New Roman" w:hAnsi="Times New Roman"/>
      <w:sz w:val="26"/>
    </w:rPr>
  </w:style>
  <w:style w:type="paragraph" w:customStyle="1" w:styleId="ConsPlusNormal">
    <w:name w:val="ConsPlusNormal"/>
    <w:uiPriority w:val="99"/>
    <w:rsid w:val="00F66BC9"/>
    <w:pPr>
      <w:widowControl w:val="0"/>
      <w:autoSpaceDE w:val="0"/>
      <w:autoSpaceDN w:val="0"/>
      <w:adjustRightInd w:val="0"/>
      <w:ind w:firstLine="720"/>
    </w:pPr>
    <w:rPr>
      <w:rFonts w:ascii="Arial" w:hAnsi="Arial" w:cs="Arial"/>
      <w:sz w:val="20"/>
      <w:szCs w:val="20"/>
    </w:rPr>
  </w:style>
  <w:style w:type="character" w:customStyle="1" w:styleId="Heading1Char1">
    <w:name w:val="Heading 1 Char1"/>
    <w:basedOn w:val="DefaultParagraphFont"/>
    <w:link w:val="Heading1"/>
    <w:uiPriority w:val="99"/>
    <w:locked/>
    <w:rsid w:val="0008082B"/>
    <w:rPr>
      <w:rFonts w:ascii="Cambria" w:hAnsi="Cambria" w:cs="Cambria"/>
      <w:b/>
      <w:bCs/>
      <w:kern w:val="32"/>
      <w:sz w:val="22"/>
      <w:szCs w:val="22"/>
      <w:lang w:val="ru-RU" w:eastAsia="en-US"/>
    </w:rPr>
  </w:style>
  <w:style w:type="character" w:customStyle="1" w:styleId="a2">
    <w:name w:val="Цветовое выделение"/>
    <w:uiPriority w:val="99"/>
    <w:rsid w:val="0008082B"/>
    <w:rPr>
      <w:b/>
      <w:color w:val="26282F"/>
    </w:rPr>
  </w:style>
  <w:style w:type="paragraph" w:customStyle="1" w:styleId="a3">
    <w:name w:val="Нормальный (таблица)"/>
    <w:basedOn w:val="Normal"/>
    <w:next w:val="Normal"/>
    <w:uiPriority w:val="99"/>
    <w:rsid w:val="0008082B"/>
    <w:pPr>
      <w:widowControl w:val="0"/>
      <w:autoSpaceDE w:val="0"/>
      <w:autoSpaceDN w:val="0"/>
      <w:adjustRightInd w:val="0"/>
      <w:spacing w:after="0" w:line="240" w:lineRule="auto"/>
      <w:jc w:val="both"/>
    </w:pPr>
    <w:rPr>
      <w:rFonts w:ascii="Arial" w:hAnsi="Arial" w:cs="Arial"/>
      <w:sz w:val="24"/>
      <w:szCs w:val="24"/>
      <w:lang w:eastAsia="ru-RU"/>
    </w:rPr>
  </w:style>
  <w:style w:type="paragraph" w:customStyle="1" w:styleId="formattexttopleveltext">
    <w:name w:val="formattext topleveltext"/>
    <w:basedOn w:val="Normal"/>
    <w:uiPriority w:val="99"/>
    <w:rsid w:val="00922E58"/>
    <w:pPr>
      <w:spacing w:before="100" w:beforeAutospacing="1" w:after="100" w:afterAutospacing="1" w:line="240" w:lineRule="auto"/>
    </w:pPr>
    <w:rPr>
      <w:sz w:val="24"/>
      <w:szCs w:val="24"/>
      <w:lang w:eastAsia="ru-RU"/>
    </w:rPr>
  </w:style>
  <w:style w:type="paragraph" w:customStyle="1" w:styleId="formattexttopleveltextcentertext">
    <w:name w:val="formattext topleveltext centertext"/>
    <w:basedOn w:val="Normal"/>
    <w:uiPriority w:val="99"/>
    <w:rsid w:val="00922E58"/>
    <w:pPr>
      <w:spacing w:before="100" w:beforeAutospacing="1" w:after="100" w:afterAutospacing="1" w:line="240" w:lineRule="auto"/>
    </w:pPr>
    <w:rPr>
      <w:sz w:val="24"/>
      <w:szCs w:val="24"/>
      <w:lang w:eastAsia="ru-RU"/>
    </w:rPr>
  </w:style>
  <w:style w:type="paragraph" w:customStyle="1" w:styleId="formattext">
    <w:name w:val="formattext"/>
    <w:basedOn w:val="Normal"/>
    <w:uiPriority w:val="99"/>
    <w:rsid w:val="00922E58"/>
    <w:pPr>
      <w:spacing w:before="100" w:beforeAutospacing="1" w:after="100" w:afterAutospacing="1" w:line="240" w:lineRule="auto"/>
    </w:pPr>
    <w:rPr>
      <w:sz w:val="24"/>
      <w:szCs w:val="24"/>
      <w:lang w:eastAsia="ru-RU"/>
    </w:rPr>
  </w:style>
  <w:style w:type="table" w:styleId="TableGrid">
    <w:name w:val="Table Grid"/>
    <w:basedOn w:val="TableNormal"/>
    <w:uiPriority w:val="99"/>
    <w:rsid w:val="0041680B"/>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8615866">
      <w:marLeft w:val="0"/>
      <w:marRight w:val="0"/>
      <w:marTop w:val="0"/>
      <w:marBottom w:val="0"/>
      <w:divBdr>
        <w:top w:val="none" w:sz="0" w:space="0" w:color="auto"/>
        <w:left w:val="none" w:sz="0" w:space="0" w:color="auto"/>
        <w:bottom w:val="none" w:sz="0" w:space="0" w:color="auto"/>
        <w:right w:val="none" w:sz="0" w:space="0" w:color="auto"/>
      </w:divBdr>
      <w:divsChild>
        <w:div w:id="1498615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8238811.0" TargetMode="External"/><Relationship Id="rId13" Type="http://schemas.openxmlformats.org/officeDocument/2006/relationships/hyperlink" Target="consultantplus://offline/ref=31DD252C1760E866FD8BD02774EC9F9D8026D0365537CF636073D4F9E53877673E6A038C8AJASEM" TargetMode="External"/><Relationship Id="rId18" Type="http://schemas.openxmlformats.org/officeDocument/2006/relationships/hyperlink" Target="consultantplus://offline/ref=E94C814D616FCF9A44E30F605ABA2487D94440E7210617FB43B182C54ACBC89622A0091356FAA376MB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garantF1://12077515.0" TargetMode="External"/><Relationship Id="rId12" Type="http://schemas.openxmlformats.org/officeDocument/2006/relationships/hyperlink" Target="consultantplus://offline/ref=31DD252C1760E866FD8BD02774EC9F9D8026D0365537CF636073D4F9E53877673E6A0384J8S2M" TargetMode="External"/><Relationship Id="rId17" Type="http://schemas.openxmlformats.org/officeDocument/2006/relationships/hyperlink" Target="consultantplus://offline/ref=E94C814D616FCF9A44E30F605ABA2487DD404FE4270E4AF14BE88EC74D7CM4E" TargetMode="External"/><Relationship Id="rId2" Type="http://schemas.openxmlformats.org/officeDocument/2006/relationships/styles" Target="styles.xml"/><Relationship Id="rId16" Type="http://schemas.openxmlformats.org/officeDocument/2006/relationships/hyperlink" Target="garantF1://8225800.374"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umiisakly@mail.ru" TargetMode="External"/><Relationship Id="rId5" Type="http://schemas.openxmlformats.org/officeDocument/2006/relationships/footnotes" Target="footnotes.xml"/><Relationship Id="rId15" Type="http://schemas.openxmlformats.org/officeDocument/2006/relationships/hyperlink" Target="mailto:isakadm@samtel.ru" TargetMode="External"/><Relationship Id="rId10" Type="http://schemas.openxmlformats.org/officeDocument/2006/relationships/hyperlink" Target="garantF1://8225800.368"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31DD252C1760E866FD8BD02774EC9F9D8021DE395C33CF636073D4F9E5J3S8M" TargetMode="External"/><Relationship Id="rId14" Type="http://schemas.openxmlformats.org/officeDocument/2006/relationships/hyperlink" Target="garantF1://8225800.36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66</TotalTime>
  <Pages>29</Pages>
  <Words>11155</Words>
  <Characters>-32766</Characters>
  <Application>Microsoft Office Outlook</Application>
  <DocSecurity>0</DocSecurity>
  <Lines>0</Lines>
  <Paragraphs>0</Paragraphs>
  <ScaleCrop>false</ScaleCrop>
  <Company>Администрация городского округа Похвистнево</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Петрянкина Евгения</dc:creator>
  <cp:keywords/>
  <dc:description/>
  <cp:lastModifiedBy>user</cp:lastModifiedBy>
  <cp:revision>5</cp:revision>
  <cp:lastPrinted>2014-12-01T10:59:00Z</cp:lastPrinted>
  <dcterms:created xsi:type="dcterms:W3CDTF">2014-12-01T10:27:00Z</dcterms:created>
  <dcterms:modified xsi:type="dcterms:W3CDTF">2015-03-03T12:06:00Z</dcterms:modified>
</cp:coreProperties>
</file>